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8415555"/>
        <w:docPartObj>
          <w:docPartGallery w:val="Cover Pages"/>
          <w:docPartUnique/>
        </w:docPartObj>
      </w:sdtPr>
      <w:sdtEndPr/>
      <w:sdtContent>
        <w:p w14:paraId="4DB3923F" w14:textId="77777777" w:rsidR="000233C2" w:rsidRDefault="001D1472">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2DF926A8">
                    <wp:extent cx="2705312" cy="1316585"/>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pic:cNvPicPr preferRelativeResize="0"/>
                          </pic:nvPicPr>
                          <pic:blipFill>
                            <a:blip r:embed="rId10"/>
                            <a:stretch>
                              <a:fillRect/>
                            </a:stretch>
                          </pic:blipFill>
                          <pic:spPr>
                            <a:xfrm>
                              <a:off x="0" y="0"/>
                              <a:ext cx="2705312" cy="1316585"/>
                            </a:xfrm>
                            <a:prstGeom prst="rect">
                              <a:avLst/>
                            </a:prstGeom>
                          </pic:spPr>
                        </pic:pic>
                      </a:graphicData>
                    </a:graphic>
                  </wp:inline>
                </w:drawing>
              </w:r>
            </w:sdtContent>
          </w:sdt>
          <w:r w:rsidR="006B5FB8">
            <w:rPr>
              <w:noProof/>
            </w:rPr>
            <mc:AlternateContent>
              <mc:Choice Requires="wps">
                <w:drawing>
                  <wp:anchor distT="0" distB="0" distL="114300" distR="114300" simplePos="0" relativeHeight="251659264" behindDoc="0" locked="0" layoutInCell="1" allowOverlap="1" wp14:anchorId="7739D7B0" wp14:editId="01145FC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1D1472">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58E4C866" w:rsidR="00C040CD" w:rsidRDefault="001D1472">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50A3F" w:rsidRPr="006A5331">
                                      <w:t xml:space="preserve">Rev. </w:t>
                                    </w:r>
                                    <w:r w:rsidR="005D3598">
                                      <w:t>12</w:t>
                                    </w:r>
                                    <w:r w:rsidR="00A50A3F" w:rsidRPr="006A5331">
                                      <w:t>/</w:t>
                                    </w:r>
                                    <w:r w:rsidR="005D3598">
                                      <w:t>02</w:t>
                                    </w:r>
                                    <w:r w:rsidR="00A50A3F" w:rsidRPr="006A5331">
                                      <w:t>/202</w:t>
                                    </w:r>
                                    <w:r w:rsidR="003C44A9">
                                      <w:t>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LofVVF8CAAAuBQAADgAAAAAAAAAAAAAAAAAuAgAAZHJzL2Uyb0RvYy54&#10;bWxQSwECLQAUAAYACAAAACEAifTqgNsAAAAFAQAADwAAAAAAAAAAAAAAAAC5BAAAZHJzL2Rvd25y&#10;ZXYueG1sUEsFBgAAAAAEAAQA8wAAAMEFAAAAAA==&#10;" filled="f" stroked="f" strokeweight=".5pt">
                    <v:textbox style="mso-fit-shape-to-text:t" inset="0,0,0,0">
                      <w:txbxContent>
                        <w:p w14:paraId="1FD9FF1B" w14:textId="77777777" w:rsidR="00C040CD" w:rsidRDefault="001D1472">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58E4C866" w:rsidR="00C040CD" w:rsidRDefault="001D1472">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50A3F" w:rsidRPr="006A5331">
                                <w:t xml:space="preserve">Rev. </w:t>
                              </w:r>
                              <w:r w:rsidR="005D3598">
                                <w:t>12</w:t>
                              </w:r>
                              <w:r w:rsidR="00A50A3F" w:rsidRPr="006A5331">
                                <w:t>/</w:t>
                              </w:r>
                              <w:r w:rsidR="005D3598">
                                <w:t>02</w:t>
                              </w:r>
                              <w:r w:rsidR="00A50A3F" w:rsidRPr="006A5331">
                                <w:t>/202</w:t>
                              </w:r>
                              <w:r w:rsidR="003C44A9">
                                <w:t>5</w:t>
                              </w:r>
                            </w:sdtContent>
                          </w:sdt>
                        </w:p>
                      </w:txbxContent>
                    </v:textbox>
                    <w10:wrap type="topAndBottom" anchorx="margin" anchory="margin"/>
                  </v:shape>
                </w:pict>
              </mc:Fallback>
            </mc:AlternateContent>
          </w:r>
        </w:p>
        <w:p w14:paraId="7CFE6C66" w14:textId="77777777" w:rsidR="000233C2" w:rsidRDefault="000233C2"/>
        <w:p w14:paraId="47918C60" w14:textId="77777777" w:rsidR="000233C2" w:rsidRDefault="00AD1F1D">
          <w:r>
            <w:rPr>
              <w:noProof/>
            </w:rPr>
            <mc:AlternateContent>
              <mc:Choice Requires="wps">
                <w:drawing>
                  <wp:anchor distT="0" distB="0" distL="114300" distR="114300" simplePos="0" relativeHeight="251660288" behindDoc="0" locked="0" layoutInCell="1" allowOverlap="1" wp14:anchorId="05ABB51C" wp14:editId="274F95CB">
                    <wp:simplePos x="0" y="0"/>
                    <wp:positionH relativeFrom="margin">
                      <wp:align>right</wp:align>
                    </wp:positionH>
                    <wp:positionV relativeFrom="margin">
                      <wp:posOffset>7467600</wp:posOffset>
                    </wp:positionV>
                    <wp:extent cx="5943600" cy="1212850"/>
                    <wp:effectExtent l="0" t="0" r="0" b="635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327"/>
                                  <w:gridCol w:w="129"/>
                                  <w:gridCol w:w="2334"/>
                                  <w:gridCol w:w="129"/>
                                  <w:gridCol w:w="3928"/>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2132D9E" w:rsidR="00C040CD" w:rsidRPr="0018307B" w:rsidRDefault="00C040CD">
                                          <w:pPr>
                                            <w:pStyle w:val="ContactInfo"/>
                                            <w:jc w:val="right"/>
                                            <w:rPr>
                                              <w:sz w:val="28"/>
                                              <w:szCs w:val="28"/>
                                            </w:rPr>
                                          </w:pPr>
                                          <w:r w:rsidRPr="0018307B">
                                            <w:rPr>
                                              <w:sz w:val="28"/>
                                              <w:szCs w:val="28"/>
                                            </w:rPr>
                                            <w:t>nvsilc@adsd.nv.gov</w:t>
                                          </w:r>
                                        </w:p>
                                      </w:sdtContent>
                                    </w:sdt>
                                    <w:p w14:paraId="7D51903A" w14:textId="1FBC98B7" w:rsidR="00CF6FD0"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://NVSILC</w:t>
                                      </w:r>
                                      <w:r w:rsidRPr="001D1472">
                                        <w:rPr>
                                          <w:sz w:val="28"/>
                                          <w:szCs w:val="28"/>
                                        </w:rPr>
                                        <w:t>.</w:t>
                                      </w:r>
                                      <w:r w:rsidR="005D3598" w:rsidRPr="001D1472">
                                        <w:rPr>
                                          <w:sz w:val="28"/>
                                          <w:szCs w:val="28"/>
                                        </w:rPr>
                                        <w:t>org</w:t>
                                      </w:r>
                                    </w:p>
                                    <w:p w14:paraId="6181A62C" w14:textId="49E8A6BD" w:rsidR="003B430E" w:rsidRPr="001E325B" w:rsidRDefault="003B430E">
                                      <w:pPr>
                                        <w:pStyle w:val="ContactInfo"/>
                                        <w:jc w:val="right"/>
                                        <w:rPr>
                                          <w:sz w:val="28"/>
                                          <w:szCs w:val="28"/>
                                        </w:rPr>
                                      </w:pPr>
                                      <w:r w:rsidRPr="0018307B">
                                        <w:rPr>
                                          <w:sz w:val="28"/>
                                          <w:szCs w:val="28"/>
                                        </w:rPr>
                                        <w:t xml:space="preserve">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05ABB51C" id="Text Box 1" o:spid="_x0000_s1027" type="#_x0000_t202" alt="Text box displaying company contact information" style="position:absolute;margin-left:416.8pt;margin-top:588pt;width:468pt;height:95.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" fillcolor="#4a66ac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327"/>
                            <w:gridCol w:w="129"/>
                            <w:gridCol w:w="2334"/>
                            <w:gridCol w:w="129"/>
                            <w:gridCol w:w="3928"/>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2132D9E" w:rsidR="00C040CD" w:rsidRPr="0018307B" w:rsidRDefault="00C040CD">
                                    <w:pPr>
                                      <w:pStyle w:val="ContactInfo"/>
                                      <w:jc w:val="right"/>
                                      <w:rPr>
                                        <w:sz w:val="28"/>
                                        <w:szCs w:val="28"/>
                                      </w:rPr>
                                    </w:pPr>
                                    <w:r w:rsidRPr="0018307B">
                                      <w:rPr>
                                        <w:sz w:val="28"/>
                                        <w:szCs w:val="28"/>
                                      </w:rPr>
                                      <w:t>nvsilc@adsd.nv.gov</w:t>
                                    </w:r>
                                  </w:p>
                                </w:sdtContent>
                              </w:sdt>
                              <w:p w14:paraId="7D51903A" w14:textId="1FBC98B7" w:rsidR="00CF6FD0"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://NVSILC</w:t>
                                </w:r>
                                <w:r w:rsidRPr="001D1472">
                                  <w:rPr>
                                    <w:sz w:val="28"/>
                                    <w:szCs w:val="28"/>
                                  </w:rPr>
                                  <w:t>.</w:t>
                                </w:r>
                                <w:r w:rsidR="005D3598" w:rsidRPr="001D1472">
                                  <w:rPr>
                                    <w:sz w:val="28"/>
                                    <w:szCs w:val="28"/>
                                  </w:rPr>
                                  <w:t>org</w:t>
                                </w:r>
                              </w:p>
                              <w:p w14:paraId="6181A62C" w14:textId="49E8A6BD" w:rsidR="003B430E" w:rsidRPr="001E325B" w:rsidRDefault="003B430E">
                                <w:pPr>
                                  <w:pStyle w:val="ContactInfo"/>
                                  <w:jc w:val="right"/>
                                  <w:rPr>
                                    <w:sz w:val="28"/>
                                    <w:szCs w:val="28"/>
                                  </w:rPr>
                                </w:pPr>
                                <w:r w:rsidRPr="0018307B">
                                  <w:rPr>
                                    <w:sz w:val="28"/>
                                    <w:szCs w:val="28"/>
                                  </w:rPr>
                                  <w:t xml:space="preserve"> </w:t>
                                </w:r>
                              </w:p>
                            </w:tc>
                          </w:tr>
                        </w:tbl>
                        <w:p w14:paraId="78C2A0A0" w14:textId="77777777" w:rsidR="00C040CD" w:rsidRDefault="00C040CD">
                          <w:pPr>
                            <w:pStyle w:val="TableSpace"/>
                          </w:pPr>
                        </w:p>
                        <w:p w14:paraId="5D9915AE" w14:textId="77777777" w:rsidR="003B430E" w:rsidRDefault="003B430E">
                          <w:pPr>
                            <w:pStyle w:val="TableSpace"/>
                          </w:pPr>
                        </w:p>
                      </w:txbxContent>
                    </v:textbox>
                    <w10:wrap type="topAndBottom" anchorx="margin" anchory="margin"/>
                  </v:shape>
                </w:pict>
              </mc:Fallback>
            </mc:AlternateContent>
          </w:r>
          <w:r w:rsidR="006B5FB8">
            <w:br w:type="page"/>
          </w:r>
        </w:p>
      </w:sdtContent>
    </w:sdt>
    <w:sdt>
      <w:sdtPr>
        <w:rPr>
          <w:rFonts w:asciiTheme="minorHAnsi" w:eastAsiaTheme="minorEastAsia" w:hAnsiTheme="minorHAnsi" w:cstheme="minorBidi"/>
          <w:color w:val="242852"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BE32C4">
          <w:pPr>
            <w:pStyle w:val="TOC1"/>
            <w:tabs>
              <w:tab w:val="right" w:leader="dot" w:pos="9350"/>
            </w:tabs>
            <w:rPr>
              <w:b w:val="0"/>
              <w:bCs w:val="0"/>
              <w:noProof/>
              <w:color w:val="auto"/>
              <w:sz w:val="28"/>
              <w:szCs w:val="28"/>
            </w:rPr>
          </w:pPr>
          <w:hyperlink w:anchor="_Toc340506956" w:history="1">
            <w:r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BE32C4">
          <w:pPr>
            <w:pStyle w:val="TOC2"/>
            <w:rPr>
              <w:noProof/>
              <w:color w:val="auto"/>
              <w:sz w:val="28"/>
              <w:szCs w:val="28"/>
            </w:rPr>
          </w:pPr>
          <w:hyperlink w:anchor="_Toc340506957" w:history="1">
            <w:r w:rsidRPr="00AD1F1D">
              <w:rPr>
                <w:rStyle w:val="Hyperlink"/>
                <w:noProof/>
                <w:sz w:val="28"/>
                <w:szCs w:val="28"/>
              </w:rPr>
              <w:t>Objective</w:t>
            </w:r>
          </w:hyperlink>
        </w:p>
        <w:p w14:paraId="3D014DF5" w14:textId="77777777" w:rsidR="000233C2" w:rsidRPr="000E310E" w:rsidRDefault="00BE32C4">
          <w:pPr>
            <w:pStyle w:val="TOC2"/>
            <w:rPr>
              <w:noProof/>
              <w:color w:val="5B63B7" w:themeColor="text2" w:themeTint="99"/>
              <w:sz w:val="28"/>
              <w:szCs w:val="28"/>
            </w:rPr>
          </w:pPr>
          <w:hyperlink w:anchor="_Toc340506958" w:history="1">
            <w:r w:rsidRPr="000E310E">
              <w:rPr>
                <w:rStyle w:val="Hyperlink"/>
                <w:noProof/>
                <w:color w:val="5B63B7" w:themeColor="text2" w:themeTint="99"/>
                <w:sz w:val="28"/>
                <w:szCs w:val="28"/>
              </w:rPr>
              <w:t>Mission</w:t>
            </w:r>
          </w:hyperlink>
          <w:r w:rsidRPr="000E310E">
            <w:rPr>
              <w:rStyle w:val="Hyperlink"/>
              <w:noProof/>
              <w:color w:val="5B63B7" w:themeColor="text2" w:themeTint="99"/>
              <w:sz w:val="28"/>
              <w:szCs w:val="28"/>
              <w:u w:val="none"/>
            </w:rPr>
            <w:t xml:space="preserve"> Statement</w:t>
          </w:r>
        </w:p>
        <w:p w14:paraId="7618802D" w14:textId="77777777" w:rsidR="000233C2" w:rsidRPr="000E310E" w:rsidRDefault="00BE32C4">
          <w:pPr>
            <w:pStyle w:val="TOC2"/>
            <w:rPr>
              <w:noProof/>
              <w:color w:val="5B63B7" w:themeColor="text2" w:themeTint="99"/>
              <w:sz w:val="28"/>
              <w:szCs w:val="28"/>
            </w:rPr>
          </w:pPr>
          <w:hyperlink w:anchor="_Toc340506959" w:history="1">
            <w:r w:rsidRPr="000E310E">
              <w:rPr>
                <w:rStyle w:val="Hyperlink"/>
                <w:noProof/>
                <w:color w:val="5B63B7" w:themeColor="text2" w:themeTint="99"/>
                <w:sz w:val="28"/>
                <w:szCs w:val="28"/>
              </w:rPr>
              <w:t>Vision</w:t>
            </w:r>
          </w:hyperlink>
          <w:r w:rsidRPr="000E310E">
            <w:rPr>
              <w:rStyle w:val="Hyperlink"/>
              <w:noProof/>
              <w:color w:val="5B63B7" w:themeColor="text2" w:themeTint="99"/>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66241FBB" w:rsidR="000233C2" w:rsidRPr="00AD1F1D" w:rsidRDefault="00BE32C4">
          <w:pPr>
            <w:pStyle w:val="TOC1"/>
            <w:tabs>
              <w:tab w:val="right" w:leader="dot" w:pos="9350"/>
            </w:tabs>
            <w:rPr>
              <w:b w:val="0"/>
              <w:bCs w:val="0"/>
              <w:noProof/>
              <w:color w:val="auto"/>
              <w:sz w:val="28"/>
              <w:szCs w:val="28"/>
            </w:rPr>
          </w:pPr>
          <w:hyperlink w:anchor="_Toc340506968" w:history="1">
            <w:r w:rsidRPr="00AD1F1D">
              <w:rPr>
                <w:rStyle w:val="Hyperlink"/>
                <w:noProof/>
                <w:sz w:val="28"/>
                <w:szCs w:val="28"/>
              </w:rPr>
              <w:t>Purpose of the Nevada SILC</w:t>
            </w:r>
            <w:r w:rsidR="006B5FB8" w:rsidRPr="00AD1F1D">
              <w:rPr>
                <w:noProof/>
                <w:webHidden/>
                <w:sz w:val="28"/>
                <w:szCs w:val="28"/>
              </w:rPr>
              <w:tab/>
            </w:r>
          </w:hyperlink>
          <w:r w:rsidR="00CF6FD0">
            <w:rPr>
              <w:noProof/>
              <w:sz w:val="28"/>
              <w:szCs w:val="28"/>
            </w:rPr>
            <w:t>4</w:t>
          </w:r>
        </w:p>
        <w:p w14:paraId="63EF2288" w14:textId="77777777" w:rsidR="000233C2" w:rsidRPr="00AD1F1D" w:rsidRDefault="000233C2">
          <w:pPr>
            <w:pStyle w:val="TOC2"/>
            <w:rPr>
              <w:noProof/>
              <w:color w:val="auto"/>
              <w:sz w:val="28"/>
              <w:szCs w:val="28"/>
            </w:rPr>
          </w:pPr>
        </w:p>
        <w:p w14:paraId="680CA354" w14:textId="0B6214D1" w:rsidR="000233C2" w:rsidRPr="00AD1F1D" w:rsidRDefault="00BE32C4">
          <w:pPr>
            <w:pStyle w:val="TOC1"/>
            <w:tabs>
              <w:tab w:val="right" w:leader="dot" w:pos="9350"/>
            </w:tabs>
            <w:rPr>
              <w:b w:val="0"/>
              <w:bCs w:val="0"/>
              <w:noProof/>
              <w:color w:val="auto"/>
              <w:sz w:val="28"/>
              <w:szCs w:val="28"/>
            </w:rPr>
          </w:pPr>
          <w:hyperlink w:anchor="_Toc340506973" w:history="1">
            <w:r w:rsidRPr="00AD1F1D">
              <w:rPr>
                <w:rStyle w:val="Hyperlink"/>
                <w:noProof/>
                <w:sz w:val="28"/>
                <w:szCs w:val="28"/>
              </w:rPr>
              <w:t>Policies and Procedures</w:t>
            </w:r>
            <w:r w:rsidR="006B5FB8" w:rsidRPr="00AD1F1D">
              <w:rPr>
                <w:noProof/>
                <w:webHidden/>
                <w:sz w:val="28"/>
                <w:szCs w:val="28"/>
              </w:rPr>
              <w:tab/>
            </w:r>
          </w:hyperlink>
          <w:r w:rsidR="00CF6FD0">
            <w:rPr>
              <w:noProof/>
              <w:sz w:val="28"/>
              <w:szCs w:val="28"/>
            </w:rPr>
            <w:t>5</w:t>
          </w:r>
          <w:r w:rsidR="00E44342">
            <w:rPr>
              <w:noProof/>
              <w:sz w:val="28"/>
              <w:szCs w:val="28"/>
            </w:rPr>
            <w:t>+</w:t>
          </w:r>
        </w:p>
        <w:p w14:paraId="47E2CB3F" w14:textId="77777777" w:rsidR="000233C2" w:rsidRPr="00AD1F1D" w:rsidRDefault="00BE32C4">
          <w:pPr>
            <w:pStyle w:val="TOC2"/>
            <w:rPr>
              <w:noProof/>
              <w:color w:val="auto"/>
              <w:sz w:val="28"/>
              <w:szCs w:val="28"/>
            </w:rPr>
          </w:pPr>
          <w:hyperlink w:anchor="_Toc340506974" w:history="1">
            <w:r w:rsidRPr="00AD1F1D">
              <w:rPr>
                <w:rStyle w:val="Hyperlink"/>
                <w:noProof/>
                <w:sz w:val="28"/>
                <w:szCs w:val="28"/>
              </w:rPr>
              <w:t>Recruitment</w:t>
            </w:r>
          </w:hyperlink>
        </w:p>
        <w:p w14:paraId="629C01C8" w14:textId="77777777" w:rsidR="000233C2" w:rsidRPr="000E310E" w:rsidRDefault="00BE32C4">
          <w:pPr>
            <w:pStyle w:val="TOC2"/>
            <w:rPr>
              <w:noProof/>
              <w:color w:val="5B63B7" w:themeColor="text2" w:themeTint="99"/>
              <w:sz w:val="28"/>
              <w:szCs w:val="28"/>
            </w:rPr>
          </w:pPr>
          <w:hyperlink w:anchor="_Toc340506975" w:history="1">
            <w:r w:rsidRPr="000E310E">
              <w:rPr>
                <w:rStyle w:val="Hyperlink"/>
                <w:noProof/>
                <w:color w:val="5B63B7" w:themeColor="text2" w:themeTint="99"/>
                <w:sz w:val="28"/>
                <w:szCs w:val="28"/>
              </w:rPr>
              <w:t>Disputes</w:t>
            </w:r>
          </w:hyperlink>
          <w:r w:rsidRPr="000E310E">
            <w:rPr>
              <w:rStyle w:val="Hyperlink"/>
              <w:noProof/>
              <w:color w:val="5B63B7" w:themeColor="text2" w:themeTint="99"/>
              <w:sz w:val="28"/>
              <w:szCs w:val="28"/>
              <w:u w:val="none"/>
            </w:rPr>
            <w:t xml:space="preserve"> / Conflicts of Interest</w:t>
          </w:r>
        </w:p>
        <w:p w14:paraId="15FD43F4" w14:textId="77777777" w:rsidR="000233C2" w:rsidRPr="000E310E" w:rsidRDefault="00BE32C4">
          <w:pPr>
            <w:pStyle w:val="TOC2"/>
            <w:rPr>
              <w:noProof/>
              <w:color w:val="5B63B7" w:themeColor="text2" w:themeTint="99"/>
              <w:sz w:val="28"/>
              <w:szCs w:val="28"/>
            </w:rPr>
          </w:pPr>
          <w:hyperlink w:anchor="_Toc340506976" w:history="1">
            <w:r w:rsidRPr="000E310E">
              <w:rPr>
                <w:rStyle w:val="Hyperlink"/>
                <w:noProof/>
                <w:color w:val="5B63B7" w:themeColor="text2" w:themeTint="99"/>
                <w:sz w:val="28"/>
                <w:szCs w:val="28"/>
              </w:rPr>
              <w:t>Official</w:t>
            </w:r>
          </w:hyperlink>
          <w:r w:rsidRPr="000E310E">
            <w:rPr>
              <w:rStyle w:val="Hyperlink"/>
              <w:noProof/>
              <w:color w:val="5B63B7" w:themeColor="text2" w:themeTint="99"/>
              <w:sz w:val="28"/>
              <w:szCs w:val="28"/>
              <w:u w:val="none"/>
            </w:rPr>
            <w:t xml:space="preserve"> Meetings</w:t>
          </w:r>
        </w:p>
        <w:p w14:paraId="3024A981" w14:textId="77777777" w:rsidR="000233C2" w:rsidRPr="000E310E" w:rsidRDefault="00BE32C4">
          <w:pPr>
            <w:pStyle w:val="TOC2"/>
            <w:rPr>
              <w:noProof/>
              <w:color w:val="5B63B7" w:themeColor="text2" w:themeTint="99"/>
              <w:sz w:val="28"/>
              <w:szCs w:val="28"/>
            </w:rPr>
          </w:pPr>
          <w:hyperlink w:anchor="_Toc340506977" w:history="1">
            <w:r w:rsidRPr="000E310E">
              <w:rPr>
                <w:rStyle w:val="Hyperlink"/>
                <w:noProof/>
                <w:color w:val="5B63B7" w:themeColor="text2" w:themeTint="99"/>
                <w:sz w:val="28"/>
                <w:szCs w:val="28"/>
              </w:rPr>
              <w:t>Accommodations</w:t>
            </w:r>
          </w:hyperlink>
        </w:p>
        <w:p w14:paraId="098786BE" w14:textId="77777777" w:rsidR="000233C2" w:rsidRPr="000E310E" w:rsidRDefault="00BE32C4">
          <w:pPr>
            <w:pStyle w:val="TOC2"/>
            <w:rPr>
              <w:noProof/>
              <w:color w:val="5B63B7" w:themeColor="text2" w:themeTint="99"/>
              <w:sz w:val="28"/>
              <w:szCs w:val="28"/>
            </w:rPr>
          </w:pPr>
          <w:hyperlink w:anchor="_Toc340506978" w:history="1">
            <w:r w:rsidRPr="000E310E">
              <w:rPr>
                <w:rStyle w:val="Hyperlink"/>
                <w:noProof/>
                <w:color w:val="5B63B7" w:themeColor="text2" w:themeTint="99"/>
                <w:sz w:val="28"/>
                <w:szCs w:val="28"/>
              </w:rPr>
              <w:t>State</w:t>
            </w:r>
          </w:hyperlink>
          <w:r w:rsidRPr="000E310E">
            <w:rPr>
              <w:rStyle w:val="Hyperlink"/>
              <w:noProof/>
              <w:color w:val="5B63B7" w:themeColor="text2" w:themeTint="99"/>
              <w:sz w:val="28"/>
              <w:szCs w:val="28"/>
              <w:u w:val="none"/>
            </w:rPr>
            <w:t xml:space="preserve"> Plan for Independent Living (SPIL) Development and Implementation</w:t>
          </w:r>
        </w:p>
        <w:p w14:paraId="45F9FEEF" w14:textId="77777777" w:rsidR="007310D5" w:rsidRDefault="00BE32C4" w:rsidP="007310D5">
          <w:pPr>
            <w:pStyle w:val="TOC2"/>
            <w:rPr>
              <w:rFonts w:ascii="Arial" w:hAnsi="Arial" w:cs="Arial"/>
              <w:sz w:val="28"/>
              <w:szCs w:val="28"/>
            </w:rPr>
          </w:pPr>
          <w:hyperlink w:anchor="_Toc340506979" w:history="1">
            <w:r w:rsidRPr="000E310E">
              <w:rPr>
                <w:rStyle w:val="Hyperlink"/>
                <w:noProof/>
                <w:color w:val="5B63B7" w:themeColor="text2" w:themeTint="99"/>
                <w:sz w:val="28"/>
                <w:szCs w:val="28"/>
              </w:rPr>
              <w:t>Eligibility</w:t>
            </w:r>
          </w:hyperlink>
          <w:r w:rsidRPr="000E310E">
            <w:rPr>
              <w:rStyle w:val="Hyperlink"/>
              <w:noProof/>
              <w:color w:val="5B63B7" w:themeColor="text2" w:themeTint="99"/>
              <w:sz w:val="28"/>
              <w:szCs w:val="28"/>
              <w:u w:val="none"/>
            </w:rPr>
            <w:t xml:space="preserve"> of the Centers for Independent Living (CIL) for SPIL Inclusivity</w:t>
          </w:r>
          <w:r w:rsidR="007310D5" w:rsidRPr="007310D5">
            <w:rPr>
              <w:rFonts w:ascii="Arial" w:hAnsi="Arial" w:cs="Arial"/>
              <w:sz w:val="28"/>
              <w:szCs w:val="28"/>
            </w:rPr>
            <w:t xml:space="preserve"> </w:t>
          </w:r>
        </w:p>
        <w:p w14:paraId="2F48E870" w14:textId="0CAF0321" w:rsidR="000233C2" w:rsidRPr="000E310E" w:rsidRDefault="007310D5">
          <w:pPr>
            <w:pStyle w:val="TOC2"/>
            <w:rPr>
              <w:noProof/>
              <w:color w:val="5B63B7" w:themeColor="text2" w:themeTint="99"/>
              <w:sz w:val="28"/>
              <w:szCs w:val="28"/>
            </w:rPr>
          </w:pPr>
          <w:r w:rsidRPr="007310D5">
            <w:rPr>
              <w:noProof/>
              <w:color w:val="5B63B7" w:themeColor="text2" w:themeTint="99"/>
              <w:sz w:val="28"/>
              <w:szCs w:val="28"/>
            </w:rPr>
            <w:t>Annual SILC Program Progress Report (PPR) Polic</w:t>
          </w:r>
          <w:r w:rsidRPr="007310D5">
            <w:rPr>
              <w:b/>
              <w:bCs/>
              <w:noProof/>
              <w:color w:val="5B63B7" w:themeColor="text2" w:themeTint="99"/>
              <w:sz w:val="28"/>
              <w:szCs w:val="28"/>
              <w:u w:val="single"/>
            </w:rPr>
            <w:t>y</w:t>
          </w:r>
        </w:p>
        <w:p w14:paraId="1B09DA1F" w14:textId="3D3D95FE" w:rsidR="000233C2" w:rsidRPr="000E310E" w:rsidRDefault="00BE32C4">
          <w:pPr>
            <w:pStyle w:val="TOC2"/>
            <w:rPr>
              <w:noProof/>
              <w:color w:val="5B63B7" w:themeColor="text2" w:themeTint="99"/>
              <w:sz w:val="28"/>
              <w:szCs w:val="28"/>
            </w:rPr>
          </w:pPr>
          <w:hyperlink w:anchor="_Toc340506980" w:history="1">
            <w:r w:rsidRPr="000E310E">
              <w:rPr>
                <w:rStyle w:val="Hyperlink"/>
                <w:noProof/>
                <w:color w:val="5B63B7" w:themeColor="text2" w:themeTint="99"/>
                <w:sz w:val="28"/>
                <w:szCs w:val="28"/>
              </w:rPr>
              <w:t>Code</w:t>
            </w:r>
          </w:hyperlink>
          <w:r w:rsidRPr="000E310E">
            <w:rPr>
              <w:rStyle w:val="Hyperlink"/>
              <w:noProof/>
              <w:color w:val="5B63B7" w:themeColor="text2" w:themeTint="99"/>
              <w:sz w:val="28"/>
              <w:szCs w:val="28"/>
              <w:u w:val="none"/>
            </w:rPr>
            <w:t xml:space="preserve"> of Ethics and Me</w:t>
          </w:r>
          <w:r w:rsidR="00C92C79" w:rsidRPr="000E310E">
            <w:rPr>
              <w:rStyle w:val="Hyperlink"/>
              <w:noProof/>
              <w:color w:val="5B63B7" w:themeColor="text2" w:themeTint="99"/>
              <w:sz w:val="28"/>
              <w:szCs w:val="28"/>
              <w:u w:val="none"/>
            </w:rPr>
            <w:t>mber</w:t>
          </w:r>
          <w:r w:rsidRPr="000E310E">
            <w:rPr>
              <w:rStyle w:val="Hyperlink"/>
              <w:noProof/>
              <w:color w:val="5B63B7" w:themeColor="text2" w:themeTint="99"/>
              <w:sz w:val="28"/>
              <w:szCs w:val="28"/>
              <w:u w:val="none"/>
            </w:rPr>
            <w:t xml:space="preserve"> Etiquette</w:t>
          </w:r>
        </w:p>
        <w:p w14:paraId="64018B09" w14:textId="106ED847" w:rsidR="000233C2" w:rsidRPr="000E310E" w:rsidRDefault="006A7121">
          <w:pPr>
            <w:pStyle w:val="TOC2"/>
            <w:rPr>
              <w:noProof/>
              <w:color w:val="5B63B7" w:themeColor="text2" w:themeTint="99"/>
              <w:sz w:val="28"/>
              <w:szCs w:val="28"/>
            </w:rPr>
          </w:pPr>
          <w:r w:rsidRPr="000E310E">
            <w:rPr>
              <w:rStyle w:val="Hyperlink"/>
              <w:noProof/>
              <w:color w:val="5B63B7" w:themeColor="text2" w:themeTint="99"/>
              <w:sz w:val="28"/>
              <w:szCs w:val="28"/>
              <w:u w:val="none"/>
            </w:rPr>
            <w:t xml:space="preserve">Hiring and </w:t>
          </w:r>
          <w:hyperlink w:anchor="_Toc340506981" w:history="1">
            <w:r w:rsidRPr="000E310E">
              <w:rPr>
                <w:rStyle w:val="Hyperlink"/>
                <w:noProof/>
                <w:color w:val="5B63B7" w:themeColor="text2" w:themeTint="99"/>
                <w:sz w:val="28"/>
                <w:szCs w:val="28"/>
              </w:rPr>
              <w:t>Evaluation</w:t>
            </w:r>
          </w:hyperlink>
          <w:r w:rsidRPr="000E310E">
            <w:rPr>
              <w:rStyle w:val="Hyperlink"/>
              <w:noProof/>
              <w:color w:val="5B63B7" w:themeColor="text2" w:themeTint="99"/>
              <w:sz w:val="28"/>
              <w:szCs w:val="28"/>
              <w:u w:val="none"/>
            </w:rPr>
            <w:t xml:space="preserve"> </w:t>
          </w:r>
          <w:r w:rsidR="00E44342" w:rsidRPr="000E310E">
            <w:rPr>
              <w:rStyle w:val="Hyperlink"/>
              <w:noProof/>
              <w:color w:val="5B63B7" w:themeColor="text2" w:themeTint="99"/>
              <w:sz w:val="28"/>
              <w:szCs w:val="28"/>
              <w:u w:val="none"/>
            </w:rPr>
            <w:t xml:space="preserve">of </w:t>
          </w:r>
          <w:r w:rsidR="00C92C79" w:rsidRPr="000E310E">
            <w:rPr>
              <w:rStyle w:val="Hyperlink"/>
              <w:noProof/>
              <w:color w:val="5B63B7" w:themeColor="text2" w:themeTint="99"/>
              <w:sz w:val="28"/>
              <w:szCs w:val="28"/>
              <w:u w:val="none"/>
            </w:rPr>
            <w:t xml:space="preserve">Executive Director and </w:t>
          </w:r>
          <w:r w:rsidR="00E44342" w:rsidRPr="000E310E">
            <w:rPr>
              <w:rStyle w:val="Hyperlink"/>
              <w:noProof/>
              <w:color w:val="5B63B7" w:themeColor="text2" w:themeTint="99"/>
              <w:sz w:val="28"/>
              <w:szCs w:val="28"/>
              <w:u w:val="none"/>
            </w:rPr>
            <w:t>Staff</w:t>
          </w:r>
        </w:p>
        <w:p w14:paraId="2A3FC5D1" w14:textId="63B3B07A" w:rsidR="000233C2" w:rsidRDefault="005C4ADA" w:rsidP="003B430E">
          <w:pPr>
            <w:pStyle w:val="TOC2"/>
            <w:rPr>
              <w:noProof/>
              <w:color w:val="5B63B7" w:themeColor="text2" w:themeTint="99"/>
              <w:sz w:val="28"/>
              <w:szCs w:val="28"/>
            </w:rPr>
          </w:pPr>
          <w:r w:rsidRPr="000E310E">
            <w:rPr>
              <w:noProof/>
              <w:color w:val="5B63B7" w:themeColor="text2" w:themeTint="99"/>
              <w:sz w:val="28"/>
              <w:szCs w:val="28"/>
            </w:rPr>
            <w:t>Social Media Policy</w:t>
          </w:r>
        </w:p>
        <w:p w14:paraId="7F8633CC" w14:textId="2FFBE2E5" w:rsidR="000E310E" w:rsidRDefault="000E310E" w:rsidP="003C44A9">
          <w:pPr>
            <w:spacing w:after="0"/>
            <w:rPr>
              <w:color w:val="5B63B7" w:themeColor="text2" w:themeTint="99"/>
              <w:sz w:val="28"/>
              <w:szCs w:val="28"/>
            </w:rPr>
          </w:pPr>
          <w:r w:rsidRPr="002E29E2">
            <w:rPr>
              <w:color w:val="5B63B7" w:themeColor="text2" w:themeTint="99"/>
              <w:sz w:val="28"/>
              <w:szCs w:val="28"/>
            </w:rPr>
            <w:tab/>
          </w:r>
          <w:r w:rsidR="002E29E2" w:rsidRPr="002E29E2">
            <w:rPr>
              <w:color w:val="5B63B7" w:themeColor="text2" w:themeTint="99"/>
              <w:sz w:val="28"/>
              <w:szCs w:val="28"/>
            </w:rPr>
            <w:t>Special Reimbursements</w:t>
          </w:r>
        </w:p>
        <w:p w14:paraId="2E1B76B3" w14:textId="0BB418F4" w:rsidR="003C44A9" w:rsidRPr="002E29E2" w:rsidRDefault="003C44A9" w:rsidP="000E310E">
          <w:pPr>
            <w:rPr>
              <w:color w:val="5B63B7" w:themeColor="text2" w:themeTint="99"/>
              <w:sz w:val="28"/>
              <w:szCs w:val="28"/>
            </w:rPr>
          </w:pPr>
          <w:r>
            <w:rPr>
              <w:color w:val="5B63B7" w:themeColor="text2" w:themeTint="99"/>
              <w:sz w:val="28"/>
              <w:szCs w:val="28"/>
            </w:rPr>
            <w:tab/>
          </w:r>
          <w:r w:rsidR="00006F28">
            <w:rPr>
              <w:color w:val="5B63B7" w:themeColor="text2" w:themeTint="99"/>
              <w:sz w:val="28"/>
              <w:szCs w:val="28"/>
            </w:rPr>
            <w:t>*</w:t>
          </w:r>
          <w:r w:rsidR="00CF20E3">
            <w:rPr>
              <w:color w:val="5B63B7" w:themeColor="text2" w:themeTint="99"/>
              <w:sz w:val="28"/>
              <w:szCs w:val="28"/>
            </w:rPr>
            <w:t>Fiscal Policy</w:t>
          </w: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2652B7BF" w:rsidR="000233C2" w:rsidRPr="000D5E34" w:rsidRDefault="000233C2" w:rsidP="000D5E34">
      <w:pPr>
        <w:tabs>
          <w:tab w:val="left" w:pos="3706"/>
        </w:tabs>
        <w:sectPr w:rsidR="000233C2" w:rsidRPr="000D5E34" w:rsidSect="00AD1F1D">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576" w:gutter="0"/>
          <w:pgNumType w:start="0"/>
          <w:cols w:space="720"/>
          <w:titlePg/>
          <w:docGrid w:linePitch="360"/>
        </w:sectPr>
      </w:pPr>
    </w:p>
    <w:p w14:paraId="7CCAC821" w14:textId="53B534D4" w:rsidR="000233C2" w:rsidRDefault="006B5FB8">
      <w:pPr>
        <w:pStyle w:val="Heading1"/>
      </w:pPr>
      <w:bookmarkStart w:id="0" w:name="_Toc340506951"/>
      <w:r>
        <w:lastRenderedPageBreak/>
        <w:t>Policies and Procedures Summary</w:t>
      </w:r>
      <w:bookmarkEnd w:id="0"/>
    </w:p>
    <w:p w14:paraId="0A6C872A" w14:textId="6892D771" w:rsidR="00AD1F1D" w:rsidRPr="00AD1F1D" w:rsidRDefault="00AD1F1D" w:rsidP="00AD1F1D">
      <w:pPr>
        <w:pStyle w:val="TipText"/>
        <w:rPr>
          <w:sz w:val="28"/>
          <w:szCs w:val="28"/>
        </w:rPr>
      </w:pPr>
      <w:r w:rsidRPr="00AD1F1D">
        <w:rPr>
          <w:sz w:val="28"/>
          <w:szCs w:val="28"/>
        </w:rPr>
        <w:t>The Nevada Statewide Independent Living Council (</w:t>
      </w:r>
      <w:r w:rsidR="00DC49A8">
        <w:rPr>
          <w:sz w:val="28"/>
          <w:szCs w:val="28"/>
        </w:rPr>
        <w:t xml:space="preserve">NV </w:t>
      </w:r>
      <w:r w:rsidRPr="00AD1F1D">
        <w:rPr>
          <w:sz w:val="28"/>
          <w:szCs w:val="28"/>
        </w:rPr>
        <w:t>SILC) is an autonomous</w:t>
      </w:r>
      <w:r w:rsidR="00DC49A8">
        <w:rPr>
          <w:sz w:val="28"/>
          <w:szCs w:val="28"/>
        </w:rPr>
        <w:t xml:space="preserve">, </w:t>
      </w:r>
      <w:r w:rsidR="001E325B">
        <w:rPr>
          <w:sz w:val="28"/>
          <w:szCs w:val="28"/>
        </w:rPr>
        <w:t>federally mandated</w:t>
      </w:r>
      <w:r w:rsidR="005D3598" w:rsidRPr="001D1472">
        <w:rPr>
          <w:sz w:val="28"/>
          <w:szCs w:val="28"/>
        </w:rPr>
        <w:t>, non-profit</w:t>
      </w:r>
      <w:r w:rsidR="00DC49A8">
        <w:rPr>
          <w:sz w:val="28"/>
          <w:szCs w:val="28"/>
        </w:rPr>
        <w:t xml:space="preserve"> board</w:t>
      </w:r>
      <w:r w:rsidRPr="00AD1F1D">
        <w:rPr>
          <w:sz w:val="28"/>
          <w:szCs w:val="28"/>
        </w:rPr>
        <w:t xml:space="preserve"> that </w:t>
      </w:r>
      <w:r w:rsidR="00DC49A8">
        <w:rPr>
          <w:sz w:val="28"/>
          <w:szCs w:val="28"/>
        </w:rPr>
        <w:t>serve</w:t>
      </w:r>
      <w:r w:rsidRPr="00AD1F1D">
        <w:rPr>
          <w:sz w:val="28"/>
          <w:szCs w:val="28"/>
        </w:rPr>
        <w:t xml:space="preserve">s the entire State providing </w:t>
      </w:r>
      <w:r w:rsidR="00DC49A8">
        <w:rPr>
          <w:sz w:val="28"/>
          <w:szCs w:val="28"/>
        </w:rPr>
        <w:t>education</w:t>
      </w:r>
      <w:r w:rsidRPr="00AD1F1D">
        <w:rPr>
          <w:sz w:val="28"/>
          <w:szCs w:val="28"/>
        </w:rPr>
        <w:t xml:space="preserve"> and support for Independent Living services throughout. It consists of a group of volunteer</w:t>
      </w:r>
      <w:r w:rsidR="00DC49A8">
        <w:rPr>
          <w:sz w:val="28"/>
          <w:szCs w:val="28"/>
        </w:rPr>
        <w:t xml:space="preserve"> self-advocates</w:t>
      </w:r>
      <w:r w:rsidRPr="00AD1F1D">
        <w:rPr>
          <w:sz w:val="28"/>
          <w:szCs w:val="28"/>
        </w:rPr>
        <w:t xml:space="preserve"> appointed by the Governor</w:t>
      </w:r>
      <w:r w:rsidR="00DC49A8">
        <w:rPr>
          <w:sz w:val="28"/>
          <w:szCs w:val="28"/>
        </w:rPr>
        <w:t xml:space="preserve"> and has</w:t>
      </w:r>
      <w:r w:rsidRPr="00AD1F1D">
        <w:rPr>
          <w:sz w:val="28"/>
          <w:szCs w:val="28"/>
        </w:rPr>
        <w:t xml:space="preserve"> </w:t>
      </w:r>
      <w:proofErr w:type="gramStart"/>
      <w:r w:rsidRPr="00AD1F1D">
        <w:rPr>
          <w:sz w:val="28"/>
          <w:szCs w:val="28"/>
        </w:rPr>
        <w:t>a majority of</w:t>
      </w:r>
      <w:proofErr w:type="gramEnd"/>
      <w:r w:rsidRPr="00AD1F1D">
        <w:rPr>
          <w:sz w:val="28"/>
          <w:szCs w:val="28"/>
        </w:rPr>
        <w:t xml:space="preserve"> individuals with disabilities </w:t>
      </w:r>
      <w:proofErr w:type="gramStart"/>
      <w:r w:rsidRPr="00AD1F1D">
        <w:rPr>
          <w:sz w:val="28"/>
          <w:szCs w:val="28"/>
        </w:rPr>
        <w:t>in order to</w:t>
      </w:r>
      <w:proofErr w:type="gramEnd"/>
      <w:r w:rsidRPr="00AD1F1D">
        <w:rPr>
          <w:sz w:val="28"/>
          <w:szCs w:val="28"/>
        </w:rPr>
        <w:t xml:space="preserve"> </w:t>
      </w:r>
      <w:r w:rsidR="00DC49A8">
        <w:rPr>
          <w:sz w:val="28"/>
          <w:szCs w:val="28"/>
        </w:rPr>
        <w:t>present</w:t>
      </w:r>
      <w:r w:rsidRPr="00AD1F1D">
        <w:rPr>
          <w:sz w:val="28"/>
          <w:szCs w:val="28"/>
        </w:rPr>
        <w:t xml:space="preserve"> a strong consumer voice </w:t>
      </w:r>
      <w:r w:rsidR="00DC49A8">
        <w:rPr>
          <w:sz w:val="28"/>
          <w:szCs w:val="28"/>
        </w:rPr>
        <w:t>promoting Independent Living and the Independent Living Philosophy</w:t>
      </w:r>
      <w:r w:rsidRPr="00AD1F1D">
        <w:rPr>
          <w:sz w:val="28"/>
          <w:szCs w:val="28"/>
        </w:rPr>
        <w:t xml:space="preserve">. Individuals with disabilities of all types are </w:t>
      </w:r>
      <w:r w:rsidR="00DC49A8">
        <w:rPr>
          <w:sz w:val="28"/>
          <w:szCs w:val="28"/>
        </w:rPr>
        <w:t>represented in</w:t>
      </w:r>
      <w:r w:rsidRPr="00AD1F1D">
        <w:rPr>
          <w:sz w:val="28"/>
          <w:szCs w:val="28"/>
        </w:rPr>
        <w:t xml:space="preserve"> the Nevada SILC’s Mission and Vision.</w:t>
      </w:r>
    </w:p>
    <w:p w14:paraId="48A499FD" w14:textId="3C64A06F" w:rsidR="00AD1F1D" w:rsidRPr="00AD1F1D" w:rsidRDefault="00AD1F1D" w:rsidP="00DC49A8">
      <w:pPr>
        <w:pStyle w:val="TipText"/>
        <w:rPr>
          <w:sz w:val="28"/>
          <w:szCs w:val="28"/>
        </w:rPr>
      </w:pPr>
    </w:p>
    <w:p w14:paraId="6DB45CF2" w14:textId="77777777" w:rsidR="00BB53AA" w:rsidRDefault="00BB53AA" w:rsidP="00BB53AA">
      <w:pPr>
        <w:pStyle w:val="Heading1"/>
      </w:pPr>
    </w:p>
    <w:p w14:paraId="3B5E93A5" w14:textId="77777777" w:rsidR="00BB53AA" w:rsidRDefault="00BB53AA" w:rsidP="00BB53AA">
      <w:pPr>
        <w:pStyle w:val="Heading1"/>
      </w:pPr>
      <w:r>
        <w:t>NV SILC – What We’re About</w:t>
      </w:r>
    </w:p>
    <w:p w14:paraId="3652F1CA" w14:textId="04431140" w:rsidR="000233C2" w:rsidRPr="00AD1F1D" w:rsidRDefault="00F90ACE">
      <w:pPr>
        <w:pStyle w:val="Heading2"/>
        <w:rPr>
          <w:rFonts w:ascii="Arial" w:hAnsi="Arial" w:cs="Arial"/>
          <w:sz w:val="28"/>
          <w:szCs w:val="28"/>
        </w:rPr>
      </w:pPr>
      <w:bookmarkStart w:id="1" w:name="_Toc340506953"/>
      <w:r>
        <w:rPr>
          <w:rFonts w:ascii="Arial" w:hAnsi="Arial" w:cs="Arial"/>
          <w:sz w:val="28"/>
          <w:szCs w:val="28"/>
        </w:rPr>
        <w:t>SPIL</w:t>
      </w:r>
      <w:r w:rsidR="0039388C">
        <w:rPr>
          <w:rFonts w:ascii="Arial" w:hAnsi="Arial" w:cs="Arial"/>
          <w:sz w:val="28"/>
          <w:szCs w:val="28"/>
        </w:rPr>
        <w:t xml:space="preserve"> Goals &amp;</w:t>
      </w:r>
      <w:r>
        <w:rPr>
          <w:rFonts w:ascii="Arial" w:hAnsi="Arial" w:cs="Arial"/>
          <w:sz w:val="28"/>
          <w:szCs w:val="28"/>
        </w:rPr>
        <w:t xml:space="preserve"> </w:t>
      </w:r>
      <w:r w:rsidR="006B5FB8" w:rsidRPr="00AD1F1D">
        <w:rPr>
          <w:rFonts w:ascii="Arial" w:hAnsi="Arial" w:cs="Arial"/>
          <w:sz w:val="28"/>
          <w:szCs w:val="28"/>
        </w:rPr>
        <w:t>Objectives</w:t>
      </w:r>
      <w:bookmarkEnd w:id="1"/>
    </w:p>
    <w:p w14:paraId="1D1E9958" w14:textId="77777777" w:rsidR="00CF6FD0" w:rsidRDefault="00CF6FD0" w:rsidP="00CF6FD0">
      <w:pPr>
        <w:rPr>
          <w:rFonts w:ascii="Arial" w:hAnsi="Arial" w:cs="Arial"/>
          <w:i/>
          <w:sz w:val="28"/>
          <w:szCs w:val="28"/>
        </w:rPr>
      </w:pPr>
      <w:bookmarkStart w:id="2" w:name="_Toc340506954"/>
    </w:p>
    <w:p w14:paraId="5561F703" w14:textId="65D7A695" w:rsidR="00CF6FD0" w:rsidRPr="00CF6FD0" w:rsidRDefault="00CF6FD0" w:rsidP="00CF6FD0">
      <w:pPr>
        <w:rPr>
          <w:rFonts w:ascii="Arial" w:hAnsi="Arial" w:cs="Arial"/>
          <w:i/>
          <w:sz w:val="28"/>
          <w:szCs w:val="28"/>
        </w:rPr>
      </w:pPr>
      <w:r w:rsidRPr="00CF6FD0">
        <w:rPr>
          <w:rFonts w:ascii="Arial" w:hAnsi="Arial" w:cs="Arial"/>
          <w:i/>
          <w:sz w:val="28"/>
          <w:szCs w:val="28"/>
        </w:rPr>
        <w:t>1.3 Objectives</w:t>
      </w:r>
    </w:p>
    <w:p w14:paraId="1030F483" w14:textId="5BF1BEF6" w:rsidR="00CF6FD0" w:rsidRPr="00CF6FD0" w:rsidRDefault="00CF6FD0" w:rsidP="00CF6FD0">
      <w:pPr>
        <w:rPr>
          <w:rFonts w:ascii="Arial" w:hAnsi="Arial" w:cs="Arial"/>
          <w:i/>
          <w:sz w:val="28"/>
          <w:szCs w:val="28"/>
        </w:rPr>
      </w:pPr>
      <w:r w:rsidRPr="00CF6FD0">
        <w:rPr>
          <w:rFonts w:ascii="Arial" w:hAnsi="Arial" w:cs="Arial"/>
          <w:i/>
          <w:sz w:val="28"/>
          <w:szCs w:val="28"/>
        </w:rPr>
        <w:t>Goal 1: Improve Access to Independent Living Supports and Services Statewide.</w:t>
      </w:r>
    </w:p>
    <w:p w14:paraId="41210CFF"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1A: Build a stronger alliance within the IL Network and with Network partners.</w:t>
      </w:r>
    </w:p>
    <w:p w14:paraId="39007964" w14:textId="4418F3E0" w:rsidR="00CF6FD0" w:rsidRPr="00CF6FD0" w:rsidRDefault="00CF6FD0" w:rsidP="00CF6FD0">
      <w:pPr>
        <w:rPr>
          <w:rFonts w:ascii="Arial" w:hAnsi="Arial" w:cs="Arial"/>
          <w:i/>
          <w:sz w:val="28"/>
          <w:szCs w:val="28"/>
        </w:rPr>
      </w:pPr>
      <w:r w:rsidRPr="00CF6FD0">
        <w:rPr>
          <w:rFonts w:ascii="Arial" w:hAnsi="Arial" w:cs="Arial"/>
          <w:i/>
          <w:sz w:val="28"/>
          <w:szCs w:val="28"/>
        </w:rPr>
        <w:t>Objective 1B: Continue to support the State Independent Living Program</w:t>
      </w:r>
    </w:p>
    <w:p w14:paraId="492996B7" w14:textId="1A49C6F6" w:rsidR="00CF6FD0" w:rsidRPr="00CF6FD0" w:rsidRDefault="00CF6FD0" w:rsidP="00CF6FD0">
      <w:pPr>
        <w:rPr>
          <w:rFonts w:ascii="Arial" w:hAnsi="Arial" w:cs="Arial"/>
          <w:i/>
          <w:sz w:val="28"/>
          <w:szCs w:val="28"/>
        </w:rPr>
      </w:pPr>
      <w:r w:rsidRPr="00CF6FD0">
        <w:rPr>
          <w:rFonts w:ascii="Arial" w:hAnsi="Arial" w:cs="Arial"/>
          <w:i/>
          <w:sz w:val="28"/>
          <w:szCs w:val="28"/>
        </w:rPr>
        <w:t xml:space="preserve">Objective 1C: Collaborate with and Provide Ongoing Support for Youth Transition </w:t>
      </w:r>
    </w:p>
    <w:p w14:paraId="5B87B9AE" w14:textId="77777777" w:rsidR="00CF6FD0" w:rsidRPr="00CF6FD0" w:rsidRDefault="00CF6FD0" w:rsidP="00CF6FD0">
      <w:pPr>
        <w:rPr>
          <w:rFonts w:ascii="Arial" w:hAnsi="Arial" w:cs="Arial"/>
          <w:i/>
          <w:sz w:val="28"/>
          <w:szCs w:val="28"/>
        </w:rPr>
      </w:pPr>
    </w:p>
    <w:p w14:paraId="577D7EC8" w14:textId="59C138F9" w:rsidR="00CF6FD0" w:rsidRPr="00CF6FD0" w:rsidRDefault="00CF6FD0" w:rsidP="00CF6FD0">
      <w:pPr>
        <w:rPr>
          <w:rFonts w:ascii="Arial" w:hAnsi="Arial" w:cs="Arial"/>
          <w:i/>
          <w:sz w:val="28"/>
          <w:szCs w:val="28"/>
        </w:rPr>
      </w:pPr>
      <w:r w:rsidRPr="00CF6FD0">
        <w:rPr>
          <w:rFonts w:ascii="Arial" w:hAnsi="Arial" w:cs="Arial"/>
          <w:i/>
          <w:sz w:val="28"/>
          <w:szCs w:val="28"/>
        </w:rPr>
        <w:t>Goal 2: Improve Awareness of Independent Living Network and Philosophy Statewide.</w:t>
      </w:r>
    </w:p>
    <w:p w14:paraId="0475A46A"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2A: SILC will increase accessibility for youth and adults with disabilities by October 1, 2027.</w:t>
      </w:r>
    </w:p>
    <w:p w14:paraId="36D38959" w14:textId="77777777" w:rsidR="00CF6FD0" w:rsidRPr="00CF6FD0" w:rsidRDefault="00CF6FD0" w:rsidP="00CF6FD0">
      <w:pPr>
        <w:rPr>
          <w:rFonts w:ascii="Arial" w:hAnsi="Arial" w:cs="Arial"/>
          <w:i/>
          <w:sz w:val="28"/>
          <w:szCs w:val="28"/>
        </w:rPr>
      </w:pPr>
      <w:r w:rsidRPr="00CF6FD0">
        <w:rPr>
          <w:rFonts w:ascii="Arial" w:hAnsi="Arial" w:cs="Arial"/>
          <w:i/>
          <w:sz w:val="28"/>
          <w:szCs w:val="28"/>
        </w:rPr>
        <w:lastRenderedPageBreak/>
        <w:t>Objective 2B: SILC will increase number of consumers’ IL awareness as measured in our annual consumer survey by September 30, 2026</w:t>
      </w:r>
    </w:p>
    <w:p w14:paraId="1166697E" w14:textId="3DAFC7EF" w:rsidR="00CF6FD0" w:rsidRPr="00CF6FD0" w:rsidRDefault="00CF6FD0" w:rsidP="00CF6FD0">
      <w:pPr>
        <w:rPr>
          <w:rFonts w:ascii="Arial" w:hAnsi="Arial" w:cs="Arial"/>
          <w:i/>
          <w:sz w:val="28"/>
          <w:szCs w:val="28"/>
        </w:rPr>
      </w:pPr>
      <w:r w:rsidRPr="00CF6FD0">
        <w:rPr>
          <w:rFonts w:ascii="Arial" w:hAnsi="Arial" w:cs="Arial"/>
          <w:i/>
          <w:sz w:val="28"/>
          <w:szCs w:val="28"/>
        </w:rPr>
        <w:tab/>
      </w:r>
    </w:p>
    <w:p w14:paraId="44BFD6B6" w14:textId="76BC932A" w:rsidR="00CF6FD0" w:rsidRPr="00CF6FD0" w:rsidRDefault="00CF6FD0" w:rsidP="00CF6FD0">
      <w:pPr>
        <w:rPr>
          <w:rFonts w:ascii="Arial" w:hAnsi="Arial" w:cs="Arial"/>
          <w:i/>
          <w:sz w:val="28"/>
          <w:szCs w:val="28"/>
        </w:rPr>
      </w:pPr>
      <w:r w:rsidRPr="00CF6FD0">
        <w:rPr>
          <w:rFonts w:ascii="Arial" w:hAnsi="Arial" w:cs="Arial"/>
          <w:i/>
          <w:sz w:val="28"/>
          <w:szCs w:val="28"/>
        </w:rPr>
        <w:t>Goal 3: Improve the Effectiveness and Efficiency of the Independent Living Network Statewide.</w:t>
      </w:r>
    </w:p>
    <w:p w14:paraId="0E9CDA83"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3A: SILC will improve our internal processes for SPIL evaluation.</w:t>
      </w:r>
    </w:p>
    <w:p w14:paraId="2CE5C551" w14:textId="77777777" w:rsidR="00CF6FD0" w:rsidRPr="00CF6FD0" w:rsidRDefault="00CF6FD0" w:rsidP="00CF6FD0">
      <w:pPr>
        <w:rPr>
          <w:rFonts w:ascii="Arial" w:hAnsi="Arial" w:cs="Arial"/>
          <w:i/>
          <w:sz w:val="28"/>
          <w:szCs w:val="28"/>
        </w:rPr>
      </w:pPr>
      <w:r w:rsidRPr="00CF6FD0">
        <w:rPr>
          <w:rFonts w:ascii="Arial" w:hAnsi="Arial" w:cs="Arial"/>
          <w:i/>
          <w:sz w:val="28"/>
          <w:szCs w:val="28"/>
        </w:rPr>
        <w:t xml:space="preserve">Objective 3B: The SILC resource development plan will be evaluated for effectiveness. </w:t>
      </w:r>
    </w:p>
    <w:p w14:paraId="656934ED"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3C: The SILC will establish further efforts toward Council autonomy.</w:t>
      </w:r>
    </w:p>
    <w:p w14:paraId="1240A4F3" w14:textId="3D2A4D20" w:rsidR="00F90ACE" w:rsidRPr="00F90ACE" w:rsidRDefault="00CF6FD0" w:rsidP="00CF6FD0">
      <w:r w:rsidRPr="00CF6FD0">
        <w:rPr>
          <w:rFonts w:ascii="Arial" w:hAnsi="Arial" w:cs="Arial"/>
          <w:i/>
          <w:sz w:val="28"/>
          <w:szCs w:val="28"/>
        </w:rPr>
        <w:tab/>
      </w:r>
    </w:p>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2"/>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5D8E6C47" w:rsidR="000233C2" w:rsidRDefault="00C76F9E">
      <w:pPr>
        <w:rPr>
          <w:rFonts w:ascii="Arial" w:hAnsi="Arial" w:cs="Arial"/>
          <w:i/>
          <w:sz w:val="28"/>
          <w:szCs w:val="28"/>
        </w:rPr>
      </w:pPr>
      <w:proofErr w:type="gramStart"/>
      <w:r>
        <w:rPr>
          <w:rFonts w:ascii="Arial" w:hAnsi="Arial" w:cs="Arial"/>
          <w:i/>
          <w:sz w:val="28"/>
          <w:szCs w:val="28"/>
        </w:rPr>
        <w:t>The Nevada</w:t>
      </w:r>
      <w:proofErr w:type="gramEnd"/>
      <w:r>
        <w:rPr>
          <w:rFonts w:ascii="Arial" w:hAnsi="Arial" w:cs="Arial"/>
          <w:i/>
          <w:sz w:val="28"/>
          <w:szCs w:val="28"/>
        </w:rPr>
        <w:t xml:space="preserve"> SILC collaborates to create a community that values respect, </w:t>
      </w:r>
      <w:r w:rsidR="001E325B">
        <w:rPr>
          <w:rFonts w:ascii="Arial" w:hAnsi="Arial" w:cs="Arial"/>
          <w:i/>
          <w:sz w:val="28"/>
          <w:szCs w:val="28"/>
        </w:rPr>
        <w:t>equality,</w:t>
      </w:r>
      <w:r>
        <w:rPr>
          <w:rFonts w:ascii="Arial" w:hAnsi="Arial" w:cs="Arial"/>
          <w:i/>
          <w:sz w:val="28"/>
          <w:szCs w:val="28"/>
        </w:rPr>
        <w:t xml:space="preserve">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Default="00F90ACE">
      <w:pPr>
        <w:rPr>
          <w:rFonts w:ascii="Arial" w:hAnsi="Arial" w:cs="Arial"/>
          <w:i/>
          <w:sz w:val="28"/>
          <w:szCs w:val="28"/>
        </w:rPr>
      </w:pPr>
    </w:p>
    <w:p w14:paraId="4824E003" w14:textId="77777777" w:rsidR="00CF6FD0" w:rsidRPr="00AD1F1D" w:rsidRDefault="00CF6FD0">
      <w:pPr>
        <w:rPr>
          <w:rFonts w:ascii="Arial" w:hAnsi="Arial" w:cs="Arial"/>
          <w:i/>
          <w:sz w:val="28"/>
          <w:szCs w:val="28"/>
        </w:rPr>
      </w:pPr>
    </w:p>
    <w:p w14:paraId="6D1B5EA6" w14:textId="77777777" w:rsidR="000233C2" w:rsidRDefault="00BB53AA">
      <w:pPr>
        <w:pStyle w:val="Heading1"/>
      </w:pPr>
      <w:r>
        <w:lastRenderedPageBreak/>
        <w:t>Purpose of the Nevada SILC</w:t>
      </w:r>
    </w:p>
    <w:p w14:paraId="4E0B02AF" w14:textId="29942248"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r w:rsidR="001E325B" w:rsidRPr="00AD1F1D">
        <w:rPr>
          <w:rFonts w:ascii="Arial" w:hAnsi="Arial" w:cs="Arial"/>
          <w:sz w:val="28"/>
          <w:szCs w:val="28"/>
        </w:rPr>
        <w:t>are</w:t>
      </w:r>
      <w:r w:rsidRPr="00AD1F1D">
        <w:rPr>
          <w:rFonts w:ascii="Arial" w:hAnsi="Arial" w:cs="Arial"/>
          <w:sz w:val="28"/>
          <w:szCs w:val="28"/>
        </w:rPr>
        <w:t xml:space="preserve">: </w:t>
      </w:r>
    </w:p>
    <w:p w14:paraId="1772E17F" w14:textId="027C40A1"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w:t>
      </w:r>
      <w:r w:rsidR="001E325B" w:rsidRPr="00AD1F1D">
        <w:rPr>
          <w:rFonts w:ascii="Arial" w:hAnsi="Arial" w:cs="Arial"/>
          <w:sz w:val="28"/>
          <w:szCs w:val="28"/>
        </w:rPr>
        <w:t>access,</w:t>
      </w:r>
      <w:r w:rsidRPr="00AD1F1D">
        <w:rPr>
          <w:rFonts w:ascii="Arial" w:hAnsi="Arial" w:cs="Arial"/>
          <w:sz w:val="28"/>
          <w:szCs w:val="28"/>
        </w:rPr>
        <w:t xml:space="preserve"> and individual and system advocacy </w:t>
      </w:r>
      <w:proofErr w:type="gramStart"/>
      <w:r w:rsidRPr="00AD1F1D">
        <w:rPr>
          <w:rFonts w:ascii="Arial" w:hAnsi="Arial" w:cs="Arial"/>
          <w:sz w:val="28"/>
          <w:szCs w:val="28"/>
        </w:rPr>
        <w:t>in order to</w:t>
      </w:r>
      <w:proofErr w:type="gramEnd"/>
      <w:r w:rsidRPr="00AD1F1D">
        <w:rPr>
          <w:rFonts w:ascii="Arial" w:hAnsi="Arial" w:cs="Arial"/>
          <w:sz w:val="28"/>
          <w:szCs w:val="28"/>
        </w:rPr>
        <w:t xml:space="preserve"> maximize the leadership, empowerment, independence, and productivity of individuals with disabilities, and the integration and full inclusion of individuals with disabilities into the mainstream of </w:t>
      </w:r>
      <w:proofErr w:type="gramStart"/>
      <w:r w:rsidRPr="00AD1F1D">
        <w:rPr>
          <w:rFonts w:ascii="Arial" w:hAnsi="Arial" w:cs="Arial"/>
          <w:sz w:val="28"/>
          <w:szCs w:val="28"/>
        </w:rPr>
        <w:t>society;</w:t>
      </w:r>
      <w:proofErr w:type="gramEnd"/>
      <w:r w:rsidRPr="00AD1F1D">
        <w:rPr>
          <w:rFonts w:ascii="Arial" w:hAnsi="Arial" w:cs="Arial"/>
          <w:sz w:val="28"/>
          <w:szCs w:val="28"/>
        </w:rPr>
        <w:t xml:space="preserve">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w:t>
      </w:r>
      <w:proofErr w:type="gramStart"/>
      <w:r w:rsidRPr="00AD1F1D">
        <w:rPr>
          <w:rFonts w:ascii="Arial" w:hAnsi="Arial" w:cs="Arial"/>
          <w:sz w:val="28"/>
          <w:szCs w:val="28"/>
        </w:rPr>
        <w:t>basis;</w:t>
      </w:r>
      <w:proofErr w:type="gramEnd"/>
      <w:r w:rsidRPr="00AD1F1D">
        <w:rPr>
          <w:rFonts w:ascii="Arial" w:hAnsi="Arial" w:cs="Arial"/>
          <w:sz w:val="28"/>
          <w:szCs w:val="28"/>
        </w:rPr>
        <w:t xml:space="preserve">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w:t>
      </w:r>
      <w:proofErr w:type="gramStart"/>
      <w:r w:rsidRPr="00AD1F1D">
        <w:rPr>
          <w:rFonts w:ascii="Arial" w:hAnsi="Arial" w:cs="Arial"/>
          <w:sz w:val="28"/>
          <w:szCs w:val="28"/>
        </w:rPr>
        <w:t>Act;</w:t>
      </w:r>
      <w:proofErr w:type="gramEnd"/>
      <w:r w:rsidRPr="00AD1F1D">
        <w:rPr>
          <w:rFonts w:ascii="Arial" w:hAnsi="Arial" w:cs="Arial"/>
          <w:sz w:val="28"/>
          <w:szCs w:val="28"/>
        </w:rPr>
        <w:t xml:space="preserve">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ACCBF9"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ACCBF9" w:themeFill="background2"/>
          </w:tcPr>
          <w:p w14:paraId="6FAC1412" w14:textId="77777777" w:rsidR="00BB53AA" w:rsidRDefault="00BB53AA" w:rsidP="00965A75">
            <w:pPr>
              <w:pStyle w:val="Icon"/>
            </w:pPr>
            <w:bookmarkStart w:id="3" w:name="_Toc340506957"/>
          </w:p>
        </w:tc>
        <w:tc>
          <w:tcPr>
            <w:tcW w:w="4655" w:type="pct"/>
            <w:shd w:val="clear" w:color="auto" w:fill="ACCBF9" w:themeFill="background2"/>
          </w:tcPr>
          <w:p w14:paraId="378AE0DD" w14:textId="77777777" w:rsidR="00BB53AA" w:rsidRDefault="00BB53AA" w:rsidP="00BB53AA">
            <w:pPr>
              <w:pStyle w:val="Heading1"/>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3"/>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r w:rsidR="0039388C">
        <w:rPr>
          <w:rFonts w:ascii="Arial" w:hAnsi="Arial" w:cs="Arial"/>
          <w:sz w:val="28"/>
          <w:szCs w:val="28"/>
        </w:rPr>
        <w:t xml:space="preserve"> as soon as the Council is aware of their interest.</w:t>
      </w:r>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0FD40FF9"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r w:rsidR="00E66327">
        <w:rPr>
          <w:rFonts w:ascii="Arial" w:hAnsi="Arial" w:cs="Arial"/>
          <w:sz w:val="28"/>
          <w:szCs w:val="28"/>
        </w:rPr>
        <w:t xml:space="preserve">NV </w:t>
      </w:r>
      <w:r w:rsidRPr="00AD1F1D">
        <w:rPr>
          <w:rFonts w:ascii="Arial" w:hAnsi="Arial" w:cs="Arial"/>
          <w:sz w:val="28"/>
          <w:szCs w:val="28"/>
        </w:rPr>
        <w:t xml:space="preserve">SILC </w:t>
      </w:r>
      <w:r w:rsidR="005217B4">
        <w:rPr>
          <w:rFonts w:ascii="Arial" w:hAnsi="Arial" w:cs="Arial"/>
          <w:sz w:val="28"/>
          <w:szCs w:val="28"/>
        </w:rPr>
        <w:t>individual training plan</w:t>
      </w:r>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718A1565"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r w:rsidR="00E66327">
        <w:rPr>
          <w:rFonts w:ascii="Arial" w:hAnsi="Arial" w:cs="Arial"/>
          <w:sz w:val="28"/>
          <w:szCs w:val="28"/>
        </w:rPr>
        <w:t>NV SILC Code of Ethics, Bylaws and Policy and Procedure Manual</w:t>
      </w:r>
    </w:p>
    <w:p w14:paraId="3FC1F046" w14:textId="5963B9C7"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r w:rsidR="00E66327">
        <w:rPr>
          <w:rFonts w:ascii="Arial" w:hAnsi="Arial" w:cs="Arial"/>
          <w:sz w:val="28"/>
          <w:szCs w:val="28"/>
        </w:rPr>
        <w:t xml:space="preserve">NV </w:t>
      </w:r>
      <w:r w:rsidR="00AD1F1D" w:rsidRPr="00AD1F1D">
        <w:rPr>
          <w:rFonts w:ascii="Arial" w:hAnsi="Arial" w:cs="Arial"/>
          <w:sz w:val="28"/>
          <w:szCs w:val="28"/>
        </w:rPr>
        <w:t xml:space="preserve">SILC and/or </w:t>
      </w:r>
      <w:r w:rsidR="00E66327">
        <w:rPr>
          <w:rFonts w:ascii="Arial" w:hAnsi="Arial" w:cs="Arial"/>
          <w:sz w:val="28"/>
          <w:szCs w:val="28"/>
        </w:rPr>
        <w:t>NV SILC Subcommittee</w:t>
      </w:r>
      <w:r w:rsidR="00AD1F1D" w:rsidRPr="00AD1F1D">
        <w:rPr>
          <w:rFonts w:ascii="Arial" w:hAnsi="Arial" w:cs="Arial"/>
          <w:sz w:val="28"/>
          <w:szCs w:val="28"/>
        </w:rPr>
        <w:t xml:space="preserve"> Meetings prior to appointment.</w:t>
      </w:r>
    </w:p>
    <w:p w14:paraId="0E2B8626" w14:textId="61DAEB52"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r w:rsidR="00E66327">
        <w:rPr>
          <w:rFonts w:ascii="Arial" w:hAnsi="Arial" w:cs="Arial"/>
          <w:sz w:val="28"/>
          <w:szCs w:val="28"/>
        </w:rPr>
        <w:t>Executive Team, if applicable</w:t>
      </w:r>
      <w:r w:rsidRPr="00AD1F1D">
        <w:rPr>
          <w:rFonts w:ascii="Arial" w:hAnsi="Arial" w:cs="Arial"/>
          <w:sz w:val="28"/>
          <w:szCs w:val="28"/>
        </w:rPr>
        <w:t>.</w:t>
      </w:r>
    </w:p>
    <w:p w14:paraId="36C615AE" w14:textId="02CEB9BA" w:rsidR="00AD1F1D" w:rsidRPr="00AD1F1D" w:rsidRDefault="00AD1F1D" w:rsidP="00AD1F1D">
      <w:pPr>
        <w:rPr>
          <w:rFonts w:ascii="Arial" w:hAnsi="Arial" w:cs="Arial"/>
          <w:sz w:val="28"/>
          <w:szCs w:val="28"/>
        </w:rPr>
      </w:pPr>
      <w:r w:rsidRPr="00AD1F1D">
        <w:rPr>
          <w:rFonts w:ascii="Arial" w:hAnsi="Arial" w:cs="Arial"/>
          <w:sz w:val="28"/>
          <w:szCs w:val="28"/>
        </w:rPr>
        <w:t xml:space="preserve">Once the </w:t>
      </w:r>
      <w:r w:rsidR="00E66327">
        <w:rPr>
          <w:rFonts w:ascii="Arial" w:hAnsi="Arial" w:cs="Arial"/>
          <w:sz w:val="28"/>
          <w:szCs w:val="28"/>
        </w:rPr>
        <w:t>Executive Team</w:t>
      </w:r>
      <w:r w:rsidRPr="00AD1F1D">
        <w:rPr>
          <w:rFonts w:ascii="Arial" w:hAnsi="Arial" w:cs="Arial"/>
          <w:sz w:val="28"/>
          <w:szCs w:val="28"/>
        </w:rPr>
        <w:t xml:space="preserve"> </w:t>
      </w:r>
      <w:r w:rsidR="00E66327">
        <w:rPr>
          <w:rFonts w:ascii="Arial" w:hAnsi="Arial" w:cs="Arial"/>
          <w:sz w:val="28"/>
          <w:szCs w:val="28"/>
        </w:rPr>
        <w:t>agrees</w:t>
      </w:r>
      <w:r w:rsidRPr="00AD1F1D">
        <w:rPr>
          <w:rFonts w:ascii="Arial" w:hAnsi="Arial" w:cs="Arial"/>
          <w:sz w:val="28"/>
          <w:szCs w:val="28"/>
        </w:rPr>
        <w:t>, the</w:t>
      </w:r>
      <w:r w:rsidR="00E66327">
        <w:rPr>
          <w:rFonts w:ascii="Arial" w:hAnsi="Arial" w:cs="Arial"/>
          <w:sz w:val="28"/>
          <w:szCs w:val="28"/>
        </w:rPr>
        <w:t>re will be an opportunity for a formal introduction at the next planned Council meeting.</w:t>
      </w:r>
    </w:p>
    <w:p w14:paraId="683A7EB0" w14:textId="575FF318" w:rsidR="00AD1F1D" w:rsidRDefault="00AD1F1D" w:rsidP="00AD1F1D">
      <w:pPr>
        <w:rPr>
          <w:rFonts w:ascii="Arial" w:hAnsi="Arial" w:cs="Arial"/>
          <w:sz w:val="28"/>
          <w:szCs w:val="28"/>
        </w:rPr>
      </w:pPr>
      <w:r w:rsidRPr="00AD1F1D">
        <w:rPr>
          <w:rFonts w:ascii="Arial" w:hAnsi="Arial" w:cs="Arial"/>
          <w:sz w:val="28"/>
          <w:szCs w:val="28"/>
        </w:rPr>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r w:rsidR="00E66327">
        <w:rPr>
          <w:rFonts w:ascii="Arial" w:hAnsi="Arial" w:cs="Arial"/>
          <w:sz w:val="28"/>
          <w:szCs w:val="28"/>
        </w:rPr>
        <w:t>either that meeting or the</w:t>
      </w:r>
      <w:r w:rsidRPr="00AD1F1D">
        <w:rPr>
          <w:rFonts w:ascii="Arial" w:hAnsi="Arial" w:cs="Arial"/>
          <w:sz w:val="28"/>
          <w:szCs w:val="28"/>
        </w:rPr>
        <w:t xml:space="preserve"> next SILC Meeting</w:t>
      </w:r>
      <w:r w:rsidR="00E66327">
        <w:rPr>
          <w:rFonts w:ascii="Arial" w:hAnsi="Arial" w:cs="Arial"/>
          <w:sz w:val="28"/>
          <w:szCs w:val="28"/>
        </w:rPr>
        <w:t xml:space="preserve">, and endorsement will be provided to the Governor’s Office, </w:t>
      </w:r>
      <w:r w:rsidR="00E66327">
        <w:rPr>
          <w:rFonts w:ascii="Arial" w:hAnsi="Arial" w:cs="Arial"/>
          <w:sz w:val="28"/>
          <w:szCs w:val="28"/>
        </w:rPr>
        <w:lastRenderedPageBreak/>
        <w:t>along with information to the interested party about where to find the Governor application.</w:t>
      </w:r>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14D1ACDF"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applicant</w:t>
      </w:r>
      <w:r w:rsidR="00D41303">
        <w:rPr>
          <w:rFonts w:ascii="Arial" w:hAnsi="Arial" w:cs="Arial"/>
          <w:sz w:val="28"/>
          <w:szCs w:val="28"/>
        </w:rPr>
        <w:t>, if possible,</w:t>
      </w:r>
      <w:r w:rsidRPr="00AD1F1D">
        <w:rPr>
          <w:rFonts w:ascii="Arial" w:hAnsi="Arial" w:cs="Arial"/>
          <w:sz w:val="28"/>
          <w:szCs w:val="28"/>
        </w:rPr>
        <w:t xml:space="preserve"> will </w:t>
      </w:r>
      <w:r w:rsidR="00E66327">
        <w:rPr>
          <w:rFonts w:ascii="Arial" w:hAnsi="Arial" w:cs="Arial"/>
          <w:sz w:val="28"/>
          <w:szCs w:val="28"/>
        </w:rPr>
        <w:t>notify</w:t>
      </w:r>
      <w:r w:rsidRPr="00AD1F1D">
        <w:rPr>
          <w:rFonts w:ascii="Arial" w:hAnsi="Arial" w:cs="Arial"/>
          <w:sz w:val="28"/>
          <w:szCs w:val="28"/>
        </w:rPr>
        <w:t xml:space="preserve"> the Chairperson</w:t>
      </w:r>
      <w:r w:rsidR="005217B4">
        <w:rPr>
          <w:rFonts w:ascii="Arial" w:hAnsi="Arial" w:cs="Arial"/>
          <w:sz w:val="28"/>
          <w:szCs w:val="28"/>
        </w:rPr>
        <w:t xml:space="preserve"> or Executive Director</w:t>
      </w:r>
      <w:r w:rsidRPr="00AD1F1D">
        <w:rPr>
          <w:rFonts w:ascii="Arial" w:hAnsi="Arial" w:cs="Arial"/>
          <w:sz w:val="28"/>
          <w:szCs w:val="28"/>
        </w:rPr>
        <w:t xml:space="preserve"> within 10 business days of submission to the Governor’s Office.  </w:t>
      </w:r>
    </w:p>
    <w:p w14:paraId="789D0BAA" w14:textId="653AD5E9"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Executive Team</w:t>
      </w:r>
      <w:r w:rsidRPr="00AD1F1D">
        <w:rPr>
          <w:rFonts w:ascii="Arial" w:hAnsi="Arial" w:cs="Arial"/>
          <w:sz w:val="28"/>
          <w:szCs w:val="28"/>
        </w:rPr>
        <w:t xml:space="preserve"> will review potential membership</w:t>
      </w:r>
      <w:r w:rsidR="00E66327">
        <w:rPr>
          <w:rFonts w:ascii="Arial" w:hAnsi="Arial" w:cs="Arial"/>
          <w:sz w:val="28"/>
          <w:szCs w:val="28"/>
        </w:rPr>
        <w:t>s</w:t>
      </w:r>
      <w:r w:rsidRPr="00AD1F1D">
        <w:rPr>
          <w:rFonts w:ascii="Arial" w:hAnsi="Arial" w:cs="Arial"/>
          <w:sz w:val="28"/>
          <w:szCs w:val="28"/>
        </w:rPr>
        <w:t xml:space="preserve"> within 2 weeks from </w:t>
      </w:r>
      <w:r w:rsidR="00A86301">
        <w:rPr>
          <w:rFonts w:ascii="Arial" w:hAnsi="Arial" w:cs="Arial"/>
          <w:sz w:val="28"/>
          <w:szCs w:val="28"/>
        </w:rPr>
        <w:t xml:space="preserve">receiving notice by the </w:t>
      </w:r>
      <w:r w:rsidRPr="00AD1F1D">
        <w:rPr>
          <w:rFonts w:ascii="Arial" w:hAnsi="Arial" w:cs="Arial"/>
          <w:sz w:val="28"/>
          <w:szCs w:val="28"/>
        </w:rPr>
        <w:t>mentor.</w:t>
      </w:r>
    </w:p>
    <w:p w14:paraId="3BD56F38" w14:textId="6647738C" w:rsidR="000233C2" w:rsidRPr="00AD1F1D" w:rsidRDefault="00AD1F1D" w:rsidP="00AD1F1D">
      <w:pPr>
        <w:rPr>
          <w:rFonts w:ascii="Arial" w:hAnsi="Arial" w:cs="Arial"/>
          <w:sz w:val="28"/>
          <w:szCs w:val="28"/>
        </w:rPr>
      </w:pPr>
      <w:r w:rsidRPr="00AD1F1D">
        <w:rPr>
          <w:rFonts w:ascii="Arial" w:hAnsi="Arial" w:cs="Arial"/>
          <w:sz w:val="28"/>
          <w:szCs w:val="28"/>
        </w:rPr>
        <w:t xml:space="preserve">The </w:t>
      </w:r>
      <w:r w:rsidR="005217B4">
        <w:rPr>
          <w:rFonts w:ascii="Arial" w:hAnsi="Arial" w:cs="Arial"/>
          <w:sz w:val="28"/>
          <w:szCs w:val="28"/>
        </w:rPr>
        <w:t>Executive Team</w:t>
      </w:r>
      <w:r w:rsidRPr="00AD1F1D">
        <w:rPr>
          <w:rFonts w:ascii="Arial" w:hAnsi="Arial" w:cs="Arial"/>
          <w:sz w:val="28"/>
          <w:szCs w:val="28"/>
        </w:rPr>
        <w:t xml:space="preserve"> shall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r w:rsidR="00A86301">
        <w:rPr>
          <w:rFonts w:ascii="Arial" w:hAnsi="Arial" w:cs="Arial"/>
          <w:sz w:val="28"/>
          <w:szCs w:val="28"/>
        </w:rPr>
        <w:t xml:space="preserve"> and agree to the NV SILC Code of Ethics</w:t>
      </w:r>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4C5A6928" w:rsidR="00801A7F" w:rsidRPr="00801A7F" w:rsidRDefault="00E963D2" w:rsidP="00801A7F">
      <w:pPr>
        <w:rPr>
          <w:rFonts w:ascii="Arial" w:hAnsi="Arial" w:cs="Arial"/>
          <w:sz w:val="28"/>
          <w:szCs w:val="28"/>
        </w:rPr>
      </w:pPr>
      <w:r>
        <w:rPr>
          <w:rFonts w:ascii="Arial" w:hAnsi="Arial" w:cs="Arial"/>
          <w:sz w:val="28"/>
          <w:szCs w:val="28"/>
        </w:rPr>
        <w:t>All Council Members</w:t>
      </w:r>
      <w:r w:rsidR="006A66FD">
        <w:rPr>
          <w:rFonts w:ascii="Arial" w:hAnsi="Arial" w:cs="Arial"/>
          <w:sz w:val="28"/>
          <w:szCs w:val="28"/>
        </w:rPr>
        <w:t xml:space="preserve"> and staff</w:t>
      </w:r>
      <w:r>
        <w:rPr>
          <w:rFonts w:ascii="Arial" w:hAnsi="Arial" w:cs="Arial"/>
          <w:sz w:val="28"/>
          <w:szCs w:val="28"/>
        </w:rPr>
        <w:t xml:space="preserve">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54AD04DD" w:rsidR="006A7121" w:rsidRDefault="006A7121" w:rsidP="00801A7F">
      <w:pPr>
        <w:rPr>
          <w:rFonts w:ascii="Arial" w:hAnsi="Arial" w:cs="Arial"/>
          <w:sz w:val="28"/>
          <w:szCs w:val="28"/>
        </w:rPr>
      </w:pPr>
      <w:r>
        <w:rPr>
          <w:rFonts w:ascii="Arial" w:hAnsi="Arial" w:cs="Arial"/>
          <w:sz w:val="28"/>
          <w:szCs w:val="28"/>
        </w:rPr>
        <w:t xml:space="preserve">If any member has two or more </w:t>
      </w:r>
      <w:r w:rsidR="00A86301">
        <w:rPr>
          <w:rFonts w:ascii="Arial" w:hAnsi="Arial" w:cs="Arial"/>
          <w:sz w:val="28"/>
          <w:szCs w:val="28"/>
        </w:rPr>
        <w:t xml:space="preserve">unexcused </w:t>
      </w:r>
      <w:r>
        <w:rPr>
          <w:rFonts w:ascii="Arial" w:hAnsi="Arial" w:cs="Arial"/>
          <w:sz w:val="28"/>
          <w:szCs w:val="28"/>
        </w:rPr>
        <w:t xml:space="preserve">absences </w:t>
      </w:r>
      <w:r w:rsidR="00A86301">
        <w:rPr>
          <w:rFonts w:ascii="Arial" w:hAnsi="Arial" w:cs="Arial"/>
          <w:sz w:val="28"/>
          <w:szCs w:val="28"/>
        </w:rPr>
        <w:t xml:space="preserve">within a year </w:t>
      </w:r>
      <w:r>
        <w:rPr>
          <w:rFonts w:ascii="Arial" w:hAnsi="Arial" w:cs="Arial"/>
          <w:sz w:val="28"/>
          <w:szCs w:val="28"/>
        </w:rPr>
        <w:t>from a pre-scheduled meeting, that person will be notified that the</w:t>
      </w:r>
      <w:r w:rsidR="00A86301">
        <w:rPr>
          <w:rFonts w:ascii="Arial" w:hAnsi="Arial" w:cs="Arial"/>
          <w:sz w:val="28"/>
          <w:szCs w:val="28"/>
        </w:rPr>
        <w:t>ir membership will be terminated after one more unexcused absence</w:t>
      </w:r>
      <w:r w:rsidR="00CB754D">
        <w:rPr>
          <w:rFonts w:ascii="Arial" w:hAnsi="Arial" w:cs="Arial"/>
          <w:sz w:val="28"/>
          <w:szCs w:val="28"/>
        </w:rPr>
        <w:t xml:space="preserve"> within the following year</w:t>
      </w:r>
      <w:r>
        <w:rPr>
          <w:rFonts w:ascii="Arial" w:hAnsi="Arial" w:cs="Arial"/>
          <w:sz w:val="28"/>
          <w:szCs w:val="28"/>
        </w:rPr>
        <w:t>, and the recommendation for removal as a Council member will be forwarded to the Governor’s Office</w:t>
      </w:r>
      <w:r w:rsidR="00A86301">
        <w:rPr>
          <w:rFonts w:ascii="Arial" w:hAnsi="Arial" w:cs="Arial"/>
          <w:sz w:val="28"/>
          <w:szCs w:val="28"/>
        </w:rPr>
        <w:t xml:space="preserve"> once the Council has determined the absences are, indeed, unexcused</w:t>
      </w:r>
      <w:r>
        <w:rPr>
          <w:rFonts w:ascii="Arial" w:hAnsi="Arial" w:cs="Arial"/>
          <w:sz w:val="28"/>
          <w:szCs w:val="28"/>
        </w:rPr>
        <w:t>.</w:t>
      </w:r>
    </w:p>
    <w:p w14:paraId="5E539318" w14:textId="442F7A55" w:rsidR="00FD4A73" w:rsidRDefault="00FD4A73" w:rsidP="00801A7F">
      <w:pPr>
        <w:rPr>
          <w:rFonts w:ascii="Arial" w:hAnsi="Arial" w:cs="Arial"/>
          <w:sz w:val="28"/>
          <w:szCs w:val="28"/>
        </w:rPr>
      </w:pPr>
      <w:r>
        <w:rPr>
          <w:rFonts w:ascii="Arial" w:hAnsi="Arial" w:cs="Arial"/>
          <w:sz w:val="28"/>
          <w:szCs w:val="28"/>
        </w:rPr>
        <w:t xml:space="preserve">An Executive Team consisting of at least two of the following will be established: </w:t>
      </w:r>
      <w:r w:rsidR="001E325B">
        <w:rPr>
          <w:rFonts w:ascii="Arial" w:hAnsi="Arial" w:cs="Arial"/>
          <w:sz w:val="28"/>
          <w:szCs w:val="28"/>
        </w:rPr>
        <w:t>The</w:t>
      </w:r>
      <w:r>
        <w:rPr>
          <w:rFonts w:ascii="Arial" w:hAnsi="Arial" w:cs="Arial"/>
          <w:sz w:val="28"/>
          <w:szCs w:val="28"/>
        </w:rPr>
        <w:t xml:space="preserve"> Chair, Vice Chair, </w:t>
      </w:r>
      <w:r w:rsidR="002735DC">
        <w:rPr>
          <w:rFonts w:ascii="Arial" w:hAnsi="Arial" w:cs="Arial"/>
          <w:sz w:val="28"/>
          <w:szCs w:val="28"/>
        </w:rPr>
        <w:t xml:space="preserve">and/or </w:t>
      </w:r>
      <w:r>
        <w:rPr>
          <w:rFonts w:ascii="Arial" w:hAnsi="Arial" w:cs="Arial"/>
          <w:sz w:val="28"/>
          <w:szCs w:val="28"/>
        </w:rPr>
        <w:t xml:space="preserve">Executive Director. This Executive Team will have the </w:t>
      </w:r>
      <w:r>
        <w:rPr>
          <w:rFonts w:ascii="Arial" w:hAnsi="Arial" w:cs="Arial"/>
          <w:sz w:val="28"/>
          <w:szCs w:val="28"/>
        </w:rPr>
        <w:lastRenderedPageBreak/>
        <w:t xml:space="preserve">authority to act on behalf of </w:t>
      </w:r>
      <w:proofErr w:type="gramStart"/>
      <w:r>
        <w:rPr>
          <w:rFonts w:ascii="Arial" w:hAnsi="Arial" w:cs="Arial"/>
          <w:sz w:val="28"/>
          <w:szCs w:val="28"/>
        </w:rPr>
        <w:t>the SILC</w:t>
      </w:r>
      <w:proofErr w:type="gramEnd"/>
      <w:r>
        <w:rPr>
          <w:rFonts w:ascii="Arial" w:hAnsi="Arial" w:cs="Arial"/>
          <w:sz w:val="28"/>
          <w:szCs w:val="28"/>
        </w:rPr>
        <w:t xml:space="preserve"> in administrative matters. </w:t>
      </w:r>
      <w:r w:rsidR="004277C6">
        <w:rPr>
          <w:rFonts w:ascii="Arial" w:hAnsi="Arial" w:cs="Arial"/>
          <w:sz w:val="28"/>
          <w:szCs w:val="28"/>
        </w:rPr>
        <w:t xml:space="preserve">In the event the Executive Team is not available, an Officer shall </w:t>
      </w:r>
      <w:proofErr w:type="gramStart"/>
      <w:r w:rsidR="004277C6">
        <w:rPr>
          <w:rFonts w:ascii="Arial" w:hAnsi="Arial" w:cs="Arial"/>
          <w:sz w:val="28"/>
          <w:szCs w:val="28"/>
        </w:rPr>
        <w:t>stand-in</w:t>
      </w:r>
      <w:proofErr w:type="gramEnd"/>
      <w:r w:rsidR="004277C6">
        <w:rPr>
          <w:rFonts w:ascii="Arial" w:hAnsi="Arial" w:cs="Arial"/>
          <w:sz w:val="28"/>
          <w:szCs w:val="28"/>
        </w:rPr>
        <w:t xml:space="preserve"> for them. If an Officer is not available, </w:t>
      </w:r>
      <w:r w:rsidR="004277C6" w:rsidRPr="001D1472">
        <w:rPr>
          <w:rFonts w:ascii="Arial" w:hAnsi="Arial" w:cs="Arial"/>
          <w:sz w:val="28"/>
          <w:szCs w:val="28"/>
        </w:rPr>
        <w:t>a regular SILC member</w:t>
      </w:r>
      <w:r w:rsidR="005D3598" w:rsidRPr="001D1472">
        <w:rPr>
          <w:rFonts w:ascii="Arial" w:hAnsi="Arial" w:cs="Arial"/>
          <w:sz w:val="28"/>
          <w:szCs w:val="28"/>
        </w:rPr>
        <w:t xml:space="preserve"> (or recent member if </w:t>
      </w:r>
      <w:proofErr w:type="gramStart"/>
      <w:r w:rsidR="005D3598" w:rsidRPr="001D1472">
        <w:rPr>
          <w:rFonts w:ascii="Arial" w:hAnsi="Arial" w:cs="Arial"/>
          <w:sz w:val="28"/>
          <w:szCs w:val="28"/>
        </w:rPr>
        <w:t>none current</w:t>
      </w:r>
      <w:proofErr w:type="gramEnd"/>
      <w:r w:rsidR="005D3598" w:rsidRPr="001D1472">
        <w:rPr>
          <w:rFonts w:ascii="Arial" w:hAnsi="Arial" w:cs="Arial"/>
          <w:sz w:val="28"/>
          <w:szCs w:val="28"/>
        </w:rPr>
        <w:t xml:space="preserve"> are available)</w:t>
      </w:r>
      <w:r w:rsidR="004277C6" w:rsidRPr="001D1472">
        <w:rPr>
          <w:rFonts w:ascii="Arial" w:hAnsi="Arial" w:cs="Arial"/>
          <w:sz w:val="28"/>
          <w:szCs w:val="28"/>
        </w:rPr>
        <w:t xml:space="preserve"> will then be considered</w:t>
      </w:r>
      <w:r w:rsidR="004277C6">
        <w:rPr>
          <w:rFonts w:ascii="Arial" w:hAnsi="Arial" w:cs="Arial"/>
          <w:sz w:val="28"/>
          <w:szCs w:val="28"/>
        </w:rPr>
        <w:t xml:space="preserve">. </w:t>
      </w:r>
      <w:r>
        <w:rPr>
          <w:rFonts w:ascii="Arial" w:hAnsi="Arial" w:cs="Arial"/>
          <w:sz w:val="28"/>
          <w:szCs w:val="28"/>
        </w:rPr>
        <w:t>Examples of such administrative matters include, but are not necessarily limited to budget allocations, outside and internal complaints, time-sensitive communication and correspondence, and any other NV SILC matter that requires an immediate or urgent response. Any Executive Team action</w:t>
      </w:r>
      <w:r w:rsidR="00FD3A95">
        <w:rPr>
          <w:rFonts w:ascii="Arial" w:hAnsi="Arial" w:cs="Arial"/>
          <w:sz w:val="28"/>
          <w:szCs w:val="28"/>
        </w:rPr>
        <w:t>(</w:t>
      </w:r>
      <w:r>
        <w:rPr>
          <w:rFonts w:ascii="Arial" w:hAnsi="Arial" w:cs="Arial"/>
          <w:sz w:val="28"/>
          <w:szCs w:val="28"/>
        </w:rPr>
        <w:t>s</w:t>
      </w:r>
      <w:r w:rsidR="00FD3A95">
        <w:rPr>
          <w:rFonts w:ascii="Arial" w:hAnsi="Arial" w:cs="Arial"/>
          <w:sz w:val="28"/>
          <w:szCs w:val="28"/>
        </w:rPr>
        <w:t>)</w:t>
      </w:r>
      <w:r>
        <w:rPr>
          <w:rFonts w:ascii="Arial" w:hAnsi="Arial" w:cs="Arial"/>
          <w:sz w:val="28"/>
          <w:szCs w:val="28"/>
        </w:rPr>
        <w:t xml:space="preserve"> that may </w:t>
      </w:r>
      <w:r w:rsidR="00FD3A95">
        <w:rPr>
          <w:rFonts w:ascii="Arial" w:hAnsi="Arial" w:cs="Arial"/>
          <w:sz w:val="28"/>
          <w:szCs w:val="28"/>
        </w:rPr>
        <w:t>impact</w:t>
      </w:r>
      <w:r>
        <w:rPr>
          <w:rFonts w:ascii="Arial" w:hAnsi="Arial" w:cs="Arial"/>
          <w:sz w:val="28"/>
          <w:szCs w:val="28"/>
        </w:rPr>
        <w:t xml:space="preserve"> the </w:t>
      </w:r>
      <w:r w:rsidR="00FD3A95">
        <w:rPr>
          <w:rFonts w:ascii="Arial" w:hAnsi="Arial" w:cs="Arial"/>
          <w:sz w:val="28"/>
          <w:szCs w:val="28"/>
        </w:rPr>
        <w:t xml:space="preserve">full </w:t>
      </w:r>
      <w:r>
        <w:rPr>
          <w:rFonts w:ascii="Arial" w:hAnsi="Arial" w:cs="Arial"/>
          <w:sz w:val="28"/>
          <w:szCs w:val="28"/>
        </w:rPr>
        <w:t xml:space="preserve">Council will be reviewed at the next scheduled NV SILC meeting, and </w:t>
      </w:r>
      <w:r w:rsidR="00FD3A95">
        <w:rPr>
          <w:rFonts w:ascii="Arial" w:hAnsi="Arial" w:cs="Arial"/>
          <w:sz w:val="28"/>
          <w:szCs w:val="28"/>
        </w:rPr>
        <w:t xml:space="preserve">no action </w:t>
      </w:r>
      <w:r>
        <w:rPr>
          <w:rFonts w:ascii="Arial" w:hAnsi="Arial" w:cs="Arial"/>
          <w:sz w:val="28"/>
          <w:szCs w:val="28"/>
        </w:rPr>
        <w:t xml:space="preserve">may be </w:t>
      </w:r>
      <w:proofErr w:type="gramStart"/>
      <w:r>
        <w:rPr>
          <w:rFonts w:ascii="Arial" w:hAnsi="Arial" w:cs="Arial"/>
          <w:sz w:val="28"/>
          <w:szCs w:val="28"/>
        </w:rPr>
        <w:t>executed</w:t>
      </w:r>
      <w:proofErr w:type="gramEnd"/>
      <w:r>
        <w:rPr>
          <w:rFonts w:ascii="Arial" w:hAnsi="Arial" w:cs="Arial"/>
          <w:sz w:val="28"/>
          <w:szCs w:val="28"/>
        </w:rPr>
        <w:t xml:space="preserve"> without</w:t>
      </w:r>
      <w:r w:rsidR="00FD3A95">
        <w:rPr>
          <w:rFonts w:ascii="Arial" w:hAnsi="Arial" w:cs="Arial"/>
          <w:sz w:val="28"/>
          <w:szCs w:val="28"/>
        </w:rPr>
        <w:t xml:space="preserve"> at least two members of the Executive Team’s prior approval.</w:t>
      </w:r>
    </w:p>
    <w:p w14:paraId="0BE4D0FD" w14:textId="42BA8B4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r w:rsidR="00A86301">
        <w:rPr>
          <w:rFonts w:ascii="Arial" w:hAnsi="Arial" w:cs="Arial"/>
          <w:sz w:val="28"/>
          <w:szCs w:val="28"/>
        </w:rPr>
        <w:t xml:space="preserve">Executive Team </w:t>
      </w:r>
      <w:r>
        <w:rPr>
          <w:rFonts w:ascii="Arial" w:hAnsi="Arial" w:cs="Arial"/>
          <w:sz w:val="28"/>
          <w:szCs w:val="28"/>
        </w:rPr>
        <w:t xml:space="preserve">of the Council will hold a private meeting to determine the severity of the offense. They may or may not be in </w:t>
      </w:r>
      <w:r w:rsidR="00FD3A95">
        <w:rPr>
          <w:rFonts w:ascii="Arial" w:hAnsi="Arial" w:cs="Arial"/>
          <w:sz w:val="28"/>
          <w:szCs w:val="28"/>
        </w:rPr>
        <w:t xml:space="preserve">the following </w:t>
      </w:r>
      <w:r>
        <w:rPr>
          <w:rFonts w:ascii="Arial" w:hAnsi="Arial" w:cs="Arial"/>
          <w:sz w:val="28"/>
          <w:szCs w:val="28"/>
        </w:rPr>
        <w:t>succession</w:t>
      </w:r>
      <w:r w:rsidR="00FD3A95">
        <w:rPr>
          <w:rFonts w:ascii="Arial" w:hAnsi="Arial" w:cs="Arial"/>
          <w:sz w:val="28"/>
          <w:szCs w:val="28"/>
        </w:rPr>
        <w:t>:</w:t>
      </w:r>
    </w:p>
    <w:p w14:paraId="64324403" w14:textId="5D9BB3FD"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offense in writing (this may be e-mail format), and documentation will be held for a period of one year.</w:t>
      </w:r>
    </w:p>
    <w:p w14:paraId="77681994" w14:textId="31CC5F87"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47EA9A1A" w14:textId="1BEA349B" w:rsidR="00C92C79" w:rsidRDefault="00CD0FC0" w:rsidP="00801A7F">
      <w:pPr>
        <w:rPr>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communicate to the individual the terms of their </w:t>
      </w:r>
      <w:r w:rsidR="00FD3A95">
        <w:rPr>
          <w:rFonts w:ascii="Arial" w:hAnsi="Arial" w:cs="Arial"/>
          <w:sz w:val="28"/>
          <w:szCs w:val="28"/>
        </w:rPr>
        <w:t>suggested consequence</w:t>
      </w:r>
      <w:r>
        <w:rPr>
          <w:rFonts w:ascii="Arial" w:hAnsi="Arial" w:cs="Arial"/>
          <w:sz w:val="28"/>
          <w:szCs w:val="28"/>
        </w:rPr>
        <w:t xml:space="preserve">, </w:t>
      </w:r>
      <w:r w:rsidR="00FD3A95">
        <w:rPr>
          <w:rFonts w:ascii="Arial" w:hAnsi="Arial" w:cs="Arial"/>
          <w:sz w:val="28"/>
          <w:szCs w:val="28"/>
        </w:rPr>
        <w:t xml:space="preserve">possibly including membership termination and/or a full NV SILC closed session to determine the severity of the offense and resulting consequence(s) and </w:t>
      </w:r>
      <w:r>
        <w:rPr>
          <w:rFonts w:ascii="Arial" w:hAnsi="Arial" w:cs="Arial"/>
          <w:sz w:val="28"/>
          <w:szCs w:val="28"/>
        </w:rPr>
        <w:t>in accordance with any contracts held by the offender with the Nevada SILC or the DSE.</w:t>
      </w:r>
      <w:r w:rsidR="00FD3A95">
        <w:rPr>
          <w:rFonts w:ascii="Arial" w:hAnsi="Arial" w:cs="Arial"/>
          <w:sz w:val="28"/>
          <w:szCs w:val="28"/>
        </w:rPr>
        <w:t xml:space="preserve"> Each circumstance will require a unique set of considerations</w:t>
      </w:r>
      <w:r w:rsidR="00C92C79">
        <w:rPr>
          <w:rFonts w:ascii="Arial" w:hAnsi="Arial" w:cs="Arial"/>
          <w:sz w:val="28"/>
          <w:szCs w:val="28"/>
        </w:rPr>
        <w:t xml:space="preserve"> based on all factors; thus, the consequence(s) may vary. The Executive Team has the authority to make any final decision(s).</w:t>
      </w:r>
    </w:p>
    <w:p w14:paraId="7C60BB37" w14:textId="48FB30C4" w:rsidR="00C92C79" w:rsidRDefault="00C92C79" w:rsidP="00801A7F">
      <w:pPr>
        <w:rPr>
          <w:rFonts w:ascii="Arial" w:hAnsi="Arial" w:cs="Arial"/>
          <w:sz w:val="28"/>
          <w:szCs w:val="28"/>
        </w:rPr>
      </w:pPr>
    </w:p>
    <w:p w14:paraId="6F3D13D7" w14:textId="77777777" w:rsidR="00CD0FC0" w:rsidRDefault="00CD0FC0" w:rsidP="00801A7F">
      <w:pPr>
        <w:rPr>
          <w:rFonts w:ascii="Arial" w:hAnsi="Arial" w:cs="Arial"/>
          <w:sz w:val="28"/>
          <w:szCs w:val="28"/>
        </w:rPr>
      </w:pPr>
      <w:r>
        <w:rPr>
          <w:rFonts w:ascii="Arial" w:hAnsi="Arial" w:cs="Arial"/>
          <w:sz w:val="28"/>
          <w:szCs w:val="28"/>
        </w:rPr>
        <w:lastRenderedPageBreak/>
        <w:t>Resignation of Council Members:</w:t>
      </w:r>
    </w:p>
    <w:p w14:paraId="152F22E8" w14:textId="31B416B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 the Chair</w:t>
      </w:r>
      <w:r w:rsidR="00A86301">
        <w:rPr>
          <w:rFonts w:ascii="Arial" w:hAnsi="Arial" w:cs="Arial"/>
          <w:sz w:val="28"/>
          <w:szCs w:val="28"/>
        </w:rPr>
        <w:t>, Executive D</w:t>
      </w:r>
      <w:r w:rsidR="0018307B">
        <w:rPr>
          <w:rFonts w:ascii="Arial" w:hAnsi="Arial" w:cs="Arial"/>
          <w:sz w:val="28"/>
          <w:szCs w:val="28"/>
        </w:rPr>
        <w:t>i</w:t>
      </w:r>
      <w:r w:rsidR="00A86301">
        <w:rPr>
          <w:rFonts w:ascii="Arial" w:hAnsi="Arial" w:cs="Arial"/>
          <w:sz w:val="28"/>
          <w:szCs w:val="28"/>
        </w:rPr>
        <w:t>rector</w:t>
      </w:r>
      <w:r>
        <w:rPr>
          <w:rFonts w:ascii="Arial" w:hAnsi="Arial" w:cs="Arial"/>
          <w:sz w:val="28"/>
          <w:szCs w:val="28"/>
        </w:rPr>
        <w:t xml:space="preserve"> </w:t>
      </w:r>
      <w:r w:rsidR="0018307B">
        <w:rPr>
          <w:rFonts w:ascii="Arial" w:hAnsi="Arial" w:cs="Arial"/>
          <w:sz w:val="28"/>
          <w:szCs w:val="28"/>
        </w:rPr>
        <w:t>or</w:t>
      </w:r>
      <w:r>
        <w:rPr>
          <w:rFonts w:ascii="Arial" w:hAnsi="Arial" w:cs="Arial"/>
          <w:sz w:val="28"/>
          <w:szCs w:val="28"/>
        </w:rPr>
        <w:t xml:space="preserve"> the DSE </w:t>
      </w:r>
      <w:r w:rsidR="005217B4">
        <w:rPr>
          <w:rFonts w:ascii="Arial" w:hAnsi="Arial" w:cs="Arial"/>
          <w:sz w:val="28"/>
          <w:szCs w:val="28"/>
        </w:rPr>
        <w:t>staff</w:t>
      </w:r>
      <w:r>
        <w:rPr>
          <w:rFonts w:ascii="Arial" w:hAnsi="Arial" w:cs="Arial"/>
          <w:sz w:val="28"/>
          <w:szCs w:val="28"/>
        </w:rPr>
        <w:t xml:space="preserve"> along with the preferred effective date and a brief description of the reason for resignation. If no date is provided, resignation will be assumed </w:t>
      </w:r>
      <w:r w:rsidR="00C92C79">
        <w:rPr>
          <w:rFonts w:ascii="Arial" w:hAnsi="Arial" w:cs="Arial"/>
          <w:sz w:val="28"/>
          <w:szCs w:val="28"/>
        </w:rPr>
        <w:t xml:space="preserve">effective </w:t>
      </w:r>
      <w:r w:rsidR="00A86301">
        <w:rPr>
          <w:rFonts w:ascii="Arial" w:hAnsi="Arial" w:cs="Arial"/>
          <w:sz w:val="28"/>
          <w:szCs w:val="28"/>
        </w:rPr>
        <w:t>upon receipt</w:t>
      </w:r>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493F3120" w:rsidR="00801A7F" w:rsidRPr="00801A7F" w:rsidRDefault="00801A7F" w:rsidP="00801A7F">
      <w:pPr>
        <w:rPr>
          <w:rFonts w:ascii="Arial" w:hAnsi="Arial" w:cs="Arial"/>
          <w:sz w:val="28"/>
          <w:szCs w:val="28"/>
        </w:rPr>
      </w:pPr>
      <w:r w:rsidRPr="00801A7F">
        <w:rPr>
          <w:rFonts w:ascii="Arial" w:hAnsi="Arial" w:cs="Arial"/>
          <w:sz w:val="28"/>
          <w:szCs w:val="28"/>
        </w:rPr>
        <w:t xml:space="preserve">The SILC shall meet at least quarterly according to Federal guidelines </w:t>
      </w:r>
      <w:hyperlink r:id="rId17" w:history="1">
        <w:r w:rsidRPr="006A5331">
          <w:rPr>
            <w:rStyle w:val="Hyperlink"/>
            <w:rFonts w:ascii="Arial" w:hAnsi="Arial" w:cs="Arial"/>
            <w:sz w:val="28"/>
            <w:szCs w:val="28"/>
          </w:rPr>
          <w:t>(45 CFR 1329.15(a)(3)).</w:t>
        </w:r>
      </w:hyperlink>
    </w:p>
    <w:p w14:paraId="1C3A591C" w14:textId="77777777" w:rsidR="000233C2" w:rsidRPr="00801A7F" w:rsidRDefault="00F40ABC">
      <w:pPr>
        <w:pStyle w:val="Heading2"/>
        <w:rPr>
          <w:rFonts w:ascii="Arial" w:hAnsi="Arial" w:cs="Arial"/>
          <w:sz w:val="28"/>
          <w:szCs w:val="28"/>
          <w:u w:val="single"/>
        </w:rPr>
      </w:pPr>
      <w:proofErr w:type="gramStart"/>
      <w:r w:rsidRPr="00801A7F">
        <w:rPr>
          <w:rFonts w:ascii="Arial" w:hAnsi="Arial" w:cs="Arial"/>
          <w:sz w:val="28"/>
          <w:szCs w:val="28"/>
          <w:u w:val="single"/>
        </w:rPr>
        <w:t>Accommodations</w:t>
      </w:r>
      <w:proofErr w:type="gramEnd"/>
    </w:p>
    <w:p w14:paraId="05795806" w14:textId="21C34F8E" w:rsidR="000233C2" w:rsidRPr="00801A7F" w:rsidRDefault="00801A7F">
      <w:pPr>
        <w:rPr>
          <w:rFonts w:ascii="Arial" w:hAnsi="Arial" w:cs="Arial"/>
          <w:sz w:val="28"/>
          <w:szCs w:val="28"/>
        </w:rPr>
      </w:pPr>
      <w:proofErr w:type="gramStart"/>
      <w:r w:rsidRPr="00801A7F">
        <w:rPr>
          <w:rFonts w:ascii="Arial" w:hAnsi="Arial" w:cs="Arial"/>
          <w:sz w:val="28"/>
          <w:szCs w:val="28"/>
        </w:rPr>
        <w:t>The Nevada</w:t>
      </w:r>
      <w:proofErr w:type="gramEnd"/>
      <w:r w:rsidRPr="00801A7F">
        <w:rPr>
          <w:rFonts w:ascii="Arial" w:hAnsi="Arial" w:cs="Arial"/>
          <w:sz w:val="28"/>
          <w:szCs w:val="28"/>
        </w:rPr>
        <w:t xml:space="preserve"> SILC is pleased to </w:t>
      </w:r>
      <w:proofErr w:type="gramStart"/>
      <w:r w:rsidRPr="00801A7F">
        <w:rPr>
          <w:rFonts w:ascii="Arial" w:hAnsi="Arial" w:cs="Arial"/>
          <w:sz w:val="28"/>
          <w:szCs w:val="28"/>
        </w:rPr>
        <w:t>make</w:t>
      </w:r>
      <w:proofErr w:type="gramEnd"/>
      <w:r w:rsidRPr="00801A7F">
        <w:rPr>
          <w:rFonts w:ascii="Arial" w:hAnsi="Arial" w:cs="Arial"/>
          <w:sz w:val="28"/>
          <w:szCs w:val="28"/>
        </w:rPr>
        <w:t xml:space="preserve"> reasonable </w:t>
      </w:r>
      <w:proofErr w:type="gramStart"/>
      <w:r w:rsidRPr="00801A7F">
        <w:rPr>
          <w:rFonts w:ascii="Arial" w:hAnsi="Arial" w:cs="Arial"/>
          <w:sz w:val="28"/>
          <w:szCs w:val="28"/>
        </w:rPr>
        <w:t>accommodations</w:t>
      </w:r>
      <w:proofErr w:type="gramEnd"/>
      <w:r w:rsidRPr="00801A7F">
        <w:rPr>
          <w:rFonts w:ascii="Arial" w:hAnsi="Arial" w:cs="Arial"/>
          <w:sz w:val="28"/>
          <w:szCs w:val="28"/>
        </w:rPr>
        <w:t xml:space="preserve"> for any individual who has a disability(s) and wishes to attend a meeting.  If special arrangements for the meeting are necessary, please notify t</w:t>
      </w:r>
      <w:r w:rsidR="005D3598">
        <w:rPr>
          <w:rFonts w:ascii="Arial" w:hAnsi="Arial" w:cs="Arial"/>
          <w:sz w:val="28"/>
          <w:szCs w:val="28"/>
        </w:rPr>
        <w:t xml:space="preserve">he SILC </w:t>
      </w:r>
      <w:r w:rsidR="005D3598" w:rsidRPr="001D1472">
        <w:rPr>
          <w:rFonts w:ascii="Arial" w:hAnsi="Arial" w:cs="Arial"/>
          <w:sz w:val="28"/>
          <w:szCs w:val="28"/>
        </w:rPr>
        <w:t xml:space="preserve">at </w:t>
      </w:r>
      <w:hyperlink r:id="rId18" w:history="1">
        <w:r w:rsidR="00DE45F3" w:rsidRPr="001D1472">
          <w:rPr>
            <w:rStyle w:val="Hyperlink"/>
            <w:rFonts w:ascii="Arial" w:hAnsi="Arial" w:cs="Arial"/>
            <w:sz w:val="28"/>
            <w:szCs w:val="28"/>
          </w:rPr>
          <w:t>nvsilc.council@gmail</w:t>
        </w:r>
        <w:r w:rsidR="007D0252" w:rsidRPr="001D1472">
          <w:rPr>
            <w:rStyle w:val="Hyperlink"/>
            <w:rFonts w:ascii="Arial" w:hAnsi="Arial" w:cs="Arial"/>
            <w:sz w:val="28"/>
            <w:szCs w:val="28"/>
          </w:rPr>
          <w:t>.com</w:t>
        </w:r>
      </w:hyperlink>
      <w:r w:rsidR="00CF20E3">
        <w:rPr>
          <w:rFonts w:ascii="Arial" w:hAnsi="Arial" w:cs="Arial"/>
          <w:sz w:val="28"/>
          <w:szCs w:val="28"/>
        </w:rPr>
        <w:t xml:space="preserve"> </w:t>
      </w:r>
      <w:r w:rsidRPr="00801A7F">
        <w:rPr>
          <w:rFonts w:ascii="Arial" w:hAnsi="Arial" w:cs="Arial"/>
          <w:sz w:val="28"/>
          <w:szCs w:val="28"/>
        </w:rPr>
        <w:t xml:space="preserve">as soon as possible and at least ten business days in advance of the meeting.  If you wish, you may </w:t>
      </w:r>
      <w:r w:rsidR="005D3598" w:rsidRPr="001D1472">
        <w:rPr>
          <w:rFonts w:ascii="Arial" w:hAnsi="Arial" w:cs="Arial"/>
          <w:sz w:val="28"/>
          <w:szCs w:val="28"/>
        </w:rPr>
        <w:t>leave a voice mail message at (702) 757-7990</w:t>
      </w:r>
      <w:r w:rsidRPr="001D1472">
        <w:rPr>
          <w:rFonts w:ascii="Arial" w:hAnsi="Arial" w:cs="Arial"/>
          <w:sz w:val="28"/>
          <w:szCs w:val="28"/>
        </w:rPr>
        <w:t>.</w:t>
      </w:r>
      <w:r w:rsidRPr="00801A7F">
        <w:rPr>
          <w:rFonts w:ascii="Arial" w:hAnsi="Arial" w:cs="Arial"/>
          <w:sz w:val="28"/>
          <w:szCs w:val="28"/>
        </w:rPr>
        <w:t xml:space="preserve"> Supporting materials for meetings are available </w:t>
      </w:r>
      <w:r w:rsidR="005D3598">
        <w:rPr>
          <w:rFonts w:ascii="Arial" w:hAnsi="Arial" w:cs="Arial"/>
          <w:sz w:val="28"/>
          <w:szCs w:val="28"/>
        </w:rPr>
        <w:t xml:space="preserve">on the </w:t>
      </w:r>
      <w:r w:rsidR="005D3598" w:rsidRPr="001D1472">
        <w:rPr>
          <w:rFonts w:ascii="Arial" w:hAnsi="Arial" w:cs="Arial"/>
          <w:sz w:val="28"/>
          <w:szCs w:val="28"/>
        </w:rPr>
        <w:t xml:space="preserve">SILC website at </w:t>
      </w:r>
      <w:hyperlink r:id="rId19" w:history="1">
        <w:r w:rsidR="005D3598" w:rsidRPr="001D1472">
          <w:rPr>
            <w:rStyle w:val="Hyperlink"/>
            <w:rFonts w:ascii="Arial" w:hAnsi="Arial" w:cs="Arial"/>
            <w:sz w:val="28"/>
            <w:szCs w:val="28"/>
          </w:rPr>
          <w:t>https://www.nvsilc.org/meetings/</w:t>
        </w:r>
      </w:hyperlink>
      <w:r w:rsidR="005D3598">
        <w:rPr>
          <w:rFonts w:ascii="Arial" w:hAnsi="Arial" w:cs="Arial"/>
          <w:sz w:val="28"/>
          <w:szCs w:val="28"/>
        </w:rPr>
        <w:t xml:space="preserve"> </w:t>
      </w:r>
      <w:r w:rsidRPr="00801A7F">
        <w:rPr>
          <w:rFonts w:ascii="Arial" w:hAnsi="Arial" w:cs="Arial"/>
          <w:sz w:val="28"/>
          <w:szCs w:val="28"/>
        </w:rPr>
        <w:t xml:space="preserve">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lastRenderedPageBreak/>
        <w:t>Eligibility of Centers for Independent Living (CIL) for SPIL Inclusivity</w:t>
      </w:r>
    </w:p>
    <w:p w14:paraId="6C54DF00" w14:textId="00391441" w:rsidR="000233C2" w:rsidRDefault="00801A7F">
      <w:pPr>
        <w:rPr>
          <w:rFonts w:ascii="Arial" w:hAnsi="Arial" w:cs="Arial"/>
          <w:sz w:val="28"/>
          <w:szCs w:val="28"/>
        </w:rPr>
      </w:pPr>
      <w:r w:rsidRPr="00801A7F">
        <w:rPr>
          <w:rFonts w:ascii="Arial" w:hAnsi="Arial" w:cs="Arial"/>
          <w:sz w:val="28"/>
          <w:szCs w:val="28"/>
        </w:rPr>
        <w:t xml:space="preserve">According to </w:t>
      </w:r>
      <w:hyperlink r:id="rId20" w:history="1">
        <w:r w:rsidRPr="006A5331">
          <w:rPr>
            <w:rStyle w:val="Hyperlink"/>
            <w:rFonts w:ascii="Arial" w:hAnsi="Arial" w:cs="Arial"/>
            <w:sz w:val="28"/>
            <w:szCs w:val="28"/>
          </w:rPr>
          <w:t>45 CFR 1329.17(d)(2)(iii),</w:t>
        </w:r>
      </w:hyperlink>
      <w:r w:rsidRPr="00801A7F">
        <w:rPr>
          <w:rFonts w:ascii="Arial" w:hAnsi="Arial" w:cs="Arial"/>
          <w:sz w:val="28"/>
          <w:szCs w:val="28"/>
        </w:rPr>
        <w:t xml:space="preserve"> not less than 51% of CIL’s will participate in the development and approval of the SPIL. All participating CIL’s must be willing to share proof of their</w:t>
      </w:r>
      <w:r w:rsidR="00871EF0">
        <w:rPr>
          <w:rFonts w:ascii="Arial" w:hAnsi="Arial" w:cs="Arial"/>
          <w:sz w:val="28"/>
          <w:szCs w:val="28"/>
        </w:rPr>
        <w:t xml:space="preserve"> compliance with the standards and assurances of</w:t>
      </w:r>
      <w:r w:rsidRPr="00801A7F">
        <w:rPr>
          <w:rFonts w:ascii="Arial" w:hAnsi="Arial" w:cs="Arial"/>
          <w:sz w:val="28"/>
          <w:szCs w:val="28"/>
        </w:rPr>
        <w:t xml:space="preserve"> </w:t>
      </w:r>
      <w:r w:rsidR="00871EF0">
        <w:rPr>
          <w:rFonts w:ascii="Arial" w:hAnsi="Arial" w:cs="Arial"/>
          <w:sz w:val="28"/>
          <w:szCs w:val="28"/>
        </w:rPr>
        <w:t>section 725 of the Act</w:t>
      </w:r>
      <w:r w:rsidRPr="00801A7F">
        <w:rPr>
          <w:rFonts w:ascii="Arial" w:hAnsi="Arial" w:cs="Arial"/>
          <w:sz w:val="28"/>
          <w:szCs w:val="28"/>
        </w:rPr>
        <w:t xml:space="preserve">, upon request by </w:t>
      </w:r>
      <w:proofErr w:type="gramStart"/>
      <w:r w:rsidRPr="00801A7F">
        <w:rPr>
          <w:rFonts w:ascii="Arial" w:hAnsi="Arial" w:cs="Arial"/>
          <w:sz w:val="28"/>
          <w:szCs w:val="28"/>
        </w:rPr>
        <w:t>the SILC</w:t>
      </w:r>
      <w:proofErr w:type="gramEnd"/>
      <w:r w:rsidRPr="00801A7F">
        <w:rPr>
          <w:rFonts w:ascii="Arial" w:hAnsi="Arial" w:cs="Arial"/>
          <w:sz w:val="28"/>
          <w:szCs w:val="28"/>
        </w:rPr>
        <w:t>.</w:t>
      </w:r>
    </w:p>
    <w:p w14:paraId="2DEE2654" w14:textId="21AD417F" w:rsidR="007E021F" w:rsidRDefault="007E021F" w:rsidP="007310D5">
      <w:pPr>
        <w:spacing w:after="120" w:line="240" w:lineRule="auto"/>
        <w:rPr>
          <w:rFonts w:ascii="Arial" w:hAnsi="Arial" w:cs="Arial"/>
          <w:b/>
          <w:bCs/>
          <w:sz w:val="28"/>
          <w:szCs w:val="28"/>
          <w:u w:val="single"/>
        </w:rPr>
      </w:pPr>
      <w:bookmarkStart w:id="4" w:name="_Hlk125468852"/>
      <w:r>
        <w:rPr>
          <w:rFonts w:ascii="Arial" w:hAnsi="Arial" w:cs="Arial"/>
          <w:b/>
          <w:bCs/>
          <w:sz w:val="28"/>
          <w:szCs w:val="28"/>
          <w:u w:val="single"/>
        </w:rPr>
        <w:t>Annual SILC Program Progress Report (PPR) Policy</w:t>
      </w:r>
    </w:p>
    <w:bookmarkEnd w:id="4"/>
    <w:p w14:paraId="7A47E86D" w14:textId="41F3C3F4" w:rsidR="007E021F" w:rsidRPr="007E021F" w:rsidRDefault="007E021F" w:rsidP="007310D5">
      <w:pPr>
        <w:spacing w:after="0" w:line="360" w:lineRule="auto"/>
        <w:rPr>
          <w:rFonts w:ascii="Arial" w:hAnsi="Arial" w:cs="Arial"/>
          <w:sz w:val="28"/>
          <w:szCs w:val="28"/>
        </w:rPr>
      </w:pPr>
      <w:r>
        <w:rPr>
          <w:rFonts w:ascii="Arial" w:hAnsi="Arial" w:cs="Arial"/>
          <w:sz w:val="28"/>
          <w:szCs w:val="28"/>
        </w:rPr>
        <w:t xml:space="preserve">The SILC </w:t>
      </w:r>
      <w:r w:rsidR="002735DC">
        <w:rPr>
          <w:rFonts w:ascii="Arial" w:hAnsi="Arial" w:cs="Arial"/>
          <w:sz w:val="28"/>
          <w:szCs w:val="28"/>
        </w:rPr>
        <w:t xml:space="preserve">Chair, </w:t>
      </w:r>
      <w:r>
        <w:rPr>
          <w:rFonts w:ascii="Arial" w:hAnsi="Arial" w:cs="Arial"/>
          <w:sz w:val="28"/>
          <w:szCs w:val="28"/>
        </w:rPr>
        <w:t xml:space="preserve">staff </w:t>
      </w:r>
      <w:r w:rsidR="006A66FD">
        <w:rPr>
          <w:rFonts w:ascii="Arial" w:hAnsi="Arial" w:cs="Arial"/>
          <w:sz w:val="28"/>
          <w:szCs w:val="28"/>
        </w:rPr>
        <w:t xml:space="preserve">and DSE Representative </w:t>
      </w:r>
      <w:r>
        <w:rPr>
          <w:rFonts w:ascii="Arial" w:hAnsi="Arial" w:cs="Arial"/>
          <w:sz w:val="28"/>
          <w:szCs w:val="28"/>
        </w:rPr>
        <w:t>will draft the PPR according to ACL instructions and submit it with the approval and signature of the SILC Chair and the DSE Representative, as instructed by ACL by the due date. The SILC shall share the contents of the annual report following approval from ACL. The Chair and Vice Chair will review the PPR prior to submission.</w:t>
      </w:r>
    </w:p>
    <w:p w14:paraId="0EFC00E2" w14:textId="790D6E7C"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w:t>
      </w:r>
      <w:r w:rsidR="001E325B">
        <w:rPr>
          <w:rFonts w:ascii="Arial" w:hAnsi="Arial" w:cs="Arial"/>
          <w:sz w:val="28"/>
          <w:szCs w:val="28"/>
          <w:u w:val="single"/>
        </w:rPr>
        <w:t>mber</w:t>
      </w:r>
      <w:r w:rsidRPr="00801A7F">
        <w:rPr>
          <w:rFonts w:ascii="Arial" w:hAnsi="Arial" w:cs="Arial"/>
          <w:sz w:val="28"/>
          <w:szCs w:val="28"/>
          <w:u w:val="single"/>
        </w:rPr>
        <w:t xml:space="preserve"> Etiquette</w:t>
      </w:r>
    </w:p>
    <w:p w14:paraId="74BA9792" w14:textId="5216B015" w:rsidR="00801A7F" w:rsidRPr="00801A7F" w:rsidRDefault="00801A7F" w:rsidP="00801A7F">
      <w:pPr>
        <w:rPr>
          <w:rFonts w:ascii="Arial" w:hAnsi="Arial" w:cs="Arial"/>
          <w:sz w:val="28"/>
          <w:szCs w:val="28"/>
        </w:rPr>
      </w:pPr>
      <w:r w:rsidRPr="00801A7F">
        <w:rPr>
          <w:rFonts w:ascii="Arial" w:hAnsi="Arial" w:cs="Arial"/>
          <w:sz w:val="28"/>
          <w:szCs w:val="28"/>
        </w:rPr>
        <w:t xml:space="preserve">All </w:t>
      </w:r>
      <w:r w:rsidR="006A66FD">
        <w:rPr>
          <w:rFonts w:ascii="Arial" w:hAnsi="Arial" w:cs="Arial"/>
          <w:sz w:val="28"/>
          <w:szCs w:val="28"/>
        </w:rPr>
        <w:t xml:space="preserve">current and </w:t>
      </w:r>
      <w:r w:rsidRPr="00801A7F">
        <w:rPr>
          <w:rFonts w:ascii="Arial" w:hAnsi="Arial" w:cs="Arial"/>
          <w:sz w:val="28"/>
          <w:szCs w:val="28"/>
        </w:rPr>
        <w:t>new members</w:t>
      </w:r>
      <w:r w:rsidR="006A66FD">
        <w:rPr>
          <w:rFonts w:ascii="Arial" w:hAnsi="Arial" w:cs="Arial"/>
          <w:sz w:val="28"/>
          <w:szCs w:val="28"/>
        </w:rPr>
        <w:t>,</w:t>
      </w:r>
      <w:r w:rsidRPr="00801A7F">
        <w:rPr>
          <w:rFonts w:ascii="Arial" w:hAnsi="Arial" w:cs="Arial"/>
          <w:sz w:val="28"/>
          <w:szCs w:val="28"/>
        </w:rPr>
        <w:t xml:space="preserve"> </w:t>
      </w:r>
      <w:r w:rsidR="006A66FD">
        <w:rPr>
          <w:rFonts w:ascii="Arial" w:hAnsi="Arial" w:cs="Arial"/>
          <w:sz w:val="28"/>
          <w:szCs w:val="28"/>
        </w:rPr>
        <w:t xml:space="preserve">as well as staff </w:t>
      </w:r>
      <w:r w:rsidRPr="00801A7F">
        <w:rPr>
          <w:rFonts w:ascii="Arial" w:hAnsi="Arial" w:cs="Arial"/>
          <w:sz w:val="28"/>
          <w:szCs w:val="28"/>
        </w:rPr>
        <w:t xml:space="preserve">will </w:t>
      </w:r>
      <w:r w:rsidR="00ED6D60">
        <w:rPr>
          <w:rFonts w:ascii="Arial" w:hAnsi="Arial" w:cs="Arial"/>
          <w:sz w:val="28"/>
          <w:szCs w:val="28"/>
        </w:rPr>
        <w:t xml:space="preserve">agree </w:t>
      </w:r>
      <w:proofErr w:type="gramStart"/>
      <w:r w:rsidR="00ED6D60">
        <w:rPr>
          <w:rFonts w:ascii="Arial" w:hAnsi="Arial" w:cs="Arial"/>
          <w:sz w:val="28"/>
          <w:szCs w:val="28"/>
        </w:rPr>
        <w:t>to</w:t>
      </w:r>
      <w:proofErr w:type="gramEnd"/>
      <w:r w:rsidRPr="00801A7F">
        <w:rPr>
          <w:rFonts w:ascii="Arial" w:hAnsi="Arial" w:cs="Arial"/>
          <w:sz w:val="28"/>
          <w:szCs w:val="28"/>
        </w:rPr>
        <w:t xml:space="preserve"> </w:t>
      </w:r>
      <w:r w:rsidR="00A062BA">
        <w:rPr>
          <w:rFonts w:ascii="Arial" w:hAnsi="Arial" w:cs="Arial"/>
          <w:sz w:val="28"/>
          <w:szCs w:val="28"/>
        </w:rPr>
        <w:t>the</w:t>
      </w:r>
      <w:r w:rsidRPr="00801A7F">
        <w:rPr>
          <w:rFonts w:ascii="Arial" w:hAnsi="Arial" w:cs="Arial"/>
          <w:sz w:val="28"/>
          <w:szCs w:val="28"/>
        </w:rPr>
        <w:t xml:space="preserve"> Code of Ethics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1</w:t>
      </w:r>
      <w:proofErr w:type="gramStart"/>
      <w:r w:rsidRPr="00801A7F">
        <w:rPr>
          <w:rFonts w:ascii="Arial" w:hAnsi="Arial" w:cs="Arial"/>
          <w:sz w:val="28"/>
          <w:szCs w:val="28"/>
        </w:rPr>
        <w:t xml:space="preserve">.  </w:t>
      </w:r>
      <w:bookmarkStart w:id="5" w:name="_Hlk131504825"/>
      <w:r w:rsidRPr="00801A7F">
        <w:rPr>
          <w:rFonts w:ascii="Arial" w:hAnsi="Arial" w:cs="Arial"/>
          <w:sz w:val="28"/>
          <w:szCs w:val="28"/>
        </w:rPr>
        <w:t>I</w:t>
      </w:r>
      <w:proofErr w:type="gramEnd"/>
      <w:r w:rsidRPr="00801A7F">
        <w:rPr>
          <w:rFonts w:ascii="Arial" w:hAnsi="Arial" w:cs="Arial"/>
          <w:sz w:val="28"/>
          <w:szCs w:val="28"/>
        </w:rPr>
        <w:t xml:space="preserve">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w:t>
      </w:r>
      <w:proofErr w:type="gramStart"/>
      <w:r w:rsidRPr="00801A7F">
        <w:rPr>
          <w:rFonts w:ascii="Arial" w:hAnsi="Arial" w:cs="Arial"/>
          <w:sz w:val="28"/>
          <w:szCs w:val="28"/>
        </w:rPr>
        <w:t>the SILC</w:t>
      </w:r>
      <w:proofErr w:type="gramEnd"/>
      <w:r w:rsidRPr="00801A7F">
        <w:rPr>
          <w:rFonts w:ascii="Arial" w:hAnsi="Arial" w:cs="Arial"/>
          <w:sz w:val="28"/>
          <w:szCs w:val="28"/>
        </w:rPr>
        <w:t>.</w:t>
      </w:r>
    </w:p>
    <w:bookmarkEnd w:id="5"/>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2</w:t>
      </w:r>
      <w:proofErr w:type="gramStart"/>
      <w:r w:rsidRPr="00801A7F">
        <w:rPr>
          <w:rFonts w:ascii="Arial" w:hAnsi="Arial" w:cs="Arial"/>
          <w:sz w:val="28"/>
          <w:szCs w:val="28"/>
        </w:rPr>
        <w:t>.  I</w:t>
      </w:r>
      <w:proofErr w:type="gramEnd"/>
      <w:r w:rsidRPr="00801A7F">
        <w:rPr>
          <w:rFonts w:ascii="Arial" w:hAnsi="Arial" w:cs="Arial"/>
          <w:sz w:val="28"/>
          <w:szCs w:val="28"/>
        </w:rPr>
        <w:t xml:space="preserve"> will make decisions that assure </w:t>
      </w:r>
      <w:proofErr w:type="gramStart"/>
      <w:r w:rsidRPr="00801A7F">
        <w:rPr>
          <w:rFonts w:ascii="Arial" w:hAnsi="Arial" w:cs="Arial"/>
          <w:sz w:val="28"/>
          <w:szCs w:val="28"/>
        </w:rPr>
        <w:t>the equal</w:t>
      </w:r>
      <w:proofErr w:type="gramEnd"/>
      <w:r w:rsidRPr="00801A7F">
        <w:rPr>
          <w:rFonts w:ascii="Arial" w:hAnsi="Arial" w:cs="Arial"/>
          <w:sz w:val="28"/>
          <w:szCs w:val="28"/>
        </w:rPr>
        <w:t xml:space="preserve"> access and independent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support</w:t>
      </w:r>
      <w:r w:rsidRPr="00801A7F">
        <w:rPr>
          <w:rFonts w:ascii="Arial" w:hAnsi="Arial" w:cs="Arial"/>
          <w:sz w:val="28"/>
          <w:szCs w:val="28"/>
        </w:rPr>
        <w:t xml:space="preserve"> and maintain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3</w:t>
      </w:r>
      <w:proofErr w:type="gramStart"/>
      <w:r w:rsidRPr="00801A7F">
        <w:rPr>
          <w:rFonts w:ascii="Arial" w:hAnsi="Arial" w:cs="Arial"/>
          <w:sz w:val="28"/>
          <w:szCs w:val="28"/>
        </w:rPr>
        <w:t>.  I</w:t>
      </w:r>
      <w:proofErr w:type="gramEnd"/>
      <w:r w:rsidRPr="00801A7F">
        <w:rPr>
          <w:rFonts w:ascii="Arial" w:hAnsi="Arial" w:cs="Arial"/>
          <w:sz w:val="28"/>
          <w:szCs w:val="28"/>
        </w:rPr>
        <w:t xml:space="preserve">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4</w:t>
      </w:r>
      <w:proofErr w:type="gramStart"/>
      <w:r w:rsidRPr="00801A7F">
        <w:rPr>
          <w:rFonts w:ascii="Arial" w:hAnsi="Arial" w:cs="Arial"/>
          <w:sz w:val="28"/>
          <w:szCs w:val="28"/>
        </w:rPr>
        <w:t>.  I</w:t>
      </w:r>
      <w:proofErr w:type="gramEnd"/>
      <w:r w:rsidRPr="00801A7F">
        <w:rPr>
          <w:rFonts w:ascii="Arial" w:hAnsi="Arial" w:cs="Arial"/>
          <w:sz w:val="28"/>
          <w:szCs w:val="28"/>
        </w:rPr>
        <w:t xml:space="preserve"> will carry out my responsibility, not to interfere with the day to day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lastRenderedPageBreak/>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5</w:t>
      </w:r>
      <w:proofErr w:type="gramStart"/>
      <w:r w:rsidRPr="00801A7F">
        <w:rPr>
          <w:rFonts w:ascii="Arial" w:hAnsi="Arial" w:cs="Arial"/>
          <w:sz w:val="28"/>
          <w:szCs w:val="28"/>
        </w:rPr>
        <w:t>.  I</w:t>
      </w:r>
      <w:proofErr w:type="gramEnd"/>
      <w:r w:rsidRPr="00801A7F">
        <w:rPr>
          <w:rFonts w:ascii="Arial" w:hAnsi="Arial" w:cs="Arial"/>
          <w:sz w:val="28"/>
          <w:szCs w:val="28"/>
        </w:rPr>
        <w:t xml:space="preserve"> recognize that authority rests with the Council as a whole, and will</w:t>
      </w:r>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make no individual promises nor take any private action that may compromise</w:t>
      </w:r>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6</w:t>
      </w:r>
      <w:proofErr w:type="gramStart"/>
      <w:r w:rsidRPr="00801A7F">
        <w:rPr>
          <w:rFonts w:ascii="Arial" w:hAnsi="Arial" w:cs="Arial"/>
          <w:sz w:val="28"/>
          <w:szCs w:val="28"/>
        </w:rPr>
        <w:t>.  I</w:t>
      </w:r>
      <w:proofErr w:type="gramEnd"/>
      <w:r w:rsidRPr="00801A7F">
        <w:rPr>
          <w:rFonts w:ascii="Arial" w:hAnsi="Arial" w:cs="Arial"/>
          <w:sz w:val="28"/>
          <w:szCs w:val="28"/>
        </w:rPr>
        <w:t xml:space="preserve">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personal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7</w:t>
      </w:r>
      <w:proofErr w:type="gramStart"/>
      <w:r w:rsidRPr="00801A7F">
        <w:rPr>
          <w:rFonts w:ascii="Arial" w:hAnsi="Arial" w:cs="Arial"/>
          <w:sz w:val="28"/>
          <w:szCs w:val="28"/>
        </w:rPr>
        <w:t>.  In</w:t>
      </w:r>
      <w:proofErr w:type="gramEnd"/>
      <w:r w:rsidRPr="00801A7F">
        <w:rPr>
          <w:rFonts w:ascii="Arial" w:hAnsi="Arial" w:cs="Arial"/>
          <w:sz w:val="28"/>
          <w:szCs w:val="28"/>
        </w:rPr>
        <w:t xml:space="preserve">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are </w:t>
      </w:r>
    </w:p>
    <w:p w14:paraId="7E0D5CA4" w14:textId="50FC961A"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w:t>
      </w:r>
      <w:r w:rsidR="001E325B">
        <w:rPr>
          <w:rFonts w:ascii="Arial" w:hAnsi="Arial" w:cs="Arial"/>
          <w:sz w:val="28"/>
          <w:szCs w:val="28"/>
        </w:rPr>
        <w:t>threaten,</w:t>
      </w:r>
      <w:r w:rsidR="00CD0FC0">
        <w:rPr>
          <w:rFonts w:ascii="Arial" w:hAnsi="Arial" w:cs="Arial"/>
          <w:sz w:val="28"/>
          <w:szCs w:val="28"/>
        </w:rPr>
        <w:t xml:space="preserve"> or intimidate any other Council</w:t>
      </w:r>
      <w:r w:rsidR="00CC75BF">
        <w:rPr>
          <w:rFonts w:ascii="Arial" w:hAnsi="Arial" w:cs="Arial"/>
          <w:sz w:val="28"/>
          <w:szCs w:val="28"/>
        </w:rPr>
        <w:t xml:space="preserve"> or staff</w:t>
      </w:r>
      <w:r w:rsidR="00CD0FC0">
        <w:rPr>
          <w:rFonts w:ascii="Arial" w:hAnsi="Arial" w:cs="Arial"/>
          <w:sz w:val="28"/>
          <w:szCs w:val="28"/>
        </w:rPr>
        <w:t xml:space="preserve"> member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70DD082A"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8</w:t>
      </w:r>
      <w:proofErr w:type="gramStart"/>
      <w:r w:rsidRPr="00801A7F">
        <w:rPr>
          <w:rFonts w:ascii="Arial" w:hAnsi="Arial" w:cs="Arial"/>
          <w:sz w:val="28"/>
          <w:szCs w:val="28"/>
        </w:rPr>
        <w:t>.  I</w:t>
      </w:r>
      <w:proofErr w:type="gramEnd"/>
      <w:r w:rsidRPr="00801A7F">
        <w:rPr>
          <w:rFonts w:ascii="Arial" w:hAnsi="Arial" w:cs="Arial"/>
          <w:sz w:val="28"/>
          <w:szCs w:val="28"/>
        </w:rPr>
        <w:t xml:space="preserve"> will </w:t>
      </w:r>
      <w:proofErr w:type="gramStart"/>
      <w:r w:rsidRPr="00801A7F">
        <w:rPr>
          <w:rFonts w:ascii="Arial" w:hAnsi="Arial" w:cs="Arial"/>
          <w:sz w:val="28"/>
          <w:szCs w:val="28"/>
        </w:rPr>
        <w:t>refer</w:t>
      </w:r>
      <w:proofErr w:type="gramEnd"/>
      <w:r w:rsidRPr="00801A7F">
        <w:rPr>
          <w:rFonts w:ascii="Arial" w:hAnsi="Arial" w:cs="Arial"/>
          <w:sz w:val="28"/>
          <w:szCs w:val="28"/>
        </w:rPr>
        <w:t xml:space="preserve"> all complaints to the </w:t>
      </w:r>
      <w:r w:rsidR="007B1C2E">
        <w:rPr>
          <w:rFonts w:ascii="Arial" w:hAnsi="Arial" w:cs="Arial"/>
          <w:sz w:val="28"/>
          <w:szCs w:val="28"/>
        </w:rPr>
        <w:t>Executive Team of the SILC</w:t>
      </w:r>
      <w:r w:rsidR="00CC75BF">
        <w:rPr>
          <w:rFonts w:ascii="Arial" w:hAnsi="Arial" w:cs="Arial"/>
          <w:sz w:val="28"/>
          <w:szCs w:val="28"/>
        </w:rPr>
        <w:t xml:space="preserve"> (not the DSE)</w:t>
      </w:r>
      <w:r w:rsidRPr="00801A7F">
        <w:rPr>
          <w:rFonts w:ascii="Arial" w:hAnsi="Arial" w:cs="Arial"/>
          <w:sz w:val="28"/>
          <w:szCs w:val="28"/>
        </w:rPr>
        <w:t xml:space="preserve"> and will</w:t>
      </w:r>
    </w:p>
    <w:p w14:paraId="561AF808" w14:textId="1FB69ADF"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w:t>
      </w:r>
      <w:proofErr w:type="gramStart"/>
      <w:r w:rsidRPr="00801A7F">
        <w:rPr>
          <w:rFonts w:ascii="Arial" w:hAnsi="Arial" w:cs="Arial"/>
          <w:sz w:val="28"/>
          <w:szCs w:val="28"/>
        </w:rPr>
        <w:t>failure of</w:t>
      </w:r>
      <w:proofErr w:type="gramEnd"/>
      <w:r w:rsidRPr="00801A7F">
        <w:rPr>
          <w:rFonts w:ascii="Arial" w:hAnsi="Arial" w:cs="Arial"/>
          <w:sz w:val="28"/>
          <w:szCs w:val="28"/>
        </w:rPr>
        <w:t xml:space="preserve"> an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lastRenderedPageBreak/>
        <w:t>Evaluation of Staff</w:t>
      </w:r>
    </w:p>
    <w:p w14:paraId="73E3F558" w14:textId="716CA26E"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w:t>
      </w:r>
      <w:r w:rsidR="00CC75BF">
        <w:rPr>
          <w:rFonts w:ascii="Arial" w:hAnsi="Arial" w:cs="Arial"/>
          <w:sz w:val="28"/>
          <w:szCs w:val="28"/>
        </w:rPr>
        <w:t xml:space="preserve">another SILC member in good standing </w:t>
      </w:r>
      <w:r>
        <w:rPr>
          <w:rFonts w:ascii="Arial" w:hAnsi="Arial" w:cs="Arial"/>
          <w:sz w:val="28"/>
          <w:szCs w:val="28"/>
        </w:rPr>
        <w:t xml:space="preserve">will be members of the interview panel and will make </w:t>
      </w:r>
      <w:proofErr w:type="gramStart"/>
      <w:r>
        <w:rPr>
          <w:rFonts w:ascii="Arial" w:hAnsi="Arial" w:cs="Arial"/>
          <w:sz w:val="28"/>
          <w:szCs w:val="28"/>
        </w:rPr>
        <w:t>the final</w:t>
      </w:r>
      <w:proofErr w:type="gramEnd"/>
      <w:r>
        <w:rPr>
          <w:rFonts w:ascii="Arial" w:hAnsi="Arial" w:cs="Arial"/>
          <w:sz w:val="28"/>
          <w:szCs w:val="28"/>
        </w:rPr>
        <w:t xml:space="preserve"> determination regarding who will be hired for the position. In the event the Chair or Vice Chair is unavailable to participate in the hiring process, an</w:t>
      </w:r>
      <w:r w:rsidR="00CC75BF">
        <w:rPr>
          <w:rFonts w:ascii="Arial" w:hAnsi="Arial" w:cs="Arial"/>
          <w:sz w:val="28"/>
          <w:szCs w:val="28"/>
        </w:rPr>
        <w:t xml:space="preserve"> additional</w:t>
      </w:r>
      <w:r>
        <w:rPr>
          <w:rFonts w:ascii="Arial" w:hAnsi="Arial" w:cs="Arial"/>
          <w:sz w:val="28"/>
          <w:szCs w:val="28"/>
        </w:rPr>
        <w:t xml:space="preserve">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B662F52"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r w:rsidR="007B1C2E">
        <w:rPr>
          <w:rFonts w:ascii="Arial" w:hAnsi="Arial" w:cs="Arial"/>
          <w:sz w:val="28"/>
          <w:szCs w:val="28"/>
        </w:rPr>
        <w:t>Executive Team</w:t>
      </w:r>
      <w:r w:rsidRPr="00E44342">
        <w:rPr>
          <w:rFonts w:ascii="Arial" w:hAnsi="Arial" w:cs="Arial"/>
          <w:sz w:val="28"/>
          <w:szCs w:val="28"/>
        </w:rPr>
        <w:t xml:space="preserve">. These signatures shall be in </w:t>
      </w:r>
      <w:proofErr w:type="gramStart"/>
      <w:r w:rsidRPr="00E44342">
        <w:rPr>
          <w:rFonts w:ascii="Arial" w:hAnsi="Arial" w:cs="Arial"/>
          <w:sz w:val="28"/>
          <w:szCs w:val="28"/>
        </w:rPr>
        <w:t>effect for</w:t>
      </w:r>
      <w:proofErr w:type="gramEnd"/>
      <w:r w:rsidRPr="00E44342">
        <w:rPr>
          <w:rFonts w:ascii="Arial" w:hAnsi="Arial" w:cs="Arial"/>
          <w:sz w:val="28"/>
          <w:szCs w:val="28"/>
        </w:rPr>
        <w:t xml:space="preserve"> as long as the work performance standards do not change for the </w:t>
      </w:r>
      <w:r w:rsidR="002162F8">
        <w:rPr>
          <w:rFonts w:ascii="Arial" w:hAnsi="Arial" w:cs="Arial"/>
          <w:sz w:val="28"/>
          <w:szCs w:val="28"/>
        </w:rPr>
        <w:t>ED</w:t>
      </w:r>
      <w:r w:rsidRPr="00E44342">
        <w:rPr>
          <w:rFonts w:ascii="Arial" w:hAnsi="Arial" w:cs="Arial"/>
          <w:sz w:val="28"/>
          <w:szCs w:val="28"/>
        </w:rPr>
        <w:t>. If any changes are made at any time, new signatures will be documented to establish agreement with all work performance standards/expectations.</w:t>
      </w:r>
    </w:p>
    <w:p w14:paraId="799E2076" w14:textId="5D210B5A" w:rsidR="00E44342" w:rsidRDefault="002162F8" w:rsidP="001E325B">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w:t>
      </w:r>
      <w:proofErr w:type="gramStart"/>
      <w:r w:rsidR="00E44342" w:rsidRPr="00E44342">
        <w:rPr>
          <w:rFonts w:ascii="Arial" w:hAnsi="Arial" w:cs="Arial"/>
          <w:sz w:val="28"/>
          <w:szCs w:val="28"/>
        </w:rPr>
        <w:t>from</w:t>
      </w:r>
      <w:proofErr w:type="gramEnd"/>
      <w:r w:rsidR="00E44342" w:rsidRPr="00E44342">
        <w:rPr>
          <w:rFonts w:ascii="Arial" w:hAnsi="Arial" w:cs="Arial"/>
          <w:sz w:val="28"/>
          <w:szCs w:val="28"/>
        </w:rPr>
        <w:t xml:space="preserve"> all other parties, including the public, and maintained by the DSE in a personnel file designated to the person named</w:t>
      </w:r>
      <w:r>
        <w:rPr>
          <w:rFonts w:ascii="Arial" w:hAnsi="Arial" w:cs="Arial"/>
          <w:sz w:val="28"/>
          <w:szCs w:val="28"/>
        </w:rPr>
        <w:t xml:space="preserve"> as Executive Director</w:t>
      </w:r>
      <w:r w:rsidR="00E44342" w:rsidRPr="00E44342">
        <w:rPr>
          <w:rFonts w:ascii="Arial" w:hAnsi="Arial" w:cs="Arial"/>
          <w:sz w:val="28"/>
          <w:szCs w:val="28"/>
        </w:rPr>
        <w:t xml:space="preserve">. This may be made available to the current Chair and/or Chairperson of the NV SILC, and/or the DSE </w:t>
      </w:r>
      <w:r w:rsidR="005217B4">
        <w:rPr>
          <w:rFonts w:ascii="Arial" w:hAnsi="Arial" w:cs="Arial"/>
          <w:sz w:val="28"/>
          <w:szCs w:val="28"/>
        </w:rPr>
        <w:t>staff</w:t>
      </w:r>
      <w:r w:rsidR="00E44342" w:rsidRPr="00E44342">
        <w:rPr>
          <w:rFonts w:ascii="Arial" w:hAnsi="Arial" w:cs="Arial"/>
          <w:sz w:val="28"/>
          <w:szCs w:val="28"/>
        </w:rPr>
        <w:t xml:space="preserve"> as requested, but will not be shared with any other parties at any time. By accepting the authoritative positions named in this process, you agree to these terms for purposes of confidentiality. The only other person who may access these records is the named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57BD6711" w14:textId="1827DC2F" w:rsidR="005C4ADA" w:rsidRDefault="005C4ADA" w:rsidP="001E325B">
      <w:pPr>
        <w:rPr>
          <w:rFonts w:ascii="Arial" w:hAnsi="Arial" w:cs="Arial"/>
          <w:sz w:val="28"/>
          <w:szCs w:val="28"/>
        </w:rPr>
      </w:pPr>
    </w:p>
    <w:p w14:paraId="4C36A4DB" w14:textId="354A4CC5" w:rsidR="005C4ADA" w:rsidRDefault="005C4ADA" w:rsidP="001E325B">
      <w:pPr>
        <w:rPr>
          <w:rFonts w:ascii="Arial" w:hAnsi="Arial" w:cs="Arial"/>
          <w:b/>
          <w:bCs/>
          <w:sz w:val="28"/>
          <w:szCs w:val="28"/>
          <w:u w:val="single"/>
        </w:rPr>
      </w:pPr>
      <w:r>
        <w:rPr>
          <w:rFonts w:ascii="Arial" w:hAnsi="Arial" w:cs="Arial"/>
          <w:b/>
          <w:bCs/>
          <w:sz w:val="28"/>
          <w:szCs w:val="28"/>
          <w:u w:val="single"/>
        </w:rPr>
        <w:t>Social Media Policy</w:t>
      </w:r>
    </w:p>
    <w:p w14:paraId="31C6625D" w14:textId="573F6ECE" w:rsidR="005C4ADA" w:rsidRPr="005C4ADA" w:rsidRDefault="005C4ADA" w:rsidP="005C4ADA">
      <w:pPr>
        <w:rPr>
          <w:rFonts w:ascii="Arial" w:hAnsi="Arial" w:cs="Arial"/>
          <w:sz w:val="28"/>
          <w:szCs w:val="28"/>
        </w:rPr>
      </w:pPr>
      <w:r w:rsidRPr="005C4ADA">
        <w:rPr>
          <w:rFonts w:ascii="Arial" w:hAnsi="Arial" w:cs="Arial"/>
          <w:sz w:val="28"/>
          <w:szCs w:val="28"/>
        </w:rPr>
        <w:t xml:space="preserve">Content sources will be consumer, partner and IL Network contributions along with NV SILC website and newsletter content. There will also be content deriving from educational sources, IL Network announcements and Federal and State official communication. At no time will any unofficial opinions that do not reflect the IL </w:t>
      </w:r>
      <w:r w:rsidRPr="005C4ADA">
        <w:rPr>
          <w:rFonts w:ascii="Arial" w:hAnsi="Arial" w:cs="Arial"/>
          <w:sz w:val="28"/>
          <w:szCs w:val="28"/>
        </w:rPr>
        <w:lastRenderedPageBreak/>
        <w:t xml:space="preserve">Network’s values be shared on any social media account belonging to NV SILC. Only </w:t>
      </w:r>
      <w:r w:rsidRPr="001D1472">
        <w:rPr>
          <w:rFonts w:ascii="Arial" w:hAnsi="Arial" w:cs="Arial"/>
          <w:sz w:val="28"/>
          <w:szCs w:val="28"/>
        </w:rPr>
        <w:t>S</w:t>
      </w:r>
      <w:r w:rsidR="005B5390" w:rsidRPr="001D1472">
        <w:rPr>
          <w:rFonts w:ascii="Arial" w:hAnsi="Arial" w:cs="Arial"/>
          <w:sz w:val="28"/>
          <w:szCs w:val="28"/>
        </w:rPr>
        <w:t>ILC</w:t>
      </w:r>
      <w:r w:rsidRPr="005C4ADA">
        <w:rPr>
          <w:rFonts w:ascii="Arial" w:hAnsi="Arial" w:cs="Arial"/>
          <w:sz w:val="28"/>
          <w:szCs w:val="28"/>
        </w:rPr>
        <w:t xml:space="preserve"> approved vendors will be hired to assist with content when appropriate, as is consistent with fiscal policy.</w:t>
      </w:r>
    </w:p>
    <w:p w14:paraId="7E6FE8BF" w14:textId="3AEF45DB" w:rsidR="005C4ADA" w:rsidRDefault="005C4ADA" w:rsidP="005C4ADA">
      <w:pPr>
        <w:rPr>
          <w:rFonts w:ascii="Arial" w:hAnsi="Arial" w:cs="Arial"/>
          <w:sz w:val="28"/>
          <w:szCs w:val="28"/>
        </w:rPr>
      </w:pPr>
      <w:r w:rsidRPr="005C4ADA">
        <w:rPr>
          <w:rFonts w:ascii="Arial" w:hAnsi="Arial" w:cs="Arial"/>
          <w:sz w:val="28"/>
          <w:szCs w:val="28"/>
        </w:rPr>
        <w:t xml:space="preserve">Contributors will be limited to a designated NV SILC representative, YAC representative, and the NV SILC Executive Director. </w:t>
      </w:r>
      <w:r>
        <w:rPr>
          <w:rFonts w:ascii="Arial" w:hAnsi="Arial" w:cs="Arial"/>
          <w:sz w:val="28"/>
          <w:szCs w:val="28"/>
        </w:rPr>
        <w:t xml:space="preserve">The contact information used on these platforms will be private and unaffiliated with the State in any way. </w:t>
      </w:r>
      <w:r w:rsidRPr="005C4ADA">
        <w:rPr>
          <w:rFonts w:ascii="Arial" w:hAnsi="Arial" w:cs="Arial"/>
          <w:sz w:val="28"/>
          <w:szCs w:val="28"/>
        </w:rPr>
        <w:t xml:space="preserve">The NV SILC Executive Director and Chair will screen and approve all content prior to being posted. The same contributors will also edit content when an outside vendor is not providing this service through a contract or agreement. NV SILC reserves the right to appoint another Council member or a maximum of two </w:t>
      </w:r>
      <w:r w:rsidRPr="001D1472">
        <w:rPr>
          <w:rFonts w:ascii="Arial" w:hAnsi="Arial" w:cs="Arial"/>
          <w:sz w:val="28"/>
          <w:szCs w:val="28"/>
        </w:rPr>
        <w:t xml:space="preserve">additional </w:t>
      </w:r>
      <w:r w:rsidR="005B5390" w:rsidRPr="001D1472">
        <w:rPr>
          <w:rFonts w:ascii="Arial" w:hAnsi="Arial" w:cs="Arial"/>
          <w:sz w:val="28"/>
          <w:szCs w:val="28"/>
        </w:rPr>
        <w:t>individuals</w:t>
      </w:r>
      <w:r w:rsidRPr="005C4ADA">
        <w:rPr>
          <w:rFonts w:ascii="Arial" w:hAnsi="Arial" w:cs="Arial"/>
          <w:sz w:val="28"/>
          <w:szCs w:val="28"/>
        </w:rPr>
        <w:t xml:space="preserve"> to provide content in the future with the approval of the NV SILC Chair. At no time will subscribers be allowed to post public responses to any NV SILC or YAC social media posts. This feature will be </w:t>
      </w:r>
      <w:proofErr w:type="gramStart"/>
      <w:r w:rsidRPr="005C4ADA">
        <w:rPr>
          <w:rFonts w:ascii="Arial" w:hAnsi="Arial" w:cs="Arial"/>
          <w:sz w:val="28"/>
          <w:szCs w:val="28"/>
        </w:rPr>
        <w:t>disabled at all times</w:t>
      </w:r>
      <w:proofErr w:type="gramEnd"/>
      <w:r w:rsidRPr="005C4ADA">
        <w:rPr>
          <w:rFonts w:ascii="Arial" w:hAnsi="Arial" w:cs="Arial"/>
          <w:sz w:val="28"/>
          <w:szCs w:val="28"/>
        </w:rPr>
        <w:t xml:space="preserve"> to avoid any potential conflicts or Open Meeting Law violations. Personal messages will be accepted privately </w:t>
      </w:r>
      <w:proofErr w:type="gramStart"/>
      <w:r w:rsidRPr="005C4ADA">
        <w:rPr>
          <w:rFonts w:ascii="Arial" w:hAnsi="Arial" w:cs="Arial"/>
          <w:sz w:val="28"/>
          <w:szCs w:val="28"/>
        </w:rPr>
        <w:t>in order to</w:t>
      </w:r>
      <w:proofErr w:type="gramEnd"/>
      <w:r w:rsidRPr="005C4ADA">
        <w:rPr>
          <w:rFonts w:ascii="Arial" w:hAnsi="Arial" w:cs="Arial"/>
          <w:sz w:val="28"/>
          <w:szCs w:val="28"/>
        </w:rPr>
        <w:t xml:space="preserve"> answer subscriber questions when appropriate. Contact instructions will be provided in the account information area along with a link to the NV SILC website: </w:t>
      </w:r>
      <w:r w:rsidRPr="001D1472">
        <w:rPr>
          <w:rFonts w:ascii="Arial" w:hAnsi="Arial" w:cs="Arial"/>
          <w:sz w:val="28"/>
          <w:szCs w:val="28"/>
        </w:rPr>
        <w:t>https://www.nvsilc.</w:t>
      </w:r>
      <w:r w:rsidR="005B5390" w:rsidRPr="001D1472">
        <w:rPr>
          <w:rFonts w:ascii="Arial" w:hAnsi="Arial" w:cs="Arial"/>
          <w:sz w:val="28"/>
          <w:szCs w:val="28"/>
        </w:rPr>
        <w:t>org</w:t>
      </w:r>
      <w:r w:rsidRPr="001D1472">
        <w:rPr>
          <w:rFonts w:ascii="Arial" w:hAnsi="Arial" w:cs="Arial"/>
          <w:sz w:val="28"/>
          <w:szCs w:val="28"/>
        </w:rPr>
        <w:t>/.</w:t>
      </w:r>
      <w:r w:rsidRPr="005C4ADA">
        <w:rPr>
          <w:rFonts w:ascii="Arial" w:hAnsi="Arial" w:cs="Arial"/>
          <w:sz w:val="28"/>
          <w:szCs w:val="28"/>
        </w:rPr>
        <w:t xml:space="preserve"> An option to make donations to NV SILC may be made available on all NV SILC social media accounts, as well as the ability for subscribers and visitors to share any of our posts on their personal social media accounts or other public forums.</w:t>
      </w:r>
    </w:p>
    <w:p w14:paraId="4077C3D4" w14:textId="7A4ACF60" w:rsidR="002E29E2" w:rsidRDefault="002E29E2" w:rsidP="005C4ADA">
      <w:pPr>
        <w:rPr>
          <w:rFonts w:ascii="Arial" w:hAnsi="Arial" w:cs="Arial"/>
          <w:b/>
          <w:bCs/>
          <w:sz w:val="28"/>
          <w:szCs w:val="28"/>
          <w:u w:val="single"/>
        </w:rPr>
      </w:pPr>
      <w:r w:rsidRPr="002E29E2">
        <w:rPr>
          <w:rFonts w:ascii="Arial" w:hAnsi="Arial" w:cs="Arial"/>
          <w:b/>
          <w:bCs/>
          <w:sz w:val="28"/>
          <w:szCs w:val="28"/>
          <w:u w:val="single"/>
        </w:rPr>
        <w:t>Special Reimbursements</w:t>
      </w:r>
    </w:p>
    <w:p w14:paraId="23028765" w14:textId="6D0E7FE4" w:rsidR="002E29E2" w:rsidRDefault="002E29E2" w:rsidP="005C4ADA">
      <w:pPr>
        <w:rPr>
          <w:rFonts w:ascii="Arial" w:hAnsi="Arial" w:cs="Arial"/>
          <w:sz w:val="28"/>
          <w:szCs w:val="28"/>
        </w:rPr>
      </w:pPr>
      <w:r>
        <w:rPr>
          <w:rFonts w:ascii="Arial" w:hAnsi="Arial" w:cs="Arial"/>
          <w:sz w:val="28"/>
          <w:szCs w:val="28"/>
        </w:rPr>
        <w:t>NV SILC will reimburse members, partners</w:t>
      </w:r>
      <w:r w:rsidR="00CC75BF">
        <w:rPr>
          <w:rFonts w:ascii="Arial" w:hAnsi="Arial" w:cs="Arial"/>
          <w:sz w:val="28"/>
          <w:szCs w:val="28"/>
        </w:rPr>
        <w:t>, staff</w:t>
      </w:r>
      <w:r>
        <w:rPr>
          <w:rFonts w:ascii="Arial" w:hAnsi="Arial" w:cs="Arial"/>
          <w:sz w:val="28"/>
          <w:szCs w:val="28"/>
        </w:rPr>
        <w:t xml:space="preserve"> and associates for all allowable official expenses incurred </w:t>
      </w:r>
      <w:r w:rsidR="006B601E">
        <w:rPr>
          <w:rFonts w:ascii="Arial" w:hAnsi="Arial" w:cs="Arial"/>
          <w:sz w:val="28"/>
          <w:szCs w:val="28"/>
        </w:rPr>
        <w:t xml:space="preserve">while </w:t>
      </w:r>
      <w:r>
        <w:rPr>
          <w:rFonts w:ascii="Arial" w:hAnsi="Arial" w:cs="Arial"/>
          <w:sz w:val="28"/>
          <w:szCs w:val="28"/>
        </w:rPr>
        <w:t>doing SILC business</w:t>
      </w:r>
      <w:r w:rsidR="008960FE">
        <w:rPr>
          <w:rFonts w:ascii="Arial" w:hAnsi="Arial" w:cs="Arial"/>
          <w:sz w:val="28"/>
          <w:szCs w:val="28"/>
        </w:rPr>
        <w:t xml:space="preserve"> (meeting expenses are defined in our bylaws)</w:t>
      </w:r>
      <w:r>
        <w:rPr>
          <w:rFonts w:ascii="Arial" w:hAnsi="Arial" w:cs="Arial"/>
          <w:sz w:val="28"/>
          <w:szCs w:val="28"/>
        </w:rPr>
        <w:t xml:space="preserve">, as approved by the Executive Team or </w:t>
      </w:r>
      <w:r w:rsidR="008960FE">
        <w:rPr>
          <w:rFonts w:ascii="Arial" w:hAnsi="Arial" w:cs="Arial"/>
          <w:sz w:val="28"/>
          <w:szCs w:val="28"/>
        </w:rPr>
        <w:t xml:space="preserve">member/staff </w:t>
      </w:r>
      <w:r>
        <w:rPr>
          <w:rFonts w:ascii="Arial" w:hAnsi="Arial" w:cs="Arial"/>
          <w:sz w:val="28"/>
          <w:szCs w:val="28"/>
        </w:rPr>
        <w:t xml:space="preserve">supervisor. These funds are limited and will be allotted </w:t>
      </w:r>
      <w:proofErr w:type="gramStart"/>
      <w:r>
        <w:rPr>
          <w:rFonts w:ascii="Arial" w:hAnsi="Arial" w:cs="Arial"/>
          <w:sz w:val="28"/>
          <w:szCs w:val="28"/>
        </w:rPr>
        <w:t>at</w:t>
      </w:r>
      <w:proofErr w:type="gramEnd"/>
      <w:r>
        <w:rPr>
          <w:rFonts w:ascii="Arial" w:hAnsi="Arial" w:cs="Arial"/>
          <w:sz w:val="28"/>
          <w:szCs w:val="28"/>
        </w:rPr>
        <w:t xml:space="preserve"> a first-come-first-served basis. The individual requesting any special reimbursements will complete the Council’s official reimbursement request form</w:t>
      </w:r>
      <w:r w:rsidR="008960FE">
        <w:rPr>
          <w:rFonts w:ascii="Arial" w:hAnsi="Arial" w:cs="Arial"/>
          <w:sz w:val="28"/>
          <w:szCs w:val="28"/>
        </w:rPr>
        <w:t xml:space="preserve"> and submit it to their Council supervisor for approval or to one of the Executive Team members for an alternate signature if there is no designated supervisor or if the requestor is not a member. Any non-member reimbursements must be pre-approved, or the request will be denied.</w:t>
      </w:r>
    </w:p>
    <w:p w14:paraId="4ED95BF1" w14:textId="2FCC1953" w:rsidR="00AA4BFE" w:rsidRDefault="00AA4BFE" w:rsidP="005C4ADA">
      <w:pPr>
        <w:rPr>
          <w:rFonts w:ascii="Arial" w:hAnsi="Arial" w:cs="Arial"/>
          <w:sz w:val="28"/>
          <w:szCs w:val="28"/>
        </w:rPr>
      </w:pPr>
      <w:r>
        <w:rPr>
          <w:rFonts w:ascii="Arial" w:hAnsi="Arial" w:cs="Arial"/>
          <w:sz w:val="28"/>
          <w:szCs w:val="28"/>
        </w:rPr>
        <w:lastRenderedPageBreak/>
        <w:t xml:space="preserve">All reimbursement requests must be accompanied by supporting documentation (ex: receipts, mileage maps, etc.). These documents, along with the request form, will be held for three years for auditing purposes. If a reimbursement totals more than $500, documentation may be held longer. </w:t>
      </w:r>
      <w:r w:rsidR="006410F1" w:rsidRPr="006A5331">
        <w:rPr>
          <w:rFonts w:ascii="Arial" w:hAnsi="Arial" w:cs="Arial"/>
          <w:sz w:val="28"/>
          <w:szCs w:val="28"/>
        </w:rPr>
        <w:t xml:space="preserve">All reimbursement requests will be submitted </w:t>
      </w:r>
      <w:r w:rsidR="00B6520B" w:rsidRPr="006A5331">
        <w:rPr>
          <w:rFonts w:ascii="Arial" w:hAnsi="Arial" w:cs="Arial"/>
          <w:sz w:val="28"/>
          <w:szCs w:val="28"/>
        </w:rPr>
        <w:t>to and completed by an outside authority and are, therefore, subject to additional review for validity.</w:t>
      </w:r>
      <w:r w:rsidR="006B601E">
        <w:rPr>
          <w:rFonts w:ascii="Arial" w:hAnsi="Arial" w:cs="Arial"/>
          <w:sz w:val="28"/>
          <w:szCs w:val="28"/>
        </w:rPr>
        <w:t xml:space="preserve"> Reimbursements will not include any federally non-allowable reimbursements (food, clothing, advertising costs, etc.).</w:t>
      </w:r>
    </w:p>
    <w:p w14:paraId="37EF180B" w14:textId="729A7128" w:rsidR="00744123" w:rsidRPr="00CF20E3" w:rsidRDefault="000F1096" w:rsidP="00744123">
      <w:pPr>
        <w:rPr>
          <w:rFonts w:ascii="Arial" w:hAnsi="Arial" w:cs="Arial"/>
          <w:sz w:val="28"/>
          <w:szCs w:val="28"/>
          <w:highlight w:val="yellow"/>
        </w:rPr>
      </w:pPr>
      <w:r w:rsidRPr="00085548">
        <w:rPr>
          <w:rFonts w:ascii="Arial" w:hAnsi="Arial" w:cs="Arial"/>
          <w:sz w:val="28"/>
          <w:szCs w:val="28"/>
        </w:rPr>
        <w:t xml:space="preserve">As a courtesy, </w:t>
      </w:r>
      <w:r w:rsidR="00CB2D29" w:rsidRPr="00085548">
        <w:rPr>
          <w:rFonts w:ascii="Arial" w:hAnsi="Arial" w:cs="Arial"/>
          <w:sz w:val="28"/>
          <w:szCs w:val="28"/>
        </w:rPr>
        <w:t xml:space="preserve">each year </w:t>
      </w:r>
      <w:r w:rsidRPr="00085548">
        <w:rPr>
          <w:rFonts w:ascii="Arial" w:hAnsi="Arial" w:cs="Arial"/>
          <w:sz w:val="28"/>
          <w:szCs w:val="28"/>
        </w:rPr>
        <w:t xml:space="preserve">Aging and Disability Services (ADSD) </w:t>
      </w:r>
      <w:r w:rsidR="00CB2D29" w:rsidRPr="00085548">
        <w:rPr>
          <w:rFonts w:ascii="Arial" w:hAnsi="Arial" w:cs="Arial"/>
          <w:sz w:val="28"/>
          <w:szCs w:val="28"/>
        </w:rPr>
        <w:t>Administrator evaluates the option</w:t>
      </w:r>
      <w:r w:rsidRPr="00085548">
        <w:rPr>
          <w:rFonts w:ascii="Arial" w:hAnsi="Arial" w:cs="Arial"/>
          <w:sz w:val="28"/>
          <w:szCs w:val="28"/>
        </w:rPr>
        <w:t xml:space="preserve"> to provide SILC members with a </w:t>
      </w:r>
      <w:r w:rsidR="00CB2D29" w:rsidRPr="00085548">
        <w:rPr>
          <w:rFonts w:ascii="Arial" w:hAnsi="Arial" w:cs="Arial"/>
          <w:sz w:val="28"/>
          <w:szCs w:val="28"/>
        </w:rPr>
        <w:t xml:space="preserve">special </w:t>
      </w:r>
      <w:r w:rsidRPr="00085548">
        <w:rPr>
          <w:rFonts w:ascii="Arial" w:hAnsi="Arial" w:cs="Arial"/>
          <w:sz w:val="28"/>
          <w:szCs w:val="28"/>
        </w:rPr>
        <w:t xml:space="preserve">100% travel advance whenever the travel might cause financial hardship. Any individual who receives a travel advance agrees to pay back the portion ADSD calculates as the overage from the allowed travel amount after all expenses have been considered. </w:t>
      </w:r>
      <w:r w:rsidR="00CB2D29" w:rsidRPr="00085548">
        <w:rPr>
          <w:rFonts w:ascii="Arial" w:hAnsi="Arial" w:cs="Arial"/>
          <w:sz w:val="28"/>
          <w:szCs w:val="28"/>
        </w:rPr>
        <w:t xml:space="preserve">Upon returning from approved travel, SILC members who receive an advance have 5 days to submit their return paperwork (receipts, etc.) in accordance with ADSD’s Policy. </w:t>
      </w:r>
      <w:r w:rsidRPr="00085548">
        <w:rPr>
          <w:rFonts w:ascii="Arial" w:hAnsi="Arial" w:cs="Arial"/>
          <w:sz w:val="28"/>
          <w:szCs w:val="28"/>
        </w:rPr>
        <w:t>At the time notice</w:t>
      </w:r>
      <w:r w:rsidR="00CB2D29" w:rsidRPr="00085548">
        <w:rPr>
          <w:rFonts w:ascii="Arial" w:hAnsi="Arial" w:cs="Arial"/>
          <w:sz w:val="28"/>
          <w:szCs w:val="28"/>
        </w:rPr>
        <w:t xml:space="preserve"> is sent regarding any balance owed to ADSD</w:t>
      </w:r>
      <w:r w:rsidRPr="00085548">
        <w:rPr>
          <w:rFonts w:ascii="Arial" w:hAnsi="Arial" w:cs="Arial"/>
          <w:sz w:val="28"/>
          <w:szCs w:val="28"/>
        </w:rPr>
        <w:t xml:space="preserve">, the member will have no more than </w:t>
      </w:r>
      <w:r w:rsidR="00871D35" w:rsidRPr="00085548">
        <w:rPr>
          <w:rFonts w:ascii="Arial" w:hAnsi="Arial" w:cs="Arial"/>
          <w:sz w:val="28"/>
          <w:szCs w:val="28"/>
        </w:rPr>
        <w:t>3</w:t>
      </w:r>
      <w:r w:rsidRPr="00085548">
        <w:rPr>
          <w:rFonts w:ascii="Arial" w:hAnsi="Arial" w:cs="Arial"/>
          <w:sz w:val="28"/>
          <w:szCs w:val="28"/>
        </w:rPr>
        <w:t>0 days to repay th</w:t>
      </w:r>
      <w:r w:rsidR="00CB2D29" w:rsidRPr="00085548">
        <w:rPr>
          <w:rFonts w:ascii="Arial" w:hAnsi="Arial" w:cs="Arial"/>
          <w:sz w:val="28"/>
          <w:szCs w:val="28"/>
        </w:rPr>
        <w:t>at</w:t>
      </w:r>
      <w:r w:rsidRPr="00085548">
        <w:rPr>
          <w:rFonts w:ascii="Arial" w:hAnsi="Arial" w:cs="Arial"/>
          <w:sz w:val="28"/>
          <w:szCs w:val="28"/>
        </w:rPr>
        <w:t xml:space="preserve"> balance owed to ADSD. If</w:t>
      </w:r>
      <w:r w:rsidR="00871D35" w:rsidRPr="00085548">
        <w:rPr>
          <w:rFonts w:ascii="Arial" w:hAnsi="Arial" w:cs="Arial"/>
          <w:sz w:val="28"/>
          <w:szCs w:val="28"/>
        </w:rPr>
        <w:t>, for any reason,</w:t>
      </w:r>
      <w:r w:rsidRPr="00085548">
        <w:rPr>
          <w:rFonts w:ascii="Arial" w:hAnsi="Arial" w:cs="Arial"/>
          <w:sz w:val="28"/>
          <w:szCs w:val="28"/>
        </w:rPr>
        <w:t xml:space="preserve"> the member does not repay ADSD by the </w:t>
      </w:r>
      <w:r w:rsidR="00CB2D29" w:rsidRPr="00085548">
        <w:rPr>
          <w:rFonts w:ascii="Arial" w:hAnsi="Arial" w:cs="Arial"/>
          <w:sz w:val="28"/>
          <w:szCs w:val="28"/>
        </w:rPr>
        <w:t>3</w:t>
      </w:r>
      <w:r w:rsidRPr="00085548">
        <w:rPr>
          <w:rFonts w:ascii="Arial" w:hAnsi="Arial" w:cs="Arial"/>
          <w:sz w:val="28"/>
          <w:szCs w:val="28"/>
        </w:rPr>
        <w:t>0</w:t>
      </w:r>
      <w:r w:rsidRPr="00085548">
        <w:rPr>
          <w:rFonts w:ascii="Arial" w:hAnsi="Arial" w:cs="Arial"/>
          <w:sz w:val="28"/>
          <w:szCs w:val="28"/>
          <w:vertAlign w:val="superscript"/>
        </w:rPr>
        <w:t>th</w:t>
      </w:r>
      <w:r w:rsidRPr="00085548">
        <w:rPr>
          <w:rFonts w:ascii="Arial" w:hAnsi="Arial" w:cs="Arial"/>
          <w:sz w:val="28"/>
          <w:szCs w:val="28"/>
        </w:rPr>
        <w:t xml:space="preserve"> day of notice, that individual will no longer be allowed to receive advances for SILC travel</w:t>
      </w:r>
      <w:r w:rsidR="00CB2D29" w:rsidRPr="00085548">
        <w:rPr>
          <w:rFonts w:ascii="Arial" w:hAnsi="Arial" w:cs="Arial"/>
          <w:sz w:val="28"/>
          <w:szCs w:val="28"/>
        </w:rPr>
        <w:t xml:space="preserve"> and may jeopardize the following year’s approval for future advances</w:t>
      </w:r>
      <w:r w:rsidRPr="00085548">
        <w:rPr>
          <w:rFonts w:ascii="Arial" w:hAnsi="Arial" w:cs="Arial"/>
          <w:sz w:val="28"/>
          <w:szCs w:val="28"/>
        </w:rPr>
        <w:t>.</w:t>
      </w:r>
      <w:r w:rsidR="00744123" w:rsidRPr="00085548">
        <w:rPr>
          <w:rFonts w:ascii="Arial" w:hAnsi="Arial" w:cs="Arial"/>
          <w:sz w:val="28"/>
          <w:szCs w:val="28"/>
        </w:rPr>
        <w:t xml:space="preserve"> </w:t>
      </w:r>
      <w:r w:rsidR="00CB2D29" w:rsidRPr="00085548">
        <w:rPr>
          <w:rFonts w:ascii="Arial" w:hAnsi="Arial" w:cs="Arial"/>
          <w:sz w:val="28"/>
          <w:szCs w:val="28"/>
        </w:rPr>
        <w:t xml:space="preserve">Due to the potential loss of this important option, </w:t>
      </w:r>
      <w:r w:rsidR="00744123" w:rsidRPr="00085548">
        <w:rPr>
          <w:rFonts w:ascii="Arial" w:hAnsi="Arial" w:cs="Arial"/>
          <w:sz w:val="28"/>
          <w:szCs w:val="28"/>
        </w:rPr>
        <w:t xml:space="preserve">the individual </w:t>
      </w:r>
      <w:r w:rsidR="00CB2D29" w:rsidRPr="00085548">
        <w:rPr>
          <w:rFonts w:ascii="Arial" w:hAnsi="Arial" w:cs="Arial"/>
          <w:sz w:val="28"/>
          <w:szCs w:val="28"/>
        </w:rPr>
        <w:t>will</w:t>
      </w:r>
      <w:r w:rsidR="00744123" w:rsidRPr="00085548">
        <w:rPr>
          <w:rFonts w:ascii="Arial" w:hAnsi="Arial" w:cs="Arial"/>
          <w:sz w:val="28"/>
          <w:szCs w:val="28"/>
        </w:rPr>
        <w:t xml:space="preserve"> be given a formal warning for violating SILC’s Code of Ethics</w:t>
      </w:r>
      <w:r w:rsidR="00CB2D29" w:rsidRPr="00085548">
        <w:rPr>
          <w:rFonts w:ascii="Arial" w:hAnsi="Arial" w:cs="Arial"/>
          <w:sz w:val="28"/>
          <w:szCs w:val="28"/>
        </w:rPr>
        <w:t xml:space="preserve"> and could potentially be </w:t>
      </w:r>
      <w:r w:rsidR="00EC5E71" w:rsidRPr="00085548">
        <w:rPr>
          <w:rFonts w:ascii="Arial" w:hAnsi="Arial" w:cs="Arial"/>
          <w:sz w:val="28"/>
          <w:szCs w:val="28"/>
        </w:rPr>
        <w:t xml:space="preserve">sent to </w:t>
      </w:r>
      <w:proofErr w:type="gramStart"/>
      <w:r w:rsidR="00EC5E71" w:rsidRPr="00085548">
        <w:rPr>
          <w:rFonts w:ascii="Arial" w:hAnsi="Arial" w:cs="Arial"/>
          <w:sz w:val="28"/>
          <w:szCs w:val="28"/>
        </w:rPr>
        <w:t>collections</w:t>
      </w:r>
      <w:proofErr w:type="gramEnd"/>
      <w:r w:rsidR="00CB2D29" w:rsidRPr="00085548">
        <w:rPr>
          <w:rFonts w:ascii="Arial" w:hAnsi="Arial" w:cs="Arial"/>
          <w:sz w:val="28"/>
          <w:szCs w:val="28"/>
        </w:rPr>
        <w:t xml:space="preserve"> if the debt has still not been paid after 90 days. The specific violation is</w:t>
      </w:r>
      <w:r w:rsidR="00871D35" w:rsidRPr="00085548">
        <w:rPr>
          <w:rFonts w:ascii="Arial" w:hAnsi="Arial" w:cs="Arial"/>
          <w:sz w:val="28"/>
          <w:szCs w:val="28"/>
        </w:rPr>
        <w:t>,</w:t>
      </w:r>
      <w:r w:rsidR="00744123" w:rsidRPr="00085548">
        <w:rPr>
          <w:rFonts w:ascii="Arial" w:hAnsi="Arial" w:cs="Arial"/>
          <w:sz w:val="28"/>
          <w:szCs w:val="28"/>
        </w:rPr>
        <w:t xml:space="preserve"> “1. I will uphold and enforce all laws, rules and regulations that apply to recipients of </w:t>
      </w:r>
      <w:r w:rsidR="00744123" w:rsidRPr="00CF20E3">
        <w:rPr>
          <w:rFonts w:ascii="Arial" w:hAnsi="Arial" w:cs="Arial"/>
          <w:sz w:val="28"/>
          <w:szCs w:val="28"/>
        </w:rPr>
        <w:t>federal funds and to the SILC.”</w:t>
      </w:r>
    </w:p>
    <w:p w14:paraId="12D0B93C" w14:textId="0D4871CB" w:rsidR="003C44A9" w:rsidRPr="001D1472" w:rsidRDefault="00006F28" w:rsidP="00744123">
      <w:pPr>
        <w:rPr>
          <w:rFonts w:ascii="Arial" w:hAnsi="Arial" w:cs="Arial"/>
          <w:b/>
          <w:bCs/>
          <w:sz w:val="28"/>
          <w:szCs w:val="28"/>
          <w:u w:val="single"/>
        </w:rPr>
      </w:pPr>
      <w:r w:rsidRPr="001D1472">
        <w:rPr>
          <w:rFonts w:ascii="Arial" w:hAnsi="Arial" w:cs="Arial"/>
          <w:b/>
          <w:bCs/>
          <w:sz w:val="28"/>
          <w:szCs w:val="28"/>
          <w:u w:val="single"/>
        </w:rPr>
        <w:t>*</w:t>
      </w:r>
      <w:r w:rsidR="00CF20E3" w:rsidRPr="001D1472">
        <w:rPr>
          <w:rFonts w:ascii="Arial" w:hAnsi="Arial" w:cs="Arial"/>
          <w:b/>
          <w:bCs/>
          <w:sz w:val="28"/>
          <w:szCs w:val="28"/>
          <w:u w:val="single"/>
        </w:rPr>
        <w:t>Fiscal Policy</w:t>
      </w:r>
    </w:p>
    <w:p w14:paraId="632599B8" w14:textId="3FF82809" w:rsidR="003C44A9" w:rsidRPr="001D1472" w:rsidRDefault="003C44A9" w:rsidP="003C44A9">
      <w:pPr>
        <w:rPr>
          <w:rFonts w:ascii="Arial" w:hAnsi="Arial" w:cs="Arial"/>
          <w:b/>
          <w:bCs/>
          <w:sz w:val="28"/>
          <w:szCs w:val="28"/>
        </w:rPr>
      </w:pPr>
      <w:r w:rsidRPr="001D1472">
        <w:rPr>
          <w:rFonts w:ascii="Arial" w:hAnsi="Arial" w:cs="Arial"/>
          <w:b/>
          <w:bCs/>
          <w:sz w:val="28"/>
          <w:szCs w:val="28"/>
        </w:rPr>
        <w:t>Purpose:</w:t>
      </w:r>
    </w:p>
    <w:p w14:paraId="34871EC2" w14:textId="77777777" w:rsidR="003C44A9" w:rsidRPr="001D1472" w:rsidRDefault="003C44A9" w:rsidP="003C44A9">
      <w:pPr>
        <w:rPr>
          <w:rFonts w:ascii="Arial" w:hAnsi="Arial" w:cs="Arial"/>
          <w:sz w:val="28"/>
          <w:szCs w:val="28"/>
        </w:rPr>
      </w:pPr>
      <w:r w:rsidRPr="001D1472">
        <w:rPr>
          <w:rFonts w:ascii="Arial" w:hAnsi="Arial" w:cs="Arial"/>
          <w:sz w:val="28"/>
          <w:szCs w:val="28"/>
        </w:rPr>
        <w:t>To ensure financial accountability and safeguard the assets of Nevada State Independent Living Council (NVSILC), a 501(c)(3) nonprofit organization, this policy outlines the requirements for signatories on bank accounts and the approval process for disbursements.</w:t>
      </w:r>
    </w:p>
    <w:p w14:paraId="3EB3B611" w14:textId="77777777" w:rsidR="003C44A9" w:rsidRPr="00CF20E3" w:rsidRDefault="003C44A9" w:rsidP="003C44A9">
      <w:pPr>
        <w:rPr>
          <w:rFonts w:ascii="Arial" w:hAnsi="Arial" w:cs="Arial"/>
          <w:sz w:val="28"/>
          <w:szCs w:val="28"/>
          <w:highlight w:val="yellow"/>
        </w:rPr>
      </w:pPr>
    </w:p>
    <w:p w14:paraId="0F5C8FDB" w14:textId="19DC38FF" w:rsidR="003C44A9" w:rsidRPr="001D1472" w:rsidRDefault="003C44A9" w:rsidP="003C44A9">
      <w:pPr>
        <w:rPr>
          <w:rFonts w:ascii="Arial" w:hAnsi="Arial" w:cs="Arial"/>
          <w:b/>
          <w:bCs/>
          <w:sz w:val="28"/>
          <w:szCs w:val="28"/>
        </w:rPr>
      </w:pPr>
      <w:r w:rsidRPr="001D1472">
        <w:rPr>
          <w:rFonts w:ascii="Arial" w:hAnsi="Arial" w:cs="Arial"/>
          <w:b/>
          <w:bCs/>
          <w:sz w:val="28"/>
          <w:szCs w:val="28"/>
        </w:rPr>
        <w:lastRenderedPageBreak/>
        <w:t xml:space="preserve">Policy: </w:t>
      </w:r>
    </w:p>
    <w:p w14:paraId="6D078AB0" w14:textId="702E1DC2" w:rsidR="003C44A9" w:rsidRPr="001D1472" w:rsidRDefault="003C44A9" w:rsidP="00006F28">
      <w:pPr>
        <w:spacing w:after="0" w:line="480" w:lineRule="auto"/>
        <w:rPr>
          <w:rFonts w:ascii="Arial" w:hAnsi="Arial" w:cs="Arial"/>
          <w:sz w:val="28"/>
          <w:szCs w:val="28"/>
        </w:rPr>
      </w:pPr>
      <w:r w:rsidRPr="001D1472">
        <w:rPr>
          <w:rFonts w:ascii="Arial" w:hAnsi="Arial" w:cs="Arial"/>
          <w:sz w:val="28"/>
          <w:szCs w:val="28"/>
        </w:rPr>
        <w:t xml:space="preserve">Authorized Signatories: </w:t>
      </w:r>
    </w:p>
    <w:p w14:paraId="556082BD" w14:textId="77777777" w:rsidR="003C44A9" w:rsidRPr="001D1472" w:rsidRDefault="003C44A9" w:rsidP="00006F28">
      <w:pPr>
        <w:spacing w:after="0" w:line="480" w:lineRule="auto"/>
        <w:rPr>
          <w:rFonts w:ascii="Arial" w:hAnsi="Arial" w:cs="Arial"/>
          <w:sz w:val="28"/>
          <w:szCs w:val="28"/>
        </w:rPr>
      </w:pPr>
      <w:r w:rsidRPr="001D1472">
        <w:rPr>
          <w:rFonts w:ascii="Arial" w:hAnsi="Arial" w:cs="Arial"/>
          <w:sz w:val="28"/>
          <w:szCs w:val="28"/>
        </w:rPr>
        <w:t>The Executive Director, the Board President, and the Treasurer of NVSILC shall be the authorized signatories on all bank statements accounts held by the organization.</w:t>
      </w:r>
    </w:p>
    <w:p w14:paraId="5DC17E22" w14:textId="029E4FE8" w:rsidR="003C44A9" w:rsidRPr="001D1472" w:rsidRDefault="003C44A9" w:rsidP="00006F28">
      <w:pPr>
        <w:spacing w:after="0" w:line="480" w:lineRule="auto"/>
        <w:rPr>
          <w:rFonts w:ascii="Arial" w:hAnsi="Arial" w:cs="Arial"/>
          <w:b/>
          <w:bCs/>
          <w:sz w:val="28"/>
          <w:szCs w:val="28"/>
        </w:rPr>
      </w:pPr>
      <w:r w:rsidRPr="001D1472">
        <w:rPr>
          <w:rFonts w:ascii="Arial" w:hAnsi="Arial" w:cs="Arial"/>
          <w:b/>
          <w:bCs/>
          <w:sz w:val="28"/>
          <w:szCs w:val="28"/>
        </w:rPr>
        <w:t>Check Signing Requirements:</w:t>
      </w:r>
    </w:p>
    <w:p w14:paraId="6310D1F7" w14:textId="4A8997E9" w:rsidR="003C44A9" w:rsidRPr="001D1472" w:rsidRDefault="003C44A9" w:rsidP="00006F28">
      <w:pPr>
        <w:spacing w:after="0" w:line="360" w:lineRule="auto"/>
        <w:rPr>
          <w:rFonts w:ascii="Arial" w:hAnsi="Arial" w:cs="Arial"/>
          <w:sz w:val="28"/>
          <w:szCs w:val="28"/>
        </w:rPr>
      </w:pPr>
      <w:r w:rsidRPr="001D1472">
        <w:rPr>
          <w:rFonts w:ascii="Arial" w:hAnsi="Arial" w:cs="Arial"/>
          <w:sz w:val="28"/>
          <w:szCs w:val="28"/>
        </w:rPr>
        <w:t>a. All checks issued by NVSILC must be signed by a</w:t>
      </w:r>
      <w:r w:rsidR="00CF20E3" w:rsidRPr="001D1472">
        <w:rPr>
          <w:rFonts w:ascii="Arial" w:hAnsi="Arial" w:cs="Arial"/>
          <w:sz w:val="28"/>
          <w:szCs w:val="28"/>
        </w:rPr>
        <w:t>n</w:t>
      </w:r>
      <w:r w:rsidRPr="001D1472">
        <w:rPr>
          <w:rFonts w:ascii="Arial" w:hAnsi="Arial" w:cs="Arial"/>
          <w:sz w:val="28"/>
          <w:szCs w:val="28"/>
        </w:rPr>
        <w:t xml:space="preserve"> authorized signator</w:t>
      </w:r>
      <w:r w:rsidR="00CF20E3" w:rsidRPr="001D1472">
        <w:rPr>
          <w:rFonts w:ascii="Arial" w:hAnsi="Arial" w:cs="Arial"/>
          <w:sz w:val="28"/>
          <w:szCs w:val="28"/>
        </w:rPr>
        <w:t>y</w:t>
      </w:r>
      <w:r w:rsidRPr="001D1472">
        <w:rPr>
          <w:rFonts w:ascii="Arial" w:hAnsi="Arial" w:cs="Arial"/>
          <w:sz w:val="28"/>
          <w:szCs w:val="28"/>
        </w:rPr>
        <w:t xml:space="preserve">. </w:t>
      </w:r>
    </w:p>
    <w:p w14:paraId="1753D4FD" w14:textId="3B913030" w:rsidR="003C44A9" w:rsidRPr="001D1472" w:rsidRDefault="003C44A9" w:rsidP="00006F28">
      <w:pPr>
        <w:spacing w:after="0" w:line="360" w:lineRule="auto"/>
        <w:rPr>
          <w:rFonts w:ascii="Arial" w:hAnsi="Arial" w:cs="Arial"/>
          <w:sz w:val="28"/>
          <w:szCs w:val="28"/>
        </w:rPr>
      </w:pPr>
      <w:r w:rsidRPr="001D1472">
        <w:rPr>
          <w:rFonts w:ascii="Arial" w:hAnsi="Arial" w:cs="Arial"/>
          <w:sz w:val="28"/>
          <w:szCs w:val="28"/>
        </w:rPr>
        <w:t>b. For checks exceeding the amount of $</w:t>
      </w:r>
      <w:r w:rsidR="00DE45F3" w:rsidRPr="001D1472">
        <w:rPr>
          <w:rFonts w:ascii="Arial" w:hAnsi="Arial" w:cs="Arial"/>
          <w:sz w:val="28"/>
          <w:szCs w:val="28"/>
        </w:rPr>
        <w:t>2</w:t>
      </w:r>
      <w:r w:rsidRPr="001D1472">
        <w:rPr>
          <w:rFonts w:ascii="Arial" w:hAnsi="Arial" w:cs="Arial"/>
          <w:sz w:val="28"/>
          <w:szCs w:val="28"/>
        </w:rPr>
        <w:t xml:space="preserve">,000, the signatures of </w:t>
      </w:r>
      <w:r w:rsidR="00CF20E3" w:rsidRPr="001D1472">
        <w:rPr>
          <w:rFonts w:ascii="Arial" w:hAnsi="Arial" w:cs="Arial"/>
          <w:sz w:val="28"/>
          <w:szCs w:val="28"/>
        </w:rPr>
        <w:t>at least two authorized signatories</w:t>
      </w:r>
      <w:r w:rsidRPr="001D1472">
        <w:rPr>
          <w:rFonts w:ascii="Arial" w:hAnsi="Arial" w:cs="Arial"/>
          <w:sz w:val="28"/>
          <w:szCs w:val="28"/>
        </w:rPr>
        <w:t xml:space="preserve"> are required. </w:t>
      </w:r>
    </w:p>
    <w:p w14:paraId="061EA2BD" w14:textId="77777777" w:rsidR="003C44A9" w:rsidRPr="001D1472" w:rsidRDefault="003C44A9" w:rsidP="00006F28">
      <w:pPr>
        <w:spacing w:after="0" w:line="480" w:lineRule="auto"/>
        <w:rPr>
          <w:rFonts w:ascii="Arial" w:hAnsi="Arial" w:cs="Arial"/>
          <w:sz w:val="28"/>
          <w:szCs w:val="28"/>
        </w:rPr>
      </w:pPr>
      <w:r w:rsidRPr="001D1472">
        <w:rPr>
          <w:rFonts w:ascii="Arial" w:hAnsi="Arial" w:cs="Arial"/>
          <w:sz w:val="28"/>
          <w:szCs w:val="28"/>
        </w:rPr>
        <w:t>c. No individual may sign a check made out to themselves.</w:t>
      </w:r>
    </w:p>
    <w:p w14:paraId="59D7CCA3" w14:textId="170086FA" w:rsidR="003C44A9" w:rsidRPr="001D1472" w:rsidRDefault="003C44A9" w:rsidP="00006F28">
      <w:pPr>
        <w:spacing w:after="0" w:line="480" w:lineRule="auto"/>
        <w:rPr>
          <w:rFonts w:ascii="Arial" w:hAnsi="Arial" w:cs="Arial"/>
          <w:b/>
          <w:bCs/>
          <w:sz w:val="28"/>
          <w:szCs w:val="28"/>
        </w:rPr>
      </w:pPr>
      <w:r w:rsidRPr="001D1472">
        <w:rPr>
          <w:rFonts w:ascii="Arial" w:hAnsi="Arial" w:cs="Arial"/>
          <w:b/>
          <w:bCs/>
          <w:sz w:val="28"/>
          <w:szCs w:val="28"/>
        </w:rPr>
        <w:t>Implementation:</w:t>
      </w:r>
    </w:p>
    <w:p w14:paraId="46D25E2F" w14:textId="77777777" w:rsidR="003C44A9" w:rsidRPr="001D1472" w:rsidRDefault="003C44A9" w:rsidP="00006F28">
      <w:pPr>
        <w:spacing w:after="0" w:line="480" w:lineRule="auto"/>
        <w:rPr>
          <w:rFonts w:ascii="Arial" w:hAnsi="Arial" w:cs="Arial"/>
          <w:sz w:val="28"/>
          <w:szCs w:val="28"/>
        </w:rPr>
      </w:pPr>
      <w:r w:rsidRPr="001D1472">
        <w:rPr>
          <w:rFonts w:ascii="Arial" w:hAnsi="Arial" w:cs="Arial"/>
          <w:sz w:val="28"/>
          <w:szCs w:val="28"/>
        </w:rPr>
        <w:t>This policy shall be communicated to all relevant personnel and included in the organization's financial procedures. The Board of Directors shall review this policy annually to ensure its effectiveness and relevance.</w:t>
      </w:r>
    </w:p>
    <w:p w14:paraId="71B6C5F8" w14:textId="4292203F" w:rsidR="003C44A9" w:rsidRPr="001D1472" w:rsidRDefault="003C44A9" w:rsidP="00006F28">
      <w:pPr>
        <w:spacing w:after="0" w:line="480" w:lineRule="auto"/>
        <w:rPr>
          <w:rFonts w:ascii="Arial" w:hAnsi="Arial" w:cs="Arial"/>
          <w:b/>
          <w:bCs/>
          <w:sz w:val="28"/>
          <w:szCs w:val="28"/>
        </w:rPr>
      </w:pPr>
      <w:r w:rsidRPr="001D1472">
        <w:rPr>
          <w:rFonts w:ascii="Arial" w:hAnsi="Arial" w:cs="Arial"/>
          <w:b/>
          <w:bCs/>
          <w:sz w:val="28"/>
          <w:szCs w:val="28"/>
        </w:rPr>
        <w:t>Approval:</w:t>
      </w:r>
    </w:p>
    <w:p w14:paraId="0BD5BDB3" w14:textId="2EF1D5AB" w:rsidR="003C44A9" w:rsidRPr="001D1472" w:rsidRDefault="003C44A9" w:rsidP="00006F28">
      <w:pPr>
        <w:spacing w:after="0" w:line="480" w:lineRule="auto"/>
        <w:rPr>
          <w:rFonts w:ascii="Arial" w:hAnsi="Arial" w:cs="Arial"/>
          <w:sz w:val="28"/>
          <w:szCs w:val="28"/>
        </w:rPr>
      </w:pPr>
      <w:r w:rsidRPr="001D1472">
        <w:rPr>
          <w:rFonts w:ascii="Arial" w:hAnsi="Arial" w:cs="Arial"/>
          <w:sz w:val="28"/>
          <w:szCs w:val="28"/>
        </w:rPr>
        <w:t xml:space="preserve">This policy statement was approved by the Board of Directors </w:t>
      </w:r>
      <w:r w:rsidR="00CF20E3" w:rsidRPr="001D1472">
        <w:rPr>
          <w:rFonts w:ascii="Arial" w:hAnsi="Arial" w:cs="Arial"/>
          <w:sz w:val="28"/>
          <w:szCs w:val="28"/>
        </w:rPr>
        <w:t>January</w:t>
      </w:r>
      <w:r w:rsidRPr="001D1472">
        <w:rPr>
          <w:rFonts w:ascii="Arial" w:hAnsi="Arial" w:cs="Arial"/>
          <w:sz w:val="28"/>
          <w:szCs w:val="28"/>
        </w:rPr>
        <w:t xml:space="preserve"> </w:t>
      </w:r>
      <w:r w:rsidR="00DE45F3" w:rsidRPr="001D1472">
        <w:rPr>
          <w:rFonts w:ascii="Arial" w:hAnsi="Arial" w:cs="Arial"/>
          <w:sz w:val="28"/>
          <w:szCs w:val="28"/>
        </w:rPr>
        <w:t>7</w:t>
      </w:r>
      <w:r w:rsidRPr="001D1472">
        <w:rPr>
          <w:rFonts w:ascii="Arial" w:hAnsi="Arial" w:cs="Arial"/>
          <w:sz w:val="28"/>
          <w:szCs w:val="28"/>
        </w:rPr>
        <w:t>, 202</w:t>
      </w:r>
      <w:r w:rsidR="00CF20E3" w:rsidRPr="001D1472">
        <w:rPr>
          <w:rFonts w:ascii="Arial" w:hAnsi="Arial" w:cs="Arial"/>
          <w:sz w:val="28"/>
          <w:szCs w:val="28"/>
        </w:rPr>
        <w:t>6</w:t>
      </w:r>
      <w:r w:rsidRPr="001D1472">
        <w:rPr>
          <w:rFonts w:ascii="Arial" w:hAnsi="Arial" w:cs="Arial"/>
          <w:sz w:val="28"/>
          <w:szCs w:val="28"/>
        </w:rPr>
        <w:t>.</w:t>
      </w:r>
    </w:p>
    <w:p w14:paraId="039360F5" w14:textId="77777777" w:rsidR="003C44A9" w:rsidRPr="001D1472" w:rsidRDefault="003C44A9" w:rsidP="00006F28">
      <w:pPr>
        <w:spacing w:after="0" w:line="480" w:lineRule="auto"/>
        <w:rPr>
          <w:rFonts w:ascii="Arial" w:hAnsi="Arial" w:cs="Arial"/>
          <w:b/>
          <w:bCs/>
          <w:sz w:val="28"/>
          <w:szCs w:val="28"/>
        </w:rPr>
      </w:pPr>
      <w:r w:rsidRPr="001D1472">
        <w:rPr>
          <w:rFonts w:ascii="Arial" w:hAnsi="Arial" w:cs="Arial"/>
          <w:b/>
          <w:bCs/>
          <w:sz w:val="28"/>
          <w:szCs w:val="28"/>
        </w:rPr>
        <w:t>Review Date:</w:t>
      </w:r>
    </w:p>
    <w:p w14:paraId="5321B476" w14:textId="41E1840B" w:rsidR="003C44A9" w:rsidRPr="001D1472" w:rsidRDefault="003C44A9" w:rsidP="003C44A9">
      <w:pPr>
        <w:spacing w:after="0" w:line="360" w:lineRule="auto"/>
        <w:rPr>
          <w:rFonts w:ascii="Arial" w:hAnsi="Arial" w:cs="Arial"/>
          <w:sz w:val="28"/>
          <w:szCs w:val="28"/>
        </w:rPr>
      </w:pPr>
      <w:r w:rsidRPr="001D1472">
        <w:rPr>
          <w:rFonts w:ascii="Arial" w:hAnsi="Arial" w:cs="Arial"/>
          <w:sz w:val="28"/>
          <w:szCs w:val="28"/>
        </w:rPr>
        <w:t>This policy will be reviewed annually.</w:t>
      </w:r>
    </w:p>
    <w:p w14:paraId="655F98EC" w14:textId="74DA3E9B" w:rsidR="003C44A9" w:rsidRPr="003C44A9" w:rsidRDefault="003C44A9" w:rsidP="003C44A9">
      <w:pPr>
        <w:spacing w:after="0" w:line="240" w:lineRule="auto"/>
        <w:rPr>
          <w:rFonts w:ascii="Arial" w:hAnsi="Arial" w:cs="Arial"/>
          <w:sz w:val="28"/>
          <w:szCs w:val="28"/>
        </w:rPr>
      </w:pPr>
      <w:r w:rsidRPr="001D1472">
        <w:rPr>
          <w:rFonts w:ascii="Arial" w:hAnsi="Arial" w:cs="Arial"/>
          <w:sz w:val="28"/>
          <w:szCs w:val="28"/>
        </w:rPr>
        <w:t>This policy aims to promote transparency, integrity, and responsible financial management within NVSILC</w:t>
      </w:r>
    </w:p>
    <w:p w14:paraId="34D12A45" w14:textId="255EC855" w:rsidR="000F1096" w:rsidRPr="002E29E2" w:rsidRDefault="00744123" w:rsidP="00744123">
      <w:pPr>
        <w:rPr>
          <w:rFonts w:ascii="Arial" w:hAnsi="Arial" w:cs="Arial"/>
          <w:sz w:val="28"/>
          <w:szCs w:val="28"/>
        </w:rPr>
      </w:pPr>
      <w:r w:rsidRPr="00744123">
        <w:rPr>
          <w:rFonts w:ascii="Arial" w:hAnsi="Arial" w:cs="Arial"/>
          <w:sz w:val="28"/>
          <w:szCs w:val="28"/>
        </w:rPr>
        <w:t xml:space="preserve">     </w:t>
      </w:r>
    </w:p>
    <w:sectPr w:rsidR="000F1096" w:rsidRPr="002E29E2"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BE50" w14:textId="77777777" w:rsidR="00E84BDE" w:rsidRDefault="00E84BDE">
      <w:pPr>
        <w:spacing w:after="0" w:line="240" w:lineRule="auto"/>
      </w:pPr>
      <w:r>
        <w:separator/>
      </w:r>
    </w:p>
  </w:endnote>
  <w:endnote w:type="continuationSeparator" w:id="0">
    <w:p w14:paraId="45AE81DF" w14:textId="77777777" w:rsidR="00E84BDE" w:rsidRDefault="00E8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0BC9" w14:textId="77777777" w:rsidR="009F362E" w:rsidRDefault="009F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6572" w14:textId="77777777" w:rsidR="009F362E" w:rsidRDefault="009F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D1F2" w14:textId="77777777" w:rsidR="00E84BDE" w:rsidRDefault="00E84BDE">
      <w:pPr>
        <w:spacing w:after="0" w:line="240" w:lineRule="auto"/>
      </w:pPr>
      <w:r>
        <w:separator/>
      </w:r>
    </w:p>
  </w:footnote>
  <w:footnote w:type="continuationSeparator" w:id="0">
    <w:p w14:paraId="3F9EB3D1" w14:textId="77777777" w:rsidR="00E84BDE" w:rsidRDefault="00E8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4C7" w14:textId="77777777" w:rsidR="009F362E" w:rsidRDefault="009F3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FBC2" w14:textId="22E25A78" w:rsidR="009F362E" w:rsidRDefault="009F3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0E7A" w14:textId="77777777" w:rsidR="009F362E" w:rsidRDefault="009F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6335580">
    <w:abstractNumId w:val="3"/>
  </w:num>
  <w:num w:numId="2" w16cid:durableId="1185290637">
    <w:abstractNumId w:val="0"/>
  </w:num>
  <w:num w:numId="3" w16cid:durableId="1422333155">
    <w:abstractNumId w:val="2"/>
  </w:num>
  <w:num w:numId="4" w16cid:durableId="564336015">
    <w:abstractNumId w:val="1"/>
  </w:num>
  <w:num w:numId="5" w16cid:durableId="1681156240">
    <w:abstractNumId w:val="7"/>
  </w:num>
  <w:num w:numId="6" w16cid:durableId="1832520452">
    <w:abstractNumId w:val="4"/>
  </w:num>
  <w:num w:numId="7" w16cid:durableId="814688159">
    <w:abstractNumId w:val="6"/>
  </w:num>
  <w:num w:numId="8" w16cid:durableId="21354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06F28"/>
    <w:rsid w:val="000233C2"/>
    <w:rsid w:val="0003467C"/>
    <w:rsid w:val="00036545"/>
    <w:rsid w:val="00085548"/>
    <w:rsid w:val="000D5E34"/>
    <w:rsid w:val="000E310E"/>
    <w:rsid w:val="000F1096"/>
    <w:rsid w:val="00112859"/>
    <w:rsid w:val="0018307B"/>
    <w:rsid w:val="001C69F5"/>
    <w:rsid w:val="001D1472"/>
    <w:rsid w:val="001E325B"/>
    <w:rsid w:val="002162F8"/>
    <w:rsid w:val="002735DC"/>
    <w:rsid w:val="002B363C"/>
    <w:rsid w:val="002C7407"/>
    <w:rsid w:val="002E29E2"/>
    <w:rsid w:val="003111C7"/>
    <w:rsid w:val="00334E98"/>
    <w:rsid w:val="00364538"/>
    <w:rsid w:val="0039388C"/>
    <w:rsid w:val="00397152"/>
    <w:rsid w:val="003A58F7"/>
    <w:rsid w:val="003B430E"/>
    <w:rsid w:val="003C44A9"/>
    <w:rsid w:val="003D0762"/>
    <w:rsid w:val="003E579E"/>
    <w:rsid w:val="003F444B"/>
    <w:rsid w:val="004277C6"/>
    <w:rsid w:val="00473406"/>
    <w:rsid w:val="004C42B1"/>
    <w:rsid w:val="005217B4"/>
    <w:rsid w:val="005565F5"/>
    <w:rsid w:val="00592206"/>
    <w:rsid w:val="005A46B8"/>
    <w:rsid w:val="005B5390"/>
    <w:rsid w:val="005C4ADA"/>
    <w:rsid w:val="005C5ACD"/>
    <w:rsid w:val="005D3598"/>
    <w:rsid w:val="005E1F20"/>
    <w:rsid w:val="006410F1"/>
    <w:rsid w:val="00682336"/>
    <w:rsid w:val="0068712D"/>
    <w:rsid w:val="006A5331"/>
    <w:rsid w:val="006A66FD"/>
    <w:rsid w:val="006A7121"/>
    <w:rsid w:val="006B5FB8"/>
    <w:rsid w:val="006B601E"/>
    <w:rsid w:val="006E68B5"/>
    <w:rsid w:val="006F26C6"/>
    <w:rsid w:val="006F581C"/>
    <w:rsid w:val="00725C0E"/>
    <w:rsid w:val="007310D5"/>
    <w:rsid w:val="00744123"/>
    <w:rsid w:val="007463FF"/>
    <w:rsid w:val="00751A58"/>
    <w:rsid w:val="007B1C2E"/>
    <w:rsid w:val="007D0252"/>
    <w:rsid w:val="007E021F"/>
    <w:rsid w:val="007F0DB3"/>
    <w:rsid w:val="00801A7F"/>
    <w:rsid w:val="00801DE2"/>
    <w:rsid w:val="00871D35"/>
    <w:rsid w:val="00871EF0"/>
    <w:rsid w:val="008960FE"/>
    <w:rsid w:val="008B48D0"/>
    <w:rsid w:val="008D1BCF"/>
    <w:rsid w:val="008E1CF6"/>
    <w:rsid w:val="00965A75"/>
    <w:rsid w:val="009B63C2"/>
    <w:rsid w:val="009F362E"/>
    <w:rsid w:val="00A00CBE"/>
    <w:rsid w:val="00A062BA"/>
    <w:rsid w:val="00A50A3F"/>
    <w:rsid w:val="00A86301"/>
    <w:rsid w:val="00AA0125"/>
    <w:rsid w:val="00AA4BFE"/>
    <w:rsid w:val="00AD1F1D"/>
    <w:rsid w:val="00B6520B"/>
    <w:rsid w:val="00BB53AA"/>
    <w:rsid w:val="00BE32C4"/>
    <w:rsid w:val="00C040CD"/>
    <w:rsid w:val="00C363CA"/>
    <w:rsid w:val="00C56D1C"/>
    <w:rsid w:val="00C76F9E"/>
    <w:rsid w:val="00C92C79"/>
    <w:rsid w:val="00CB2D29"/>
    <w:rsid w:val="00CB754D"/>
    <w:rsid w:val="00CC75BF"/>
    <w:rsid w:val="00CD0FC0"/>
    <w:rsid w:val="00CF20E3"/>
    <w:rsid w:val="00CF6FD0"/>
    <w:rsid w:val="00D41303"/>
    <w:rsid w:val="00D602A5"/>
    <w:rsid w:val="00DC49A8"/>
    <w:rsid w:val="00DD4688"/>
    <w:rsid w:val="00DE45F3"/>
    <w:rsid w:val="00DF1707"/>
    <w:rsid w:val="00E24A41"/>
    <w:rsid w:val="00E44342"/>
    <w:rsid w:val="00E66327"/>
    <w:rsid w:val="00E84BDE"/>
    <w:rsid w:val="00E963D2"/>
    <w:rsid w:val="00EA3B40"/>
    <w:rsid w:val="00EC5E71"/>
    <w:rsid w:val="00ED6D60"/>
    <w:rsid w:val="00F348FE"/>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42852"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D5"/>
  </w:style>
  <w:style w:type="paragraph" w:styleId="Heading1">
    <w:name w:val="heading 1"/>
    <w:basedOn w:val="Normal"/>
    <w:next w:val="Normal"/>
    <w:link w:val="Heading1Char"/>
    <w:uiPriority w:val="9"/>
    <w:qFormat/>
    <w:pPr>
      <w:keepNext/>
      <w:keepLines/>
      <w:pBdr>
        <w:bottom w:val="single" w:sz="8" w:space="0" w:color="D9DFEF" w:themeColor="accent1" w:themeTint="33"/>
      </w:pBdr>
      <w:spacing w:after="200"/>
      <w:outlineLvl w:val="0"/>
    </w:pPr>
    <w:rPr>
      <w:rFonts w:asciiTheme="majorHAnsi" w:eastAsiaTheme="majorEastAsia" w:hAnsiTheme="majorHAnsi" w:cstheme="majorBidi"/>
      <w:color w:val="4A66AC"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4A66AC"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4A66AC"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4A66AC"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374C8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9454C3"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D9DFEF"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74C8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rPr>
        <w:rFonts w:asciiTheme="majorHAnsi" w:hAnsiTheme="majorHAnsi"/>
        <w:color w:val="FFFFFF" w:themeColor="background1"/>
        <w:sz w:val="16"/>
      </w:rPr>
      <w:tblPr/>
      <w:tcPr>
        <w:shd w:val="clear" w:color="auto" w:fill="4A66AC" w:themeFill="accent1"/>
      </w:tcPr>
    </w:tblStylePr>
    <w:tblStylePr w:type="lastRow">
      <w:rPr>
        <w:rFonts w:asciiTheme="majorHAnsi" w:hAnsiTheme="majorHAnsi"/>
        <w:b/>
        <w:caps/>
        <w:smallCaps w:val="0"/>
        <w:color w:val="4A66AC"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8CAE7"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 w:type="paragraph" w:styleId="Revision">
    <w:name w:val="Revision"/>
    <w:hidden/>
    <w:uiPriority w:val="99"/>
    <w:semiHidden/>
    <w:rsid w:val="006A6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nvsilc.council@gmai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cfr.gov/current/title-45/subtitle-B/chapter-XIII/subchapter-C/part-1329/subpart-B/section-1329.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cfr.gov/current/title-45/subtitle-B/chapter-XIII/subchapter-C/part-1329/subpart-B/section-1329.1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nvsilc.org/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757-7990</CompanyPhone>
  <CompanyFax/>
  <CompanyEmail>nvsilc@adsd.nv.gov</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customXml/itemProps3.xml><?xml version="1.0" encoding="utf-8"?>
<ds:datastoreItem xmlns:ds="http://schemas.openxmlformats.org/officeDocument/2006/customXml" ds:itemID="{7EAC9B9C-39C7-442D-A2C6-BC21F3368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plan</Template>
  <TotalTime>2</TotalTime>
  <Pages>15</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12/02/2025</dc:subject>
  <dc:creator>Dawn Lyons</dc:creator>
  <cp:keywords/>
  <dc:description/>
  <cp:lastModifiedBy>Dawn Lyons</cp:lastModifiedBy>
  <cp:revision>2</cp:revision>
  <cp:lastPrinted>2018-10-01T23:45:00Z</cp:lastPrinted>
  <dcterms:created xsi:type="dcterms:W3CDTF">2026-01-09T23:40:00Z</dcterms:created>
  <dcterms:modified xsi:type="dcterms:W3CDTF">2026-01-09T23:40:00Z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