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CD08" w14:textId="77777777" w:rsidR="005D467E" w:rsidRPr="00247A07" w:rsidRDefault="005D467E" w:rsidP="00496D78">
      <w:pPr>
        <w:spacing w:after="0"/>
        <w:rPr>
          <w:rFonts w:ascii="Verdana" w:hAnsi="Verdana" w:cs="Times New Roman"/>
          <w:color w:val="2F5496" w:themeColor="accent1" w:themeShade="BF"/>
          <w:sz w:val="24"/>
          <w:szCs w:val="24"/>
        </w:rPr>
      </w:pPr>
    </w:p>
    <w:p w14:paraId="14277645" w14:textId="220ED4C8" w:rsidR="00CE4EA8" w:rsidRPr="00284467" w:rsidRDefault="00CE4EA8" w:rsidP="00CE4EA8">
      <w:pPr>
        <w:spacing w:after="0" w:line="240" w:lineRule="auto"/>
        <w:jc w:val="right"/>
        <w:rPr>
          <w:lang w:val="es-MX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F67FE2" wp14:editId="6694C2BD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800860" cy="749300"/>
            <wp:effectExtent l="0" t="0" r="8890" b="0"/>
            <wp:wrapSquare wrapText="right"/>
            <wp:docPr id="2" name="Picture 2" descr="Nevada Statewide Independent Living Council Logo has a blue and green shape of Nevada with the sun rising over two mountain tops with &quot;Nevada SILC&quot; to the right of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evada Statewide Independent Living Council Logo has a blue and green shape of Nevada with the sun rising over two mountain tops with &quot;Nevada SILC&quot; to the right of i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4467">
        <w:rPr>
          <w:lang w:val="es-MX"/>
        </w:rPr>
        <w:t>P.O. Box 33386, Las Vegas, NV 89133</w:t>
      </w:r>
    </w:p>
    <w:p w14:paraId="48F0DE5A" w14:textId="2E05C6C3" w:rsidR="00CE4EA8" w:rsidRDefault="00CE4EA8" w:rsidP="00CE4EA8">
      <w:pPr>
        <w:spacing w:after="0" w:line="240" w:lineRule="auto"/>
        <w:jc w:val="right"/>
      </w:pPr>
      <w:r>
        <w:t xml:space="preserve">Website: </w:t>
      </w:r>
      <w:hyperlink r:id="rId11" w:history="1">
        <w:r w:rsidRPr="00E223A7">
          <w:rPr>
            <w:rStyle w:val="Hyperlink"/>
          </w:rPr>
          <w:t>https://www.nvsilc.com/</w:t>
        </w:r>
      </w:hyperlink>
    </w:p>
    <w:p w14:paraId="4358C30B" w14:textId="55C3DC8C" w:rsidR="00CE4EA8" w:rsidRDefault="00CE4EA8" w:rsidP="00CE4EA8">
      <w:pPr>
        <w:spacing w:after="0" w:line="240" w:lineRule="auto"/>
        <w:jc w:val="right"/>
      </w:pPr>
      <w:r>
        <w:t xml:space="preserve">Email: </w:t>
      </w:r>
      <w:hyperlink r:id="rId12" w:history="1">
        <w:r w:rsidRPr="00E223A7">
          <w:rPr>
            <w:rStyle w:val="Hyperlink"/>
          </w:rPr>
          <w:t>nvsilc@adsd.nv.gov</w:t>
        </w:r>
      </w:hyperlink>
    </w:p>
    <w:p w14:paraId="5B8EFFC1" w14:textId="55F0D980" w:rsidR="00CE4EA8" w:rsidRDefault="00CE4EA8" w:rsidP="00CE4EA8">
      <w:pPr>
        <w:spacing w:after="0" w:line="240" w:lineRule="auto"/>
        <w:ind w:left="720"/>
        <w:jc w:val="right"/>
      </w:pPr>
      <w:r>
        <w:t>Phone: 702-757-7990</w:t>
      </w:r>
    </w:p>
    <w:p w14:paraId="6DC1543A" w14:textId="77777777" w:rsidR="006A2180" w:rsidRPr="002C3151" w:rsidRDefault="006A2180" w:rsidP="006A2180">
      <w:pPr>
        <w:spacing w:after="0"/>
        <w:ind w:right="-89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6394ED35" w14:textId="6FB8FE46" w:rsidR="006D4845" w:rsidRPr="002C3151" w:rsidRDefault="006D4845" w:rsidP="006A2180">
      <w:pPr>
        <w:spacing w:after="0"/>
        <w:ind w:right="-89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  <w:sectPr w:rsidR="006D4845" w:rsidRPr="002C3151" w:rsidSect="00931AB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720" w:right="720" w:bottom="720" w:left="720" w:header="0" w:footer="720" w:gutter="0"/>
          <w:cols w:num="5" w:space="144" w:equalWidth="0">
            <w:col w:w="1296" w:space="194"/>
            <w:col w:w="1440" w:space="194"/>
            <w:col w:w="4752" w:space="144"/>
            <w:col w:w="1327" w:space="195"/>
            <w:col w:w="1258"/>
          </w:cols>
          <w:docGrid w:linePitch="360"/>
        </w:sectPr>
      </w:pPr>
    </w:p>
    <w:p w14:paraId="391B7148" w14:textId="3FE53B9B" w:rsidR="007C27C8" w:rsidRPr="002C3151" w:rsidRDefault="007C27C8" w:rsidP="007B4FF0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4CCFA68D" w14:textId="77777777" w:rsidR="00F65032" w:rsidRPr="002C3151" w:rsidRDefault="00F65032" w:rsidP="00F65032">
      <w:pPr>
        <w:rPr>
          <w:rFonts w:ascii="Times New Roman" w:hAnsi="Times New Roman" w:cs="Times New Roman"/>
          <w:sz w:val="24"/>
          <w:szCs w:val="24"/>
        </w:rPr>
      </w:pPr>
    </w:p>
    <w:p w14:paraId="58C654BF" w14:textId="5E1A22DA" w:rsidR="00F65032" w:rsidRPr="00F619E4" w:rsidRDefault="00D53123" w:rsidP="002C3151">
      <w:pPr>
        <w:autoSpaceDE w:val="0"/>
        <w:autoSpaceDN w:val="0"/>
        <w:spacing w:after="0" w:line="240" w:lineRule="auto"/>
        <w:jc w:val="center"/>
        <w:rPr>
          <w:rFonts w:ascii="Verdana" w:eastAsia="Calibri" w:hAnsi="Verdana" w:cs="Times New Roman"/>
          <w:b/>
          <w:bCs/>
          <w:color w:val="000000"/>
          <w:sz w:val="28"/>
          <w:szCs w:val="28"/>
        </w:rPr>
      </w:pPr>
      <w:r w:rsidRPr="00F619E4">
        <w:rPr>
          <w:rFonts w:ascii="Verdana" w:eastAsia="Calibri" w:hAnsi="Verdana" w:cs="Times New Roman"/>
          <w:b/>
          <w:bCs/>
          <w:color w:val="000000"/>
          <w:sz w:val="28"/>
          <w:szCs w:val="28"/>
        </w:rPr>
        <w:t>Nevada Statewide Independent Living Council (NV SILC)</w:t>
      </w:r>
    </w:p>
    <w:p w14:paraId="00338170" w14:textId="77777777" w:rsidR="00264BE9" w:rsidRPr="00F619E4" w:rsidRDefault="00264BE9" w:rsidP="002C3151">
      <w:pPr>
        <w:autoSpaceDE w:val="0"/>
        <w:autoSpaceDN w:val="0"/>
        <w:spacing w:after="0" w:line="240" w:lineRule="auto"/>
        <w:jc w:val="center"/>
        <w:rPr>
          <w:rFonts w:ascii="Verdana" w:eastAsia="Calibri" w:hAnsi="Verdana" w:cs="Times New Roman"/>
          <w:b/>
          <w:bCs/>
          <w:color w:val="000000"/>
          <w:sz w:val="24"/>
          <w:szCs w:val="24"/>
        </w:rPr>
      </w:pPr>
    </w:p>
    <w:p w14:paraId="6FA9EB47" w14:textId="36038BF5" w:rsidR="00F65032" w:rsidRPr="00132772" w:rsidRDefault="009D4281" w:rsidP="00E85D05">
      <w:pPr>
        <w:tabs>
          <w:tab w:val="left" w:pos="1080"/>
        </w:tabs>
        <w:autoSpaceDE w:val="0"/>
        <w:autoSpaceDN w:val="0"/>
        <w:spacing w:before="240" w:after="240" w:line="240" w:lineRule="auto"/>
        <w:jc w:val="center"/>
        <w:rPr>
          <w:rFonts w:ascii="Verdana" w:eastAsia="Calibri" w:hAnsi="Verdana" w:cs="Times New Roman"/>
          <w:b/>
          <w:bCs/>
          <w:color w:val="000000"/>
          <w:sz w:val="28"/>
          <w:szCs w:val="28"/>
        </w:rPr>
      </w:pPr>
      <w:r>
        <w:rPr>
          <w:rFonts w:ascii="Verdana" w:eastAsia="Calibri" w:hAnsi="Verdana" w:cs="Times New Roman"/>
          <w:b/>
          <w:bCs/>
          <w:color w:val="000000"/>
          <w:sz w:val="28"/>
          <w:szCs w:val="28"/>
        </w:rPr>
        <w:t>MINUTES</w:t>
      </w:r>
    </w:p>
    <w:p w14:paraId="690920A0" w14:textId="10EC4926" w:rsidR="00F65032" w:rsidRPr="00F619E4" w:rsidRDefault="00F65032" w:rsidP="004543CA">
      <w:pPr>
        <w:autoSpaceDE w:val="0"/>
        <w:autoSpaceDN w:val="0"/>
        <w:spacing w:after="0" w:line="240" w:lineRule="auto"/>
        <w:rPr>
          <w:rFonts w:ascii="Verdana" w:eastAsia="Calibri" w:hAnsi="Verdana" w:cs="Times New Roman"/>
          <w:color w:val="000000"/>
          <w:sz w:val="24"/>
          <w:szCs w:val="24"/>
        </w:rPr>
      </w:pPr>
      <w:r w:rsidRPr="00F619E4">
        <w:rPr>
          <w:rFonts w:ascii="Verdana" w:eastAsia="Calibri" w:hAnsi="Verdana" w:cs="Times New Roman"/>
          <w:b/>
          <w:bCs/>
          <w:color w:val="000000"/>
          <w:sz w:val="24"/>
          <w:szCs w:val="24"/>
        </w:rPr>
        <w:t>Date and Time of Meeting:</w:t>
      </w:r>
    </w:p>
    <w:p w14:paraId="07159538" w14:textId="4D0B6DEC" w:rsidR="00F65032" w:rsidRPr="00603C52" w:rsidRDefault="00D53123" w:rsidP="00D5312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Verdana" w:eastAsia="Arial" w:hAnsi="Verdana" w:cs="Arial"/>
          <w:color w:val="000000"/>
          <w:sz w:val="28"/>
          <w:szCs w:val="28"/>
          <w:u w:color="000000"/>
          <w:bdr w:val="nil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03C52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Wednesday &amp; Thursday, </w:t>
      </w:r>
      <w:r w:rsidR="005E41DA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January</w:t>
      </w:r>
      <w:r w:rsidRPr="00603C52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E41DA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8</w:t>
      </w:r>
      <w:r w:rsidRPr="00603C52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&amp; </w:t>
      </w:r>
      <w:r w:rsidR="005E41DA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9</w:t>
      </w:r>
      <w:r w:rsidRPr="00603C52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, 202</w:t>
      </w:r>
      <w:r w:rsidR="005E41DA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Pr="00603C52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at </w:t>
      </w:r>
      <w:r w:rsidRPr="00603C52">
        <w:rPr>
          <w:rFonts w:ascii="Verdana" w:eastAsia="Arial" w:hAnsi="Verdana" w:cs="Arial"/>
          <w:color w:val="000000"/>
          <w:sz w:val="28"/>
          <w:szCs w:val="28"/>
          <w:u w:color="000000"/>
          <w:bdr w:val="nil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1:00 p.m.</w:t>
      </w:r>
    </w:p>
    <w:p w14:paraId="17541782" w14:textId="788B5CAC" w:rsidR="00F65032" w:rsidRPr="00F619E4" w:rsidRDefault="00F65032" w:rsidP="00F1028E">
      <w:pPr>
        <w:autoSpaceDE w:val="0"/>
        <w:autoSpaceDN w:val="0"/>
        <w:spacing w:before="240" w:after="0" w:line="240" w:lineRule="auto"/>
        <w:rPr>
          <w:rFonts w:ascii="Verdana" w:eastAsia="Calibri" w:hAnsi="Verdana" w:cs="Times New Roman"/>
          <w:color w:val="252424"/>
          <w:sz w:val="24"/>
          <w:szCs w:val="24"/>
        </w:rPr>
      </w:pPr>
      <w:r w:rsidRPr="00F619E4">
        <w:rPr>
          <w:rFonts w:ascii="Verdana" w:eastAsia="Calibri" w:hAnsi="Verdana" w:cs="Times New Roman"/>
          <w:b/>
          <w:bCs/>
          <w:color w:val="000000"/>
          <w:sz w:val="24"/>
          <w:szCs w:val="24"/>
        </w:rPr>
        <w:t>Location of Meeting:</w:t>
      </w:r>
      <w:r w:rsidR="00D53123" w:rsidRPr="00F619E4">
        <w:rPr>
          <w:rFonts w:ascii="Verdana" w:eastAsia="Calibri" w:hAnsi="Verdana" w:cs="Times New Roman"/>
          <w:b/>
          <w:bCs/>
          <w:color w:val="000000"/>
          <w:sz w:val="24"/>
          <w:szCs w:val="24"/>
        </w:rPr>
        <w:t xml:space="preserve"> </w:t>
      </w:r>
    </w:p>
    <w:p w14:paraId="23C6EDC2" w14:textId="3323E443" w:rsidR="00D53123" w:rsidRPr="00603C52" w:rsidRDefault="00D53123" w:rsidP="00D5312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Verdana" w:eastAsia="Arial" w:hAnsi="Verdana" w:cs="Arial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03C52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This meeting will be held via </w:t>
      </w:r>
      <w:r w:rsidR="00866F48" w:rsidRPr="00603C52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videoconference</w:t>
      </w:r>
      <w:r w:rsidRPr="00603C52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only:</w:t>
      </w:r>
      <w:r w:rsidRPr="00603C52">
        <w:rPr>
          <w:rFonts w:ascii="Verdana" w:eastAsia="Arial" w:hAnsi="Verdana" w:cs="Arial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603C52">
        <w:rPr>
          <w:rFonts w:ascii="Verdana" w:eastAsia="Arial" w:hAnsi="Verdana" w:cs="Arial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603C52">
        <w:rPr>
          <w:rFonts w:ascii="Verdana" w:eastAsia="Arial" w:hAnsi="Verdana" w:cs="Arial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603C52">
        <w:rPr>
          <w:rFonts w:ascii="Verdana" w:eastAsia="Arial" w:hAnsi="Verdana" w:cs="Arial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603C52">
        <w:rPr>
          <w:rFonts w:ascii="Verdana" w:eastAsia="Arial" w:hAnsi="Verdana" w:cs="Arial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219BF49C" w14:textId="77777777" w:rsidR="00D53123" w:rsidRPr="00603C52" w:rsidRDefault="00D53123" w:rsidP="00D5312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Verdana" w:eastAsia="Arial" w:hAnsi="Verdana" w:cs="Arial"/>
          <w:b/>
          <w:bCs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03C52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public may observe this meeting and provide public comment on Zoom.  </w:t>
      </w:r>
    </w:p>
    <w:p w14:paraId="7703C2EF" w14:textId="291AA315" w:rsidR="00D53123" w:rsidRDefault="00D53123" w:rsidP="00F1028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jc w:val="both"/>
        <w:rPr>
          <w:rFonts w:ascii="Verdana" w:eastAsia="Arial Unicode MS" w:hAnsi="Verdana" w:cs="Arial Unicode MS"/>
          <w:b/>
          <w:bCs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03C52">
        <w:rPr>
          <w:rFonts w:ascii="Verdana" w:eastAsia="Arial Unicode MS" w:hAnsi="Verdana" w:cs="Arial Unicode MS"/>
          <w:b/>
          <w:bCs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To Join the Zoom Meeting</w:t>
      </w:r>
    </w:p>
    <w:p w14:paraId="64AAA709" w14:textId="0D32CE29" w:rsidR="00F65032" w:rsidRDefault="00F65032" w:rsidP="00D4029C">
      <w:pPr>
        <w:autoSpaceDE w:val="0"/>
        <w:autoSpaceDN w:val="0"/>
        <w:spacing w:after="0" w:line="240" w:lineRule="auto"/>
        <w:rPr>
          <w:rFonts w:ascii="Verdana" w:eastAsia="Calibri" w:hAnsi="Verdana" w:cs="Times New Roman"/>
          <w:b/>
          <w:bCs/>
          <w:color w:val="000000"/>
          <w:sz w:val="24"/>
          <w:szCs w:val="24"/>
        </w:rPr>
      </w:pPr>
      <w:r w:rsidRPr="00F619E4">
        <w:rPr>
          <w:rFonts w:ascii="Verdana" w:eastAsia="Calibri" w:hAnsi="Verdana" w:cs="Times New Roman"/>
          <w:b/>
          <w:bCs/>
          <w:color w:val="000000"/>
          <w:sz w:val="24"/>
          <w:szCs w:val="24"/>
        </w:rPr>
        <w:t>Date Published:</w:t>
      </w:r>
      <w:r w:rsidR="00D53123" w:rsidRPr="00F619E4">
        <w:rPr>
          <w:rFonts w:ascii="Verdana" w:eastAsia="Calibri" w:hAnsi="Verdana" w:cs="Times New Roman"/>
          <w:b/>
          <w:bCs/>
          <w:color w:val="000000"/>
          <w:sz w:val="24"/>
          <w:szCs w:val="24"/>
        </w:rPr>
        <w:t xml:space="preserve"> </w:t>
      </w:r>
      <w:r w:rsidR="00F14F61">
        <w:rPr>
          <w:rFonts w:ascii="Verdana" w:eastAsia="Calibri" w:hAnsi="Verdana" w:cs="Times New Roman"/>
          <w:b/>
          <w:bCs/>
          <w:color w:val="000000"/>
          <w:sz w:val="24"/>
          <w:szCs w:val="24"/>
        </w:rPr>
        <w:t>12/</w:t>
      </w:r>
      <w:r w:rsidR="00E536BD">
        <w:rPr>
          <w:rFonts w:ascii="Verdana" w:eastAsia="Calibri" w:hAnsi="Verdana" w:cs="Times New Roman"/>
          <w:b/>
          <w:bCs/>
          <w:color w:val="000000"/>
          <w:sz w:val="24"/>
          <w:szCs w:val="24"/>
        </w:rPr>
        <w:t>3</w:t>
      </w:r>
      <w:r w:rsidR="0096074F">
        <w:rPr>
          <w:rFonts w:ascii="Verdana" w:eastAsia="Calibri" w:hAnsi="Verdana" w:cs="Times New Roman"/>
          <w:b/>
          <w:bCs/>
          <w:color w:val="000000"/>
          <w:sz w:val="24"/>
          <w:szCs w:val="24"/>
        </w:rPr>
        <w:t>1</w:t>
      </w:r>
      <w:r w:rsidR="00F14F61">
        <w:rPr>
          <w:rFonts w:ascii="Verdana" w:eastAsia="Calibri" w:hAnsi="Verdana" w:cs="Times New Roman"/>
          <w:b/>
          <w:bCs/>
          <w:color w:val="000000"/>
          <w:sz w:val="24"/>
          <w:szCs w:val="24"/>
        </w:rPr>
        <w:t>/2024</w:t>
      </w:r>
    </w:p>
    <w:p w14:paraId="77AC9776" w14:textId="63A36A15" w:rsidR="002C3151" w:rsidRDefault="00235E3F" w:rsidP="003956C3">
      <w:pPr>
        <w:autoSpaceDE w:val="0"/>
        <w:autoSpaceDN w:val="0"/>
        <w:spacing w:before="240" w:after="240" w:line="240" w:lineRule="auto"/>
        <w:jc w:val="center"/>
        <w:rPr>
          <w:rFonts w:ascii="Verdana" w:eastAsia="Calibri" w:hAnsi="Verdana" w:cs="Times New Roman"/>
          <w:sz w:val="28"/>
          <w:szCs w:val="28"/>
        </w:rPr>
      </w:pPr>
      <w:r>
        <w:rPr>
          <w:rFonts w:ascii="Verdana" w:eastAsia="Calibri" w:hAnsi="Verdana" w:cs="Times New Roman"/>
          <w:b/>
          <w:bCs/>
          <w:color w:val="000000"/>
          <w:sz w:val="28"/>
          <w:szCs w:val="28"/>
        </w:rPr>
        <w:t>MINUTES</w:t>
      </w:r>
    </w:p>
    <w:p w14:paraId="7BF1A648" w14:textId="180DDF5A" w:rsidR="00F65032" w:rsidRDefault="00D53123" w:rsidP="005B3AA4">
      <w:pPr>
        <w:pStyle w:val="ListParagraph"/>
        <w:numPr>
          <w:ilvl w:val="0"/>
          <w:numId w:val="5"/>
        </w:numPr>
        <w:autoSpaceDE w:val="0"/>
        <w:autoSpaceDN w:val="0"/>
        <w:spacing w:before="120"/>
        <w:contextualSpacing w:val="0"/>
        <w:jc w:val="left"/>
        <w:rPr>
          <w:rFonts w:ascii="Verdana" w:hAnsi="Verdana"/>
          <w:b/>
          <w:bCs/>
          <w:szCs w:val="24"/>
          <w:u w:val="single"/>
        </w:rPr>
      </w:pPr>
      <w:r w:rsidRPr="00F619E4">
        <w:rPr>
          <w:rFonts w:ascii="Verdana" w:hAnsi="Verdana"/>
          <w:b/>
          <w:bCs/>
          <w:szCs w:val="24"/>
          <w:u w:val="single"/>
        </w:rPr>
        <w:t xml:space="preserve">Welcome, </w:t>
      </w:r>
      <w:r w:rsidR="00F65032" w:rsidRPr="00F619E4">
        <w:rPr>
          <w:rFonts w:ascii="Verdana" w:hAnsi="Verdana"/>
          <w:b/>
          <w:bCs/>
          <w:szCs w:val="24"/>
          <w:u w:val="single"/>
        </w:rPr>
        <w:t>Roll Call</w:t>
      </w:r>
      <w:r w:rsidRPr="00F619E4">
        <w:rPr>
          <w:rFonts w:ascii="Verdana" w:hAnsi="Verdana"/>
          <w:b/>
          <w:bCs/>
          <w:szCs w:val="24"/>
          <w:u w:val="single"/>
        </w:rPr>
        <w:t>, and Introductions</w:t>
      </w:r>
      <w:r w:rsidR="00473219" w:rsidRPr="00F619E4">
        <w:rPr>
          <w:rFonts w:ascii="Verdana" w:hAnsi="Verdana"/>
          <w:b/>
          <w:bCs/>
          <w:szCs w:val="24"/>
          <w:u w:val="single"/>
        </w:rPr>
        <w:t>:</w:t>
      </w:r>
    </w:p>
    <w:p w14:paraId="5DD66307" w14:textId="789A39F4" w:rsidR="00B14131" w:rsidRDefault="00B14131" w:rsidP="005B3AA4">
      <w:pPr>
        <w:pStyle w:val="ListParagraph"/>
        <w:autoSpaceDE w:val="0"/>
        <w:autoSpaceDN w:val="0"/>
        <w:spacing w:before="120" w:after="120"/>
        <w:ind w:left="1080"/>
        <w:contextualSpacing w:val="0"/>
        <w:jc w:val="left"/>
        <w:rPr>
          <w:rFonts w:ascii="Verdana" w:hAnsi="Verdana"/>
          <w:b/>
          <w:bCs/>
          <w:szCs w:val="24"/>
          <w:u w:val="single"/>
        </w:rPr>
      </w:pPr>
      <w:r>
        <w:rPr>
          <w:rFonts w:ascii="Verdana" w:hAnsi="Verdana"/>
          <w:b/>
          <w:bCs/>
          <w:szCs w:val="24"/>
          <w:u w:val="single"/>
        </w:rPr>
        <w:t>Day #1</w:t>
      </w:r>
    </w:p>
    <w:p w14:paraId="0114A0E9" w14:textId="506CA4E7" w:rsidR="00A3525F" w:rsidRPr="003869CB" w:rsidRDefault="00A3525F" w:rsidP="005B3AA4">
      <w:pPr>
        <w:pStyle w:val="ListParagraph"/>
        <w:numPr>
          <w:ilvl w:val="0"/>
          <w:numId w:val="14"/>
        </w:numPr>
        <w:autoSpaceDE w:val="0"/>
        <w:autoSpaceDN w:val="0"/>
        <w:contextualSpacing w:val="0"/>
        <w:jc w:val="left"/>
        <w:rPr>
          <w:rFonts w:ascii="Verdana" w:hAnsi="Verdana"/>
          <w:szCs w:val="24"/>
        </w:rPr>
      </w:pPr>
      <w:r w:rsidRPr="00357CD7">
        <w:rPr>
          <w:rFonts w:ascii="Verdana" w:hAnsi="Verdana"/>
          <w:szCs w:val="24"/>
          <w:u w:val="single"/>
        </w:rPr>
        <w:t>Members Present:</w:t>
      </w:r>
      <w:r w:rsidR="003869CB" w:rsidRPr="003869CB">
        <w:rPr>
          <w:rFonts w:ascii="Verdana" w:eastAsiaTheme="minorHAnsi" w:hAnsi="Verdana" w:cstheme="minorBidi"/>
          <w:color w:val="000000"/>
          <w:sz w:val="22"/>
          <w:szCs w:val="22"/>
          <w:shd w:val="clear" w:color="auto" w:fill="FFFFFF"/>
        </w:rPr>
        <w:t xml:space="preserve"> </w:t>
      </w:r>
      <w:r w:rsidR="003869CB" w:rsidRPr="003869CB">
        <w:rPr>
          <w:rFonts w:ascii="Verdana" w:hAnsi="Verdana"/>
          <w:szCs w:val="24"/>
        </w:rPr>
        <w:t xml:space="preserve">Sabra </w:t>
      </w:r>
      <w:proofErr w:type="spellStart"/>
      <w:r w:rsidR="003869CB" w:rsidRPr="003869CB">
        <w:rPr>
          <w:rFonts w:ascii="Verdana" w:hAnsi="Verdana"/>
          <w:szCs w:val="24"/>
        </w:rPr>
        <w:t>McWhiter</w:t>
      </w:r>
      <w:proofErr w:type="spellEnd"/>
      <w:r w:rsidR="003869CB" w:rsidRPr="003869CB">
        <w:rPr>
          <w:rFonts w:ascii="Verdana" w:hAnsi="Verdana"/>
          <w:szCs w:val="24"/>
        </w:rPr>
        <w:t xml:space="preserve">-Clark, Linda Vejvoda, Ashley Price (Crow), Margaret Marcucci, DeeDee </w:t>
      </w:r>
      <w:proofErr w:type="spellStart"/>
      <w:r w:rsidR="003869CB" w:rsidRPr="003869CB">
        <w:rPr>
          <w:rFonts w:ascii="Verdana" w:hAnsi="Verdana"/>
          <w:szCs w:val="24"/>
        </w:rPr>
        <w:t>Foremaster</w:t>
      </w:r>
      <w:proofErr w:type="spellEnd"/>
      <w:r w:rsidR="003869CB" w:rsidRPr="003869CB">
        <w:rPr>
          <w:rFonts w:ascii="Verdana" w:hAnsi="Verdana"/>
          <w:szCs w:val="24"/>
        </w:rPr>
        <w:t xml:space="preserve">, </w:t>
      </w:r>
      <w:proofErr w:type="spellStart"/>
      <w:r w:rsidR="000234A6" w:rsidRPr="000234A6">
        <w:rPr>
          <w:rFonts w:ascii="Verdana" w:hAnsi="Verdana"/>
          <w:szCs w:val="24"/>
        </w:rPr>
        <w:t>Havander</w:t>
      </w:r>
      <w:proofErr w:type="spellEnd"/>
      <w:r w:rsidR="000234A6" w:rsidRPr="000234A6">
        <w:rPr>
          <w:rFonts w:ascii="Verdana" w:hAnsi="Verdana"/>
          <w:szCs w:val="24"/>
        </w:rPr>
        <w:t xml:space="preserve"> Davis, Obioma Officer</w:t>
      </w:r>
      <w:r w:rsidR="000234A6">
        <w:rPr>
          <w:rFonts w:ascii="Verdana" w:hAnsi="Verdana"/>
          <w:szCs w:val="24"/>
        </w:rPr>
        <w:t xml:space="preserve">, </w:t>
      </w:r>
      <w:r w:rsidR="00D72CA2">
        <w:rPr>
          <w:rFonts w:ascii="Verdana" w:hAnsi="Verdana"/>
          <w:szCs w:val="24"/>
        </w:rPr>
        <w:t xml:space="preserve">Lori Lutu, </w:t>
      </w:r>
      <w:r w:rsidR="0023092D">
        <w:rPr>
          <w:rFonts w:ascii="Verdana" w:hAnsi="Verdana"/>
          <w:szCs w:val="24"/>
        </w:rPr>
        <w:t>S</w:t>
      </w:r>
      <w:r w:rsidR="00FD33AB">
        <w:rPr>
          <w:rFonts w:ascii="Verdana" w:hAnsi="Verdana"/>
          <w:szCs w:val="24"/>
        </w:rPr>
        <w:t>heena Childers</w:t>
      </w:r>
      <w:r w:rsidR="00F06E89">
        <w:rPr>
          <w:rFonts w:ascii="Verdana" w:hAnsi="Verdana"/>
          <w:szCs w:val="24"/>
        </w:rPr>
        <w:t xml:space="preserve">, </w:t>
      </w:r>
      <w:r w:rsidR="00CE05AB">
        <w:rPr>
          <w:rFonts w:ascii="Verdana" w:hAnsi="Verdana"/>
          <w:szCs w:val="24"/>
        </w:rPr>
        <w:t>Peter</w:t>
      </w:r>
      <w:r w:rsidR="00E24877">
        <w:rPr>
          <w:rFonts w:ascii="Verdana" w:hAnsi="Verdana"/>
          <w:szCs w:val="24"/>
        </w:rPr>
        <w:t xml:space="preserve"> </w:t>
      </w:r>
      <w:r w:rsidR="00020B09">
        <w:rPr>
          <w:rFonts w:ascii="Verdana" w:hAnsi="Verdana"/>
          <w:szCs w:val="24"/>
        </w:rPr>
        <w:t>Whittingham,</w:t>
      </w:r>
      <w:r w:rsidR="003264D3">
        <w:rPr>
          <w:rFonts w:ascii="Verdana" w:hAnsi="Verdana"/>
          <w:szCs w:val="24"/>
        </w:rPr>
        <w:t xml:space="preserve"> </w:t>
      </w:r>
      <w:r w:rsidR="003869CB" w:rsidRPr="003869CB">
        <w:rPr>
          <w:rFonts w:ascii="Verdana" w:hAnsi="Verdana"/>
          <w:szCs w:val="24"/>
        </w:rPr>
        <w:t>Dawn Lyons  </w:t>
      </w:r>
    </w:p>
    <w:p w14:paraId="5326C52D" w14:textId="085B4EA4" w:rsidR="00A3525F" w:rsidRPr="00357CD7" w:rsidRDefault="00A3525F" w:rsidP="005B3AA4">
      <w:pPr>
        <w:pStyle w:val="ListParagraph"/>
        <w:numPr>
          <w:ilvl w:val="0"/>
          <w:numId w:val="14"/>
        </w:numPr>
        <w:autoSpaceDE w:val="0"/>
        <w:autoSpaceDN w:val="0"/>
        <w:contextualSpacing w:val="0"/>
        <w:jc w:val="left"/>
        <w:rPr>
          <w:rFonts w:ascii="Verdana" w:hAnsi="Verdana"/>
          <w:szCs w:val="24"/>
          <w:u w:val="single"/>
        </w:rPr>
      </w:pPr>
      <w:r w:rsidRPr="00357CD7">
        <w:rPr>
          <w:rFonts w:ascii="Verdana" w:hAnsi="Verdana"/>
          <w:szCs w:val="24"/>
          <w:u w:val="single"/>
        </w:rPr>
        <w:t>Members Excused Absent:</w:t>
      </w:r>
      <w:r w:rsidR="00913BFA" w:rsidRPr="00913BFA">
        <w:rPr>
          <w:rFonts w:ascii="Verdana" w:eastAsiaTheme="minorHAnsi" w:hAnsi="Verdana" w:cstheme="minorBidi"/>
          <w:color w:val="000000"/>
          <w:sz w:val="22"/>
          <w:szCs w:val="22"/>
          <w:bdr w:val="none" w:sz="0" w:space="0" w:color="auto" w:frame="1"/>
        </w:rPr>
        <w:t xml:space="preserve"> </w:t>
      </w:r>
      <w:r w:rsidR="00913BFA" w:rsidRPr="00913BFA">
        <w:rPr>
          <w:rFonts w:ascii="Verdana" w:hAnsi="Verdana"/>
          <w:szCs w:val="24"/>
        </w:rPr>
        <w:t>Julie Weissman-Steinbaugh,</w:t>
      </w:r>
    </w:p>
    <w:p w14:paraId="6E3B80B2" w14:textId="6985B6B2" w:rsidR="00A3525F" w:rsidRPr="00357CD7" w:rsidRDefault="00202DB6" w:rsidP="005B3AA4">
      <w:pPr>
        <w:pStyle w:val="ListParagraph"/>
        <w:numPr>
          <w:ilvl w:val="0"/>
          <w:numId w:val="14"/>
        </w:numPr>
        <w:autoSpaceDE w:val="0"/>
        <w:autoSpaceDN w:val="0"/>
        <w:contextualSpacing w:val="0"/>
        <w:jc w:val="left"/>
        <w:rPr>
          <w:rFonts w:ascii="Verdana" w:hAnsi="Verdana"/>
          <w:szCs w:val="24"/>
          <w:u w:val="single"/>
        </w:rPr>
      </w:pPr>
      <w:r w:rsidRPr="00357CD7">
        <w:rPr>
          <w:rFonts w:ascii="Verdana" w:hAnsi="Verdana"/>
          <w:szCs w:val="24"/>
          <w:u w:val="single"/>
        </w:rPr>
        <w:t>Guest &amp; Staff</w:t>
      </w:r>
      <w:r w:rsidRPr="00732748">
        <w:rPr>
          <w:rFonts w:ascii="Verdana" w:hAnsi="Verdana"/>
          <w:szCs w:val="24"/>
        </w:rPr>
        <w:t>:</w:t>
      </w:r>
      <w:r w:rsidR="00732748" w:rsidRPr="00732748">
        <w:rPr>
          <w:rFonts w:ascii="Verdana" w:eastAsiaTheme="minorHAnsi" w:hAnsi="Verdana" w:cstheme="minorBidi"/>
          <w:color w:val="000000"/>
          <w:sz w:val="22"/>
          <w:szCs w:val="22"/>
          <w:shd w:val="clear" w:color="auto" w:fill="FFFFFF"/>
        </w:rPr>
        <w:t xml:space="preserve"> </w:t>
      </w:r>
      <w:r w:rsidR="00732748" w:rsidRPr="00732748">
        <w:rPr>
          <w:rFonts w:ascii="Verdana" w:hAnsi="Verdana"/>
          <w:szCs w:val="24"/>
        </w:rPr>
        <w:t>Mary Evilsizer,</w:t>
      </w:r>
      <w:r w:rsidR="00C16077">
        <w:rPr>
          <w:rFonts w:ascii="Verdana" w:hAnsi="Verdana"/>
          <w:szCs w:val="24"/>
        </w:rPr>
        <w:t xml:space="preserve"> </w:t>
      </w:r>
      <w:r w:rsidR="00732748" w:rsidRPr="00732748">
        <w:rPr>
          <w:rFonts w:ascii="Verdana" w:hAnsi="Verdana"/>
          <w:szCs w:val="24"/>
        </w:rPr>
        <w:t xml:space="preserve">Autumn Blattman, Summer Stephenson, </w:t>
      </w:r>
      <w:r w:rsidR="00E81636">
        <w:rPr>
          <w:rFonts w:ascii="Verdana" w:hAnsi="Verdana"/>
          <w:szCs w:val="24"/>
        </w:rPr>
        <w:t>Steven Cohen, Robin Kincaid,</w:t>
      </w:r>
      <w:r w:rsidR="00ED5D3C">
        <w:rPr>
          <w:rFonts w:ascii="Verdana" w:hAnsi="Verdana"/>
          <w:szCs w:val="24"/>
        </w:rPr>
        <w:t xml:space="preserve"> Todd Weiss, John Ro</w:t>
      </w:r>
      <w:r w:rsidR="00801E38">
        <w:rPr>
          <w:rFonts w:ascii="Verdana" w:hAnsi="Verdana"/>
          <w:szCs w:val="24"/>
        </w:rPr>
        <w:t>senlund, Ellen Marquez, A</w:t>
      </w:r>
      <w:r w:rsidR="005F5D47">
        <w:rPr>
          <w:rFonts w:ascii="Verdana" w:hAnsi="Verdana"/>
          <w:szCs w:val="24"/>
        </w:rPr>
        <w:t xml:space="preserve">lysa Marquez, </w:t>
      </w:r>
      <w:r w:rsidR="00852CB2">
        <w:rPr>
          <w:rFonts w:ascii="Verdana" w:hAnsi="Verdana"/>
          <w:szCs w:val="24"/>
        </w:rPr>
        <w:t xml:space="preserve">Sam D’Ambrosio-Garcia, </w:t>
      </w:r>
      <w:r w:rsidR="006000E2">
        <w:rPr>
          <w:rFonts w:ascii="Verdana" w:hAnsi="Verdana"/>
          <w:szCs w:val="24"/>
        </w:rPr>
        <w:t xml:space="preserve">Haiven, Vang, </w:t>
      </w:r>
      <w:r w:rsidR="00732748" w:rsidRPr="00732748">
        <w:rPr>
          <w:rFonts w:ascii="Verdana" w:hAnsi="Verdana"/>
          <w:szCs w:val="24"/>
        </w:rPr>
        <w:t>Carole Hanley</w:t>
      </w:r>
      <w:r w:rsidR="00063C6F">
        <w:rPr>
          <w:rFonts w:ascii="Verdana" w:hAnsi="Verdana"/>
          <w:szCs w:val="24"/>
        </w:rPr>
        <w:t>, Morgan (last name known)</w:t>
      </w:r>
    </w:p>
    <w:p w14:paraId="32C4FA6A" w14:textId="093D5E19" w:rsidR="00202DB6" w:rsidRPr="00357CD7" w:rsidRDefault="00202DB6" w:rsidP="005B3AA4">
      <w:pPr>
        <w:pStyle w:val="ListParagraph"/>
        <w:numPr>
          <w:ilvl w:val="0"/>
          <w:numId w:val="14"/>
        </w:numPr>
        <w:autoSpaceDE w:val="0"/>
        <w:autoSpaceDN w:val="0"/>
        <w:contextualSpacing w:val="0"/>
        <w:jc w:val="left"/>
        <w:rPr>
          <w:rFonts w:ascii="Verdana" w:hAnsi="Verdana"/>
          <w:szCs w:val="24"/>
          <w:u w:val="single"/>
        </w:rPr>
      </w:pPr>
      <w:r w:rsidRPr="00357CD7">
        <w:rPr>
          <w:rFonts w:ascii="Verdana" w:hAnsi="Verdana"/>
          <w:szCs w:val="24"/>
          <w:u w:val="single"/>
        </w:rPr>
        <w:t>CART:</w:t>
      </w:r>
      <w:r w:rsidR="00357CD7" w:rsidRPr="00357CD7">
        <w:rPr>
          <w:rFonts w:ascii="Verdana" w:hAnsi="Verdana"/>
          <w:szCs w:val="24"/>
        </w:rPr>
        <w:t xml:space="preserve"> Becky Van Auken</w:t>
      </w:r>
    </w:p>
    <w:p w14:paraId="4FFEAB7A" w14:textId="2C04107F" w:rsidR="00202DB6" w:rsidRPr="00B14131" w:rsidRDefault="00202DB6" w:rsidP="005B3AA4">
      <w:pPr>
        <w:pStyle w:val="ListParagraph"/>
        <w:numPr>
          <w:ilvl w:val="0"/>
          <w:numId w:val="14"/>
        </w:numPr>
        <w:autoSpaceDE w:val="0"/>
        <w:autoSpaceDN w:val="0"/>
        <w:contextualSpacing w:val="0"/>
        <w:jc w:val="left"/>
        <w:rPr>
          <w:rFonts w:ascii="Verdana" w:hAnsi="Verdana"/>
          <w:szCs w:val="24"/>
          <w:u w:val="single"/>
        </w:rPr>
      </w:pPr>
      <w:r w:rsidRPr="00357CD7">
        <w:rPr>
          <w:rFonts w:ascii="Verdana" w:hAnsi="Verdana"/>
          <w:szCs w:val="24"/>
          <w:u w:val="single"/>
        </w:rPr>
        <w:t>ASL Interpreters:</w:t>
      </w:r>
      <w:r w:rsidR="00065EDE" w:rsidRPr="00065EDE">
        <w:rPr>
          <w:rFonts w:ascii="Verdana" w:hAnsi="Verdana"/>
          <w:szCs w:val="24"/>
        </w:rPr>
        <w:t xml:space="preserve"> Lacey Voris, Kelly Bunting</w:t>
      </w:r>
    </w:p>
    <w:p w14:paraId="6AA64DA1" w14:textId="03FD77AA" w:rsidR="00B14131" w:rsidRDefault="00B14131" w:rsidP="005B3AA4">
      <w:pPr>
        <w:pStyle w:val="ListParagraph"/>
        <w:autoSpaceDE w:val="0"/>
        <w:autoSpaceDN w:val="0"/>
        <w:spacing w:before="120" w:after="120"/>
        <w:ind w:left="1800" w:hanging="720"/>
        <w:contextualSpacing w:val="0"/>
        <w:jc w:val="left"/>
        <w:rPr>
          <w:rFonts w:ascii="Verdana" w:hAnsi="Verdana"/>
          <w:b/>
          <w:bCs/>
          <w:szCs w:val="24"/>
          <w:u w:val="single"/>
        </w:rPr>
      </w:pPr>
      <w:r w:rsidRPr="00B14131">
        <w:rPr>
          <w:rFonts w:ascii="Verdana" w:hAnsi="Verdana"/>
          <w:b/>
          <w:bCs/>
          <w:szCs w:val="24"/>
          <w:u w:val="single"/>
        </w:rPr>
        <w:t>Day #2</w:t>
      </w:r>
    </w:p>
    <w:p w14:paraId="2D486546" w14:textId="77777777" w:rsidR="00B14131" w:rsidRPr="003869CB" w:rsidRDefault="00B14131" w:rsidP="005B3AA4">
      <w:pPr>
        <w:pStyle w:val="ListParagraph"/>
        <w:numPr>
          <w:ilvl w:val="0"/>
          <w:numId w:val="14"/>
        </w:numPr>
        <w:autoSpaceDE w:val="0"/>
        <w:autoSpaceDN w:val="0"/>
        <w:contextualSpacing w:val="0"/>
        <w:jc w:val="left"/>
        <w:rPr>
          <w:rFonts w:ascii="Verdana" w:hAnsi="Verdana"/>
          <w:szCs w:val="24"/>
        </w:rPr>
      </w:pPr>
      <w:r w:rsidRPr="00357CD7">
        <w:rPr>
          <w:rFonts w:ascii="Verdana" w:hAnsi="Verdana"/>
          <w:szCs w:val="24"/>
          <w:u w:val="single"/>
        </w:rPr>
        <w:t>Members Present:</w:t>
      </w:r>
      <w:r w:rsidRPr="003869CB">
        <w:rPr>
          <w:rFonts w:ascii="Verdana" w:eastAsiaTheme="minorHAnsi" w:hAnsi="Verdana" w:cstheme="minorBidi"/>
          <w:color w:val="000000"/>
          <w:sz w:val="22"/>
          <w:szCs w:val="22"/>
          <w:shd w:val="clear" w:color="auto" w:fill="FFFFFF"/>
        </w:rPr>
        <w:t xml:space="preserve"> </w:t>
      </w:r>
      <w:r w:rsidRPr="003869CB">
        <w:rPr>
          <w:rFonts w:ascii="Verdana" w:hAnsi="Verdana"/>
          <w:szCs w:val="24"/>
        </w:rPr>
        <w:t xml:space="preserve">Sabra </w:t>
      </w:r>
      <w:proofErr w:type="spellStart"/>
      <w:r w:rsidRPr="003869CB">
        <w:rPr>
          <w:rFonts w:ascii="Verdana" w:hAnsi="Verdana"/>
          <w:szCs w:val="24"/>
        </w:rPr>
        <w:t>McWhiter</w:t>
      </w:r>
      <w:proofErr w:type="spellEnd"/>
      <w:r w:rsidRPr="003869CB">
        <w:rPr>
          <w:rFonts w:ascii="Verdana" w:hAnsi="Verdana"/>
          <w:szCs w:val="24"/>
        </w:rPr>
        <w:t xml:space="preserve">-Clark, Linda Vejvoda, Ashley Price (Crow), Margaret Marcucci, DeeDee </w:t>
      </w:r>
      <w:proofErr w:type="spellStart"/>
      <w:r w:rsidRPr="003869CB">
        <w:rPr>
          <w:rFonts w:ascii="Verdana" w:hAnsi="Verdana"/>
          <w:szCs w:val="24"/>
        </w:rPr>
        <w:t>Foremaster</w:t>
      </w:r>
      <w:proofErr w:type="spellEnd"/>
      <w:r w:rsidRPr="003869CB">
        <w:rPr>
          <w:rFonts w:ascii="Verdana" w:hAnsi="Verdana"/>
          <w:szCs w:val="24"/>
        </w:rPr>
        <w:t xml:space="preserve">, </w:t>
      </w:r>
      <w:proofErr w:type="spellStart"/>
      <w:r w:rsidRPr="000234A6">
        <w:rPr>
          <w:rFonts w:ascii="Verdana" w:hAnsi="Verdana"/>
          <w:szCs w:val="24"/>
        </w:rPr>
        <w:t>Havander</w:t>
      </w:r>
      <w:proofErr w:type="spellEnd"/>
      <w:r w:rsidRPr="000234A6">
        <w:rPr>
          <w:rFonts w:ascii="Verdana" w:hAnsi="Verdana"/>
          <w:szCs w:val="24"/>
        </w:rPr>
        <w:t xml:space="preserve"> Davis, Obioma Officer</w:t>
      </w:r>
      <w:r>
        <w:rPr>
          <w:rFonts w:ascii="Verdana" w:hAnsi="Verdana"/>
          <w:szCs w:val="24"/>
        </w:rPr>
        <w:t xml:space="preserve">, Lori Lutu, Sheena Childers, Peter Whittingham, </w:t>
      </w:r>
      <w:r w:rsidRPr="003869CB">
        <w:rPr>
          <w:rFonts w:ascii="Verdana" w:hAnsi="Verdana"/>
          <w:szCs w:val="24"/>
        </w:rPr>
        <w:t>Dawn Lyons  </w:t>
      </w:r>
    </w:p>
    <w:p w14:paraId="4D61F5D6" w14:textId="77777777" w:rsidR="00B14131" w:rsidRPr="00357CD7" w:rsidRDefault="00B14131" w:rsidP="005B3AA4">
      <w:pPr>
        <w:pStyle w:val="ListParagraph"/>
        <w:numPr>
          <w:ilvl w:val="0"/>
          <w:numId w:val="14"/>
        </w:numPr>
        <w:autoSpaceDE w:val="0"/>
        <w:autoSpaceDN w:val="0"/>
        <w:contextualSpacing w:val="0"/>
        <w:jc w:val="left"/>
        <w:rPr>
          <w:rFonts w:ascii="Verdana" w:hAnsi="Verdana"/>
          <w:szCs w:val="24"/>
          <w:u w:val="single"/>
        </w:rPr>
      </w:pPr>
      <w:r w:rsidRPr="00357CD7">
        <w:rPr>
          <w:rFonts w:ascii="Verdana" w:hAnsi="Verdana"/>
          <w:szCs w:val="24"/>
          <w:u w:val="single"/>
        </w:rPr>
        <w:t>Members Excused Absent:</w:t>
      </w:r>
      <w:r w:rsidRPr="00913BFA">
        <w:rPr>
          <w:rFonts w:ascii="Verdana" w:eastAsiaTheme="minorHAnsi" w:hAnsi="Verdana" w:cstheme="minorBidi"/>
          <w:color w:val="000000"/>
          <w:sz w:val="22"/>
          <w:szCs w:val="22"/>
          <w:bdr w:val="none" w:sz="0" w:space="0" w:color="auto" w:frame="1"/>
        </w:rPr>
        <w:t xml:space="preserve"> </w:t>
      </w:r>
      <w:r w:rsidRPr="00913BFA">
        <w:rPr>
          <w:rFonts w:ascii="Verdana" w:hAnsi="Verdana"/>
          <w:szCs w:val="24"/>
        </w:rPr>
        <w:t>Julie Weissman-Steinbaugh,</w:t>
      </w:r>
    </w:p>
    <w:p w14:paraId="4220F08D" w14:textId="77777777" w:rsidR="00B14131" w:rsidRPr="00357CD7" w:rsidRDefault="00B14131" w:rsidP="005B3AA4">
      <w:pPr>
        <w:pStyle w:val="ListParagraph"/>
        <w:numPr>
          <w:ilvl w:val="0"/>
          <w:numId w:val="14"/>
        </w:numPr>
        <w:autoSpaceDE w:val="0"/>
        <w:autoSpaceDN w:val="0"/>
        <w:contextualSpacing w:val="0"/>
        <w:jc w:val="left"/>
        <w:rPr>
          <w:rFonts w:ascii="Verdana" w:hAnsi="Verdana"/>
          <w:szCs w:val="24"/>
          <w:u w:val="single"/>
        </w:rPr>
      </w:pPr>
      <w:r w:rsidRPr="00357CD7">
        <w:rPr>
          <w:rFonts w:ascii="Verdana" w:hAnsi="Verdana"/>
          <w:szCs w:val="24"/>
          <w:u w:val="single"/>
        </w:rPr>
        <w:t>Guest &amp; Staff</w:t>
      </w:r>
      <w:r w:rsidRPr="00732748">
        <w:rPr>
          <w:rFonts w:ascii="Verdana" w:hAnsi="Verdana"/>
          <w:szCs w:val="24"/>
        </w:rPr>
        <w:t>:</w:t>
      </w:r>
      <w:r w:rsidRPr="00732748">
        <w:rPr>
          <w:rFonts w:ascii="Verdana" w:eastAsiaTheme="minorHAnsi" w:hAnsi="Verdana" w:cstheme="minorBidi"/>
          <w:color w:val="000000"/>
          <w:sz w:val="22"/>
          <w:szCs w:val="22"/>
          <w:shd w:val="clear" w:color="auto" w:fill="FFFFFF"/>
        </w:rPr>
        <w:t xml:space="preserve"> </w:t>
      </w:r>
      <w:r w:rsidRPr="00732748">
        <w:rPr>
          <w:rFonts w:ascii="Verdana" w:hAnsi="Verdana"/>
          <w:szCs w:val="24"/>
        </w:rPr>
        <w:t xml:space="preserve">Mary Evilsizer, Lisa Bonie, Autumn Blattman, Summer Stephenson, </w:t>
      </w:r>
      <w:r>
        <w:rPr>
          <w:rFonts w:ascii="Verdana" w:hAnsi="Verdana"/>
          <w:szCs w:val="24"/>
        </w:rPr>
        <w:t xml:space="preserve">Catherine Nielsen, Steven Cohen, Robin Kincaid, Molly Rose Lewis, Jake Mayes, Sam D’Ambrosio-Garcia, Haiven, Vang, </w:t>
      </w:r>
      <w:r w:rsidRPr="00732748">
        <w:rPr>
          <w:rFonts w:ascii="Verdana" w:hAnsi="Verdana"/>
          <w:szCs w:val="24"/>
        </w:rPr>
        <w:t>Carole Hanley</w:t>
      </w:r>
    </w:p>
    <w:p w14:paraId="04B93AF3" w14:textId="77777777" w:rsidR="00B14131" w:rsidRPr="00357CD7" w:rsidRDefault="00B14131" w:rsidP="005B3AA4">
      <w:pPr>
        <w:pStyle w:val="ListParagraph"/>
        <w:numPr>
          <w:ilvl w:val="0"/>
          <w:numId w:val="14"/>
        </w:numPr>
        <w:autoSpaceDE w:val="0"/>
        <w:autoSpaceDN w:val="0"/>
        <w:contextualSpacing w:val="0"/>
        <w:jc w:val="left"/>
        <w:rPr>
          <w:rFonts w:ascii="Verdana" w:hAnsi="Verdana"/>
          <w:szCs w:val="24"/>
          <w:u w:val="single"/>
        </w:rPr>
      </w:pPr>
      <w:r w:rsidRPr="00357CD7">
        <w:rPr>
          <w:rFonts w:ascii="Verdana" w:hAnsi="Verdana"/>
          <w:szCs w:val="24"/>
          <w:u w:val="single"/>
        </w:rPr>
        <w:lastRenderedPageBreak/>
        <w:t>CART:</w:t>
      </w:r>
      <w:r w:rsidRPr="00357CD7">
        <w:rPr>
          <w:rFonts w:ascii="Verdana" w:hAnsi="Verdana"/>
          <w:szCs w:val="24"/>
        </w:rPr>
        <w:t xml:space="preserve"> Becky Van Auken</w:t>
      </w:r>
    </w:p>
    <w:p w14:paraId="08741D88" w14:textId="51173B11" w:rsidR="00B14131" w:rsidRPr="00B14131" w:rsidRDefault="00B14131" w:rsidP="005B3AA4">
      <w:pPr>
        <w:pStyle w:val="ListParagraph"/>
        <w:numPr>
          <w:ilvl w:val="0"/>
          <w:numId w:val="14"/>
        </w:numPr>
        <w:autoSpaceDE w:val="0"/>
        <w:autoSpaceDN w:val="0"/>
        <w:contextualSpacing w:val="0"/>
        <w:jc w:val="left"/>
        <w:rPr>
          <w:rFonts w:ascii="Verdana" w:hAnsi="Verdana"/>
          <w:b/>
          <w:bCs/>
          <w:szCs w:val="24"/>
          <w:u w:val="single"/>
        </w:rPr>
      </w:pPr>
      <w:r w:rsidRPr="00357CD7">
        <w:rPr>
          <w:rFonts w:ascii="Verdana" w:hAnsi="Verdana"/>
          <w:szCs w:val="24"/>
          <w:u w:val="single"/>
        </w:rPr>
        <w:t>ASL Interpreters:</w:t>
      </w:r>
      <w:r w:rsidRPr="00065EDE">
        <w:rPr>
          <w:rFonts w:ascii="Verdana" w:hAnsi="Verdana"/>
          <w:szCs w:val="24"/>
        </w:rPr>
        <w:t xml:space="preserve"> Lacey Voris, Kelly Bunting</w:t>
      </w:r>
    </w:p>
    <w:p w14:paraId="3CC9979D" w14:textId="01E6F945" w:rsidR="00CD45D4" w:rsidRPr="00AC2F18" w:rsidRDefault="00987ACD" w:rsidP="005B3AA4">
      <w:pPr>
        <w:pStyle w:val="ListParagraph"/>
        <w:numPr>
          <w:ilvl w:val="0"/>
          <w:numId w:val="5"/>
        </w:numPr>
        <w:autoSpaceDE w:val="0"/>
        <w:autoSpaceDN w:val="0"/>
        <w:spacing w:before="120"/>
        <w:contextualSpacing w:val="0"/>
        <w:jc w:val="left"/>
        <w:rPr>
          <w:rFonts w:ascii="Verdana" w:eastAsia="Calibri" w:hAnsi="Verdana"/>
          <w:szCs w:val="24"/>
        </w:rPr>
      </w:pPr>
      <w:r w:rsidRPr="00745915">
        <w:rPr>
          <w:rFonts w:ascii="Verdana" w:eastAsia="Calibri" w:hAnsi="Verdana"/>
          <w:b/>
          <w:bCs/>
          <w:color w:val="000000"/>
          <w:szCs w:val="24"/>
          <w:u w:val="single"/>
        </w:rPr>
        <w:t xml:space="preserve">Beginning </w:t>
      </w:r>
      <w:r w:rsidR="00F65032" w:rsidRPr="00745915">
        <w:rPr>
          <w:rFonts w:ascii="Verdana" w:eastAsia="Calibri" w:hAnsi="Verdana"/>
          <w:b/>
          <w:bCs/>
          <w:color w:val="000000"/>
          <w:szCs w:val="24"/>
          <w:u w:val="single"/>
        </w:rPr>
        <w:t>Public Comment:</w:t>
      </w:r>
      <w:r w:rsidR="00F65032" w:rsidRPr="00745915">
        <w:rPr>
          <w:rFonts w:ascii="Verdana" w:eastAsia="Calibri" w:hAnsi="Verdana"/>
          <w:color w:val="000000"/>
          <w:szCs w:val="24"/>
        </w:rPr>
        <w:t xml:space="preserve"> </w:t>
      </w:r>
    </w:p>
    <w:p w14:paraId="63576D93" w14:textId="4E176077" w:rsidR="00E41EA6" w:rsidRPr="00E85D05" w:rsidRDefault="00E41EA6" w:rsidP="00E85D05">
      <w:pPr>
        <w:autoSpaceDE w:val="0"/>
        <w:autoSpaceDN w:val="0"/>
        <w:spacing w:before="120" w:after="120" w:line="240" w:lineRule="auto"/>
        <w:ind w:firstLine="1166"/>
        <w:rPr>
          <w:rFonts w:ascii="Verdana" w:hAnsi="Verdana"/>
          <w:b/>
          <w:bCs/>
          <w:sz w:val="28"/>
          <w:szCs w:val="28"/>
        </w:rPr>
      </w:pPr>
      <w:r w:rsidRPr="00E85D05">
        <w:rPr>
          <w:rFonts w:ascii="Verdana" w:hAnsi="Verdana"/>
          <w:b/>
          <w:bCs/>
          <w:sz w:val="28"/>
          <w:szCs w:val="28"/>
        </w:rPr>
        <w:t>Day 1</w:t>
      </w:r>
    </w:p>
    <w:p w14:paraId="7CDC166C" w14:textId="0101979B" w:rsidR="00AC2F18" w:rsidRPr="008139BB" w:rsidRDefault="00AC2F18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hAnsi="Verdana"/>
          <w:szCs w:val="24"/>
        </w:rPr>
      </w:pPr>
      <w:r w:rsidRPr="008139BB">
        <w:rPr>
          <w:rFonts w:ascii="Verdana" w:hAnsi="Verdana"/>
          <w:szCs w:val="24"/>
        </w:rPr>
        <w:t xml:space="preserve">Molly Rose–Lewis </w:t>
      </w:r>
      <w:r w:rsidR="00735000" w:rsidRPr="008139BB">
        <w:rPr>
          <w:rFonts w:ascii="Verdana" w:hAnsi="Verdana"/>
          <w:szCs w:val="24"/>
        </w:rPr>
        <w:t xml:space="preserve">the Northern Nevada </w:t>
      </w:r>
      <w:r w:rsidR="00F6291D" w:rsidRPr="008139BB">
        <w:rPr>
          <w:rFonts w:ascii="Verdana" w:hAnsi="Verdana"/>
          <w:szCs w:val="24"/>
        </w:rPr>
        <w:t>C</w:t>
      </w:r>
      <w:r w:rsidR="003A7B80" w:rsidRPr="008139BB">
        <w:rPr>
          <w:rFonts w:ascii="Verdana" w:hAnsi="Verdana"/>
          <w:szCs w:val="24"/>
        </w:rPr>
        <w:t>ommunity</w:t>
      </w:r>
      <w:r w:rsidR="00F6291D" w:rsidRPr="008139BB">
        <w:rPr>
          <w:rFonts w:ascii="Verdana" w:hAnsi="Verdana"/>
          <w:szCs w:val="24"/>
        </w:rPr>
        <w:t xml:space="preserve"> D</w:t>
      </w:r>
      <w:r w:rsidR="00216EA1" w:rsidRPr="008139BB">
        <w:rPr>
          <w:rFonts w:ascii="Verdana" w:hAnsi="Verdana"/>
          <w:szCs w:val="24"/>
        </w:rPr>
        <w:t>evelopmental Manger, is the</w:t>
      </w:r>
      <w:r w:rsidR="003A7B80" w:rsidRPr="008139BB">
        <w:rPr>
          <w:rFonts w:ascii="Verdana" w:hAnsi="Verdana"/>
          <w:szCs w:val="24"/>
        </w:rPr>
        <w:t xml:space="preserve"> point person </w:t>
      </w:r>
      <w:r w:rsidR="00D073B8" w:rsidRPr="008139BB">
        <w:rPr>
          <w:rFonts w:ascii="Verdana" w:hAnsi="Verdana"/>
          <w:szCs w:val="24"/>
        </w:rPr>
        <w:t>for people with disabilities and federal</w:t>
      </w:r>
      <w:r w:rsidR="00482BC1" w:rsidRPr="008139BB">
        <w:rPr>
          <w:rFonts w:ascii="Verdana" w:hAnsi="Verdana"/>
          <w:szCs w:val="24"/>
        </w:rPr>
        <w:t xml:space="preserve"> grants for U.S. Senator Jacky Rosen.</w:t>
      </w:r>
      <w:r w:rsidR="00555B10" w:rsidRPr="008139BB">
        <w:rPr>
          <w:rFonts w:ascii="Verdana" w:hAnsi="Verdana"/>
          <w:szCs w:val="24"/>
        </w:rPr>
        <w:t xml:space="preserve"> </w:t>
      </w:r>
      <w:r w:rsidR="003504AE">
        <w:rPr>
          <w:rFonts w:ascii="Verdana" w:hAnsi="Verdana"/>
          <w:szCs w:val="24"/>
        </w:rPr>
        <w:t>Her contact information is</w:t>
      </w:r>
      <w:r w:rsidR="0065451F">
        <w:rPr>
          <w:rFonts w:ascii="Verdana" w:hAnsi="Verdana"/>
          <w:szCs w:val="24"/>
        </w:rPr>
        <w:t xml:space="preserve">: </w:t>
      </w:r>
      <w:r w:rsidR="00555B10" w:rsidRPr="008139BB">
        <w:rPr>
          <w:rFonts w:ascii="Verdana" w:hAnsi="Verdana"/>
          <w:szCs w:val="24"/>
        </w:rPr>
        <w:t>mollyrose_lewis@rosen.senate.gov, Work Cell phone is: 775-560-1824</w:t>
      </w:r>
    </w:p>
    <w:p w14:paraId="3715C3F1" w14:textId="71C015CD" w:rsidR="00E41EA6" w:rsidRDefault="00E41EA6" w:rsidP="00E85D05">
      <w:pPr>
        <w:autoSpaceDE w:val="0"/>
        <w:autoSpaceDN w:val="0"/>
        <w:spacing w:before="120" w:after="120" w:line="240" w:lineRule="auto"/>
        <w:ind w:left="1080"/>
        <w:rPr>
          <w:rFonts w:ascii="Verdana" w:hAnsi="Verdana"/>
          <w:b/>
          <w:bCs/>
          <w:sz w:val="28"/>
          <w:szCs w:val="28"/>
        </w:rPr>
      </w:pPr>
      <w:r w:rsidRPr="00E85D05">
        <w:rPr>
          <w:rFonts w:ascii="Verdana" w:hAnsi="Verdana"/>
          <w:b/>
          <w:bCs/>
          <w:sz w:val="28"/>
          <w:szCs w:val="28"/>
        </w:rPr>
        <w:t>Day 2</w:t>
      </w:r>
    </w:p>
    <w:p w14:paraId="06EEAC1E" w14:textId="1580A94F" w:rsidR="00EE6101" w:rsidRDefault="00EE6101" w:rsidP="00EE6101">
      <w:pPr>
        <w:pStyle w:val="ListParagraph"/>
        <w:numPr>
          <w:ilvl w:val="0"/>
          <w:numId w:val="13"/>
        </w:numPr>
        <w:autoSpaceDE w:val="0"/>
        <w:autoSpaceDN w:val="0"/>
        <w:spacing w:before="120" w:after="120"/>
        <w:rPr>
          <w:rFonts w:ascii="Verdana" w:hAnsi="Verdana"/>
          <w:sz w:val="28"/>
          <w:szCs w:val="28"/>
        </w:rPr>
      </w:pPr>
      <w:r w:rsidRPr="00DC66A1">
        <w:rPr>
          <w:rFonts w:ascii="Verdana" w:hAnsi="Verdana"/>
          <w:sz w:val="28"/>
          <w:szCs w:val="28"/>
        </w:rPr>
        <w:t xml:space="preserve">Mary Evilsizer </w:t>
      </w:r>
      <w:r w:rsidR="00DC66A1">
        <w:rPr>
          <w:rFonts w:ascii="Verdana" w:hAnsi="Verdana"/>
          <w:sz w:val="28"/>
          <w:szCs w:val="28"/>
        </w:rPr>
        <w:t xml:space="preserve">shared information that pertains to </w:t>
      </w:r>
      <w:r w:rsidR="001361FE">
        <w:rPr>
          <w:rFonts w:ascii="Verdana" w:hAnsi="Verdana"/>
          <w:sz w:val="28"/>
          <w:szCs w:val="28"/>
        </w:rPr>
        <w:t>SILC, the CILs and IL Programs.</w:t>
      </w:r>
      <w:r w:rsidR="00F53251">
        <w:rPr>
          <w:rFonts w:ascii="Verdana" w:hAnsi="Verdana"/>
          <w:sz w:val="28"/>
          <w:szCs w:val="28"/>
        </w:rPr>
        <w:t xml:space="preserve"> The platform that is used to submit annual reports is n</w:t>
      </w:r>
      <w:r w:rsidR="00881DA7">
        <w:rPr>
          <w:rFonts w:ascii="Verdana" w:hAnsi="Verdana"/>
          <w:sz w:val="28"/>
          <w:szCs w:val="28"/>
        </w:rPr>
        <w:t>o</w:t>
      </w:r>
      <w:r w:rsidR="00F53251">
        <w:rPr>
          <w:rFonts w:ascii="Verdana" w:hAnsi="Verdana"/>
          <w:sz w:val="28"/>
          <w:szCs w:val="28"/>
        </w:rPr>
        <w:t>t functioning</w:t>
      </w:r>
      <w:r w:rsidR="007866D0">
        <w:rPr>
          <w:rFonts w:ascii="Verdana" w:hAnsi="Verdana"/>
          <w:sz w:val="28"/>
          <w:szCs w:val="28"/>
        </w:rPr>
        <w:t xml:space="preserve">. Extensions have been granted to the centers until March 31, 2025. If reports have already been </w:t>
      </w:r>
      <w:r w:rsidR="00881DA7">
        <w:rPr>
          <w:rFonts w:ascii="Verdana" w:hAnsi="Verdana"/>
          <w:sz w:val="28"/>
          <w:szCs w:val="28"/>
        </w:rPr>
        <w:t>submitted,</w:t>
      </w:r>
      <w:r w:rsidR="00B70EEB">
        <w:rPr>
          <w:rFonts w:ascii="Verdana" w:hAnsi="Verdana"/>
          <w:sz w:val="28"/>
          <w:szCs w:val="28"/>
        </w:rPr>
        <w:t xml:space="preserve"> it has been </w:t>
      </w:r>
      <w:r w:rsidR="00C441B0">
        <w:rPr>
          <w:rFonts w:ascii="Verdana" w:hAnsi="Verdana"/>
          <w:sz w:val="28"/>
          <w:szCs w:val="28"/>
        </w:rPr>
        <w:t>recommended</w:t>
      </w:r>
      <w:r w:rsidR="00881DA7">
        <w:rPr>
          <w:rFonts w:ascii="Verdana" w:hAnsi="Verdana"/>
          <w:sz w:val="28"/>
          <w:szCs w:val="28"/>
        </w:rPr>
        <w:t xml:space="preserve"> that a Word </w:t>
      </w:r>
      <w:r w:rsidR="00C441B0">
        <w:rPr>
          <w:rFonts w:ascii="Verdana" w:hAnsi="Verdana"/>
          <w:sz w:val="28"/>
          <w:szCs w:val="28"/>
        </w:rPr>
        <w:t>version is saved.</w:t>
      </w:r>
    </w:p>
    <w:p w14:paraId="3FAB5F41" w14:textId="095DB037" w:rsidR="00ED69D3" w:rsidRPr="00DC66A1" w:rsidRDefault="00ED69D3" w:rsidP="007E0B29">
      <w:pPr>
        <w:pStyle w:val="ListParagraph"/>
        <w:numPr>
          <w:ilvl w:val="0"/>
          <w:numId w:val="13"/>
        </w:numPr>
        <w:autoSpaceDE w:val="0"/>
        <w:autoSpaceDN w:val="0"/>
        <w:spacing w:before="120" w:after="120"/>
        <w:jc w:val="lef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Margaret Marcucci </w:t>
      </w:r>
      <w:r w:rsidR="00863726">
        <w:rPr>
          <w:rFonts w:ascii="Verdana" w:hAnsi="Verdana"/>
          <w:sz w:val="28"/>
          <w:szCs w:val="28"/>
        </w:rPr>
        <w:t>received a call from the Elko Daily Free Press for them to interview</w:t>
      </w:r>
      <w:r w:rsidR="00937D88">
        <w:rPr>
          <w:rFonts w:ascii="Verdana" w:hAnsi="Verdana"/>
          <w:sz w:val="28"/>
          <w:szCs w:val="28"/>
        </w:rPr>
        <w:t xml:space="preserve"> </w:t>
      </w:r>
      <w:r w:rsidR="007E0B29">
        <w:rPr>
          <w:rFonts w:ascii="Verdana" w:hAnsi="Verdana"/>
          <w:sz w:val="28"/>
          <w:szCs w:val="28"/>
        </w:rPr>
        <w:t>RCIL</w:t>
      </w:r>
      <w:r w:rsidR="00937D88">
        <w:rPr>
          <w:rFonts w:ascii="Verdana" w:hAnsi="Verdana"/>
          <w:sz w:val="28"/>
          <w:szCs w:val="28"/>
        </w:rPr>
        <w:t xml:space="preserve"> on how they disseminate information.</w:t>
      </w:r>
    </w:p>
    <w:p w14:paraId="4A8F116A" w14:textId="20F851D3" w:rsidR="00473219" w:rsidRDefault="00473219" w:rsidP="005B3AA4">
      <w:pPr>
        <w:pStyle w:val="ListParagraph"/>
        <w:numPr>
          <w:ilvl w:val="0"/>
          <w:numId w:val="5"/>
        </w:numPr>
        <w:autoSpaceDE w:val="0"/>
        <w:autoSpaceDN w:val="0"/>
        <w:spacing w:before="120"/>
        <w:contextualSpacing w:val="0"/>
        <w:jc w:val="left"/>
        <w:rPr>
          <w:rFonts w:ascii="Verdana" w:eastAsia="Calibri" w:hAnsi="Verdana"/>
          <w:szCs w:val="24"/>
        </w:rPr>
      </w:pPr>
      <w:bookmarkStart w:id="0" w:name="_Hlk145327993"/>
      <w:r w:rsidRPr="008D1BE3">
        <w:rPr>
          <w:rFonts w:ascii="Verdana" w:eastAsia="Calibri" w:hAnsi="Verdana"/>
          <w:b/>
          <w:bCs/>
          <w:szCs w:val="24"/>
          <w:u w:val="single"/>
        </w:rPr>
        <w:t xml:space="preserve">For Possible </w:t>
      </w:r>
      <w:r w:rsidR="00ED4433" w:rsidRPr="008D1BE3">
        <w:rPr>
          <w:rFonts w:ascii="Verdana" w:eastAsia="Calibri" w:hAnsi="Verdana"/>
          <w:b/>
          <w:bCs/>
          <w:szCs w:val="24"/>
          <w:u w:val="single"/>
        </w:rPr>
        <w:t>Action</w:t>
      </w:r>
      <w:r w:rsidR="00987ACD" w:rsidRPr="008D1BE3">
        <w:rPr>
          <w:rFonts w:ascii="Verdana" w:eastAsia="Calibri" w:hAnsi="Verdana"/>
          <w:b/>
          <w:bCs/>
          <w:szCs w:val="24"/>
          <w:u w:val="single"/>
        </w:rPr>
        <w:t xml:space="preserve"> Day 1</w:t>
      </w:r>
      <w:r w:rsidRPr="008D1BE3">
        <w:rPr>
          <w:rFonts w:ascii="Verdana" w:eastAsia="Calibri" w:hAnsi="Verdana"/>
          <w:b/>
          <w:bCs/>
          <w:szCs w:val="24"/>
          <w:u w:val="single"/>
        </w:rPr>
        <w:t>:</w:t>
      </w:r>
      <w:r w:rsidRPr="008D1BE3">
        <w:rPr>
          <w:rFonts w:ascii="Verdana" w:eastAsia="Calibri" w:hAnsi="Verdana"/>
          <w:szCs w:val="24"/>
        </w:rPr>
        <w:t xml:space="preserve"> </w:t>
      </w:r>
      <w:bookmarkEnd w:id="0"/>
      <w:r w:rsidRPr="008D1BE3">
        <w:rPr>
          <w:rFonts w:ascii="Verdana" w:eastAsia="Calibri" w:hAnsi="Verdana"/>
          <w:sz w:val="28"/>
          <w:szCs w:val="28"/>
        </w:rPr>
        <w:t xml:space="preserve">Approval of Minutes </w:t>
      </w:r>
      <w:r w:rsidR="00D53123" w:rsidRPr="008D1BE3">
        <w:rPr>
          <w:rFonts w:ascii="Verdana" w:eastAsia="Calibri" w:hAnsi="Verdana"/>
          <w:sz w:val="28"/>
          <w:szCs w:val="28"/>
        </w:rPr>
        <w:t xml:space="preserve">from </w:t>
      </w:r>
      <w:r w:rsidR="005E41DA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November</w:t>
      </w:r>
      <w:r w:rsidR="00656037" w:rsidRPr="008D1BE3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E41DA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6 &amp; 7</w:t>
      </w:r>
      <w:r w:rsidR="00656037" w:rsidRPr="008D1BE3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, 2024</w:t>
      </w:r>
      <w:r w:rsidR="00D53123" w:rsidRPr="008D1BE3">
        <w:rPr>
          <w:rFonts w:ascii="Verdana" w:eastAsia="Calibri" w:hAnsi="Verdana"/>
          <w:sz w:val="28"/>
          <w:szCs w:val="28"/>
        </w:rPr>
        <w:t>.</w:t>
      </w:r>
      <w:r w:rsidRPr="008D1BE3">
        <w:rPr>
          <w:rFonts w:ascii="Verdana" w:eastAsia="Calibri" w:hAnsi="Verdana"/>
          <w:szCs w:val="24"/>
        </w:rPr>
        <w:t xml:space="preserve"> </w:t>
      </w:r>
    </w:p>
    <w:p w14:paraId="38BA0A77" w14:textId="28003465" w:rsidR="00C6094E" w:rsidRPr="006B336C" w:rsidRDefault="006B336C" w:rsidP="007E0B29">
      <w:pPr>
        <w:pStyle w:val="ListParagraph"/>
        <w:numPr>
          <w:ilvl w:val="0"/>
          <w:numId w:val="13"/>
        </w:numPr>
        <w:autoSpaceDE w:val="0"/>
        <w:autoSpaceDN w:val="0"/>
        <w:spacing w:before="120"/>
        <w:contextualSpacing w:val="0"/>
        <w:jc w:val="left"/>
        <w:rPr>
          <w:rFonts w:ascii="Verdana" w:eastAsia="Calibri" w:hAnsi="Verdana"/>
          <w:szCs w:val="24"/>
        </w:rPr>
      </w:pPr>
      <w:r w:rsidRPr="003869CB">
        <w:rPr>
          <w:rFonts w:ascii="Verdana" w:hAnsi="Verdana"/>
          <w:szCs w:val="24"/>
        </w:rPr>
        <w:t xml:space="preserve">Sabra </w:t>
      </w:r>
      <w:proofErr w:type="spellStart"/>
      <w:r w:rsidRPr="003869CB">
        <w:rPr>
          <w:rFonts w:ascii="Verdana" w:hAnsi="Verdana"/>
          <w:szCs w:val="24"/>
        </w:rPr>
        <w:t>McWhiter</w:t>
      </w:r>
      <w:proofErr w:type="spellEnd"/>
      <w:r w:rsidRPr="003869CB">
        <w:rPr>
          <w:rFonts w:ascii="Verdana" w:hAnsi="Verdana"/>
          <w:szCs w:val="24"/>
        </w:rPr>
        <w:t>-Clark</w:t>
      </w:r>
      <w:r>
        <w:rPr>
          <w:rFonts w:ascii="Verdana" w:hAnsi="Verdana"/>
          <w:szCs w:val="24"/>
        </w:rPr>
        <w:t xml:space="preserve"> motioned to approve the minutes</w:t>
      </w:r>
    </w:p>
    <w:p w14:paraId="715B4B76" w14:textId="508905B8" w:rsidR="006B336C" w:rsidRPr="0026694E" w:rsidRDefault="006B336C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szCs w:val="24"/>
        </w:rPr>
      </w:pPr>
      <w:r>
        <w:rPr>
          <w:rFonts w:ascii="Verdana" w:hAnsi="Verdana"/>
          <w:szCs w:val="24"/>
        </w:rPr>
        <w:t>Linda Vejvoda second the m</w:t>
      </w:r>
      <w:r w:rsidR="0026694E">
        <w:rPr>
          <w:rFonts w:ascii="Verdana" w:hAnsi="Verdana"/>
          <w:szCs w:val="24"/>
        </w:rPr>
        <w:t>otion</w:t>
      </w:r>
    </w:p>
    <w:p w14:paraId="18916F56" w14:textId="3FD23B6D" w:rsidR="0026694E" w:rsidRPr="0026694E" w:rsidRDefault="0026694E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szCs w:val="24"/>
        </w:rPr>
      </w:pPr>
      <w:r>
        <w:rPr>
          <w:rFonts w:ascii="Verdana" w:hAnsi="Verdana"/>
          <w:szCs w:val="24"/>
        </w:rPr>
        <w:t>No changes were noted</w:t>
      </w:r>
    </w:p>
    <w:p w14:paraId="1D4EA305" w14:textId="2DA18588" w:rsidR="0026694E" w:rsidRPr="008D1BE3" w:rsidRDefault="0026694E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szCs w:val="24"/>
        </w:rPr>
      </w:pPr>
      <w:r>
        <w:rPr>
          <w:rFonts w:ascii="Verdana" w:hAnsi="Verdana"/>
          <w:szCs w:val="24"/>
        </w:rPr>
        <w:t>All approved</w:t>
      </w:r>
    </w:p>
    <w:p w14:paraId="1ADDA24B" w14:textId="5BBCF39C" w:rsidR="00701FAD" w:rsidRPr="00F619E4" w:rsidRDefault="00407F2F" w:rsidP="005B3AA4">
      <w:pPr>
        <w:pStyle w:val="ListParagraph"/>
        <w:numPr>
          <w:ilvl w:val="0"/>
          <w:numId w:val="5"/>
        </w:numPr>
        <w:autoSpaceDE w:val="0"/>
        <w:autoSpaceDN w:val="0"/>
        <w:spacing w:before="120"/>
        <w:contextualSpacing w:val="0"/>
        <w:jc w:val="left"/>
        <w:rPr>
          <w:rFonts w:ascii="Verdana" w:eastAsia="Calibri" w:hAnsi="Verdana"/>
          <w:color w:val="000000"/>
          <w:szCs w:val="24"/>
        </w:rPr>
      </w:pPr>
      <w:r w:rsidRPr="00F619E4">
        <w:rPr>
          <w:rFonts w:ascii="Verdana" w:eastAsia="Calibri" w:hAnsi="Verdana"/>
          <w:b/>
          <w:bCs/>
          <w:color w:val="000000"/>
          <w:szCs w:val="24"/>
          <w:u w:val="single"/>
        </w:rPr>
        <w:t>For Information</w:t>
      </w:r>
      <w:r w:rsidR="00987ACD">
        <w:rPr>
          <w:rFonts w:ascii="Verdana" w:eastAsia="Calibri" w:hAnsi="Verdana"/>
          <w:b/>
          <w:bCs/>
          <w:color w:val="000000"/>
          <w:szCs w:val="24"/>
          <w:u w:val="single"/>
        </w:rPr>
        <w:t xml:space="preserve"> on Days 1 and 2</w:t>
      </w:r>
      <w:r w:rsidRPr="00F619E4">
        <w:rPr>
          <w:rFonts w:ascii="Verdana" w:eastAsia="Calibri" w:hAnsi="Verdana"/>
          <w:color w:val="000000"/>
          <w:szCs w:val="24"/>
        </w:rPr>
        <w:t xml:space="preserve">: </w:t>
      </w:r>
      <w:r w:rsidR="005B6845" w:rsidRPr="00F619E4">
        <w:rPr>
          <w:rFonts w:ascii="Verdana" w:eastAsia="Calibri" w:hAnsi="Verdana"/>
          <w:color w:val="000000"/>
          <w:szCs w:val="24"/>
        </w:rPr>
        <w:t xml:space="preserve"> </w:t>
      </w:r>
    </w:p>
    <w:p w14:paraId="10DC551B" w14:textId="7FF51052" w:rsidR="00342645" w:rsidRDefault="00C337E3" w:rsidP="005B3AA4">
      <w:pPr>
        <w:pStyle w:val="ListParagraph"/>
        <w:spacing w:after="200"/>
        <w:ind w:left="1080"/>
        <w:contextualSpacing w:val="0"/>
        <w:jc w:val="left"/>
        <w:rPr>
          <w:rFonts w:ascii="Verdana" w:hAnsi="Verdana" w:cstheme="minorHAnsi"/>
          <w:sz w:val="28"/>
          <w:szCs w:val="28"/>
        </w:rPr>
      </w:pPr>
      <w:r w:rsidRPr="00F619E4">
        <w:rPr>
          <w:rFonts w:ascii="Verdana" w:hAnsi="Verdana" w:cstheme="minorHAnsi"/>
          <w:sz w:val="28"/>
          <w:szCs w:val="28"/>
        </w:rPr>
        <w:t>Member Introductions and Public Introductions from Individuals Interested in Council Membership and Member Announcements</w:t>
      </w:r>
    </w:p>
    <w:p w14:paraId="00B2AE14" w14:textId="1F6E91DF" w:rsidR="004C770D" w:rsidRDefault="004C770D" w:rsidP="00D75060">
      <w:pPr>
        <w:pStyle w:val="ListParagraph"/>
        <w:numPr>
          <w:ilvl w:val="0"/>
          <w:numId w:val="15"/>
        </w:numPr>
        <w:contextualSpacing w:val="0"/>
        <w:jc w:val="left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Welcome</w:t>
      </w:r>
      <w:r w:rsidR="004A411C">
        <w:rPr>
          <w:rFonts w:ascii="Verdana" w:hAnsi="Verdana" w:cstheme="minorHAnsi"/>
          <w:sz w:val="28"/>
          <w:szCs w:val="28"/>
        </w:rPr>
        <w:t xml:space="preserve"> to new members Ashley Crow</w:t>
      </w:r>
      <w:r w:rsidR="0048444C">
        <w:rPr>
          <w:rFonts w:ascii="Verdana" w:hAnsi="Verdana" w:cstheme="minorHAnsi"/>
          <w:sz w:val="28"/>
          <w:szCs w:val="28"/>
        </w:rPr>
        <w:t>, Sheena Childers</w:t>
      </w:r>
      <w:r w:rsidR="00657BFC">
        <w:rPr>
          <w:rFonts w:ascii="Verdana" w:hAnsi="Verdana" w:cstheme="minorHAnsi"/>
          <w:sz w:val="28"/>
          <w:szCs w:val="28"/>
        </w:rPr>
        <w:t>,</w:t>
      </w:r>
      <w:r w:rsidR="0048444C">
        <w:rPr>
          <w:rFonts w:ascii="Verdana" w:hAnsi="Verdana" w:cstheme="minorHAnsi"/>
          <w:sz w:val="28"/>
          <w:szCs w:val="28"/>
        </w:rPr>
        <w:t xml:space="preserve"> Lori Lutu</w:t>
      </w:r>
      <w:r w:rsidR="00657BFC">
        <w:rPr>
          <w:rFonts w:ascii="Verdana" w:hAnsi="Verdana" w:cstheme="minorHAnsi"/>
          <w:sz w:val="28"/>
          <w:szCs w:val="28"/>
        </w:rPr>
        <w:t xml:space="preserve"> and Haiyen </w:t>
      </w:r>
      <w:r w:rsidR="0050137C">
        <w:rPr>
          <w:rFonts w:ascii="Verdana" w:hAnsi="Verdana" w:cstheme="minorHAnsi"/>
          <w:sz w:val="28"/>
          <w:szCs w:val="28"/>
        </w:rPr>
        <w:t>Vang,</w:t>
      </w:r>
      <w:r w:rsidR="00657BFC">
        <w:rPr>
          <w:rFonts w:ascii="Verdana" w:hAnsi="Verdana" w:cstheme="minorHAnsi"/>
          <w:sz w:val="28"/>
          <w:szCs w:val="28"/>
        </w:rPr>
        <w:t xml:space="preserve"> </w:t>
      </w:r>
      <w:r w:rsidR="003A7354">
        <w:rPr>
          <w:rFonts w:ascii="Verdana" w:hAnsi="Verdana" w:cstheme="minorHAnsi"/>
          <w:sz w:val="28"/>
          <w:szCs w:val="28"/>
        </w:rPr>
        <w:t>the new Youth Outreach Coordinator.</w:t>
      </w:r>
    </w:p>
    <w:p w14:paraId="34C18B5E" w14:textId="625E427A" w:rsidR="00254307" w:rsidRPr="00700A7A" w:rsidRDefault="00E77F0E" w:rsidP="00D75060">
      <w:pPr>
        <w:pStyle w:val="ListParagraph"/>
        <w:numPr>
          <w:ilvl w:val="0"/>
          <w:numId w:val="15"/>
        </w:numPr>
        <w:spacing w:after="120"/>
        <w:contextualSpacing w:val="0"/>
        <w:jc w:val="left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Ellen Marquez</w:t>
      </w:r>
      <w:r w:rsidR="00766915">
        <w:rPr>
          <w:rFonts w:ascii="Verdana" w:hAnsi="Verdana" w:cstheme="minorHAnsi"/>
          <w:sz w:val="28"/>
          <w:szCs w:val="28"/>
        </w:rPr>
        <w:t xml:space="preserve"> has put her application of interest in. She has a daughter with Down Syndrome</w:t>
      </w:r>
      <w:r w:rsidR="008631CF">
        <w:rPr>
          <w:rFonts w:ascii="Verdana" w:hAnsi="Verdana" w:cstheme="minorHAnsi"/>
          <w:sz w:val="28"/>
          <w:szCs w:val="28"/>
        </w:rPr>
        <w:t xml:space="preserve"> that would like to be more independent.</w:t>
      </w:r>
    </w:p>
    <w:p w14:paraId="32597938" w14:textId="0AA50BE0" w:rsidR="00EF00F4" w:rsidRPr="005E41DA" w:rsidRDefault="00E407E6" w:rsidP="005B3AA4">
      <w:pPr>
        <w:pStyle w:val="ListParagraph"/>
        <w:numPr>
          <w:ilvl w:val="0"/>
          <w:numId w:val="5"/>
        </w:numPr>
        <w:autoSpaceDE w:val="0"/>
        <w:autoSpaceDN w:val="0"/>
        <w:spacing w:before="240"/>
        <w:contextualSpacing w:val="0"/>
        <w:jc w:val="left"/>
        <w:rPr>
          <w:rFonts w:ascii="Verdana" w:eastAsia="Calibri" w:hAnsi="Verdana"/>
          <w:b/>
          <w:bCs/>
          <w:color w:val="000000"/>
          <w:szCs w:val="24"/>
          <w:u w:val="single"/>
        </w:rPr>
      </w:pPr>
      <w:r w:rsidRPr="00F619E4">
        <w:rPr>
          <w:rFonts w:ascii="Verdana" w:eastAsia="Calibri" w:hAnsi="Verdana"/>
          <w:b/>
          <w:bCs/>
          <w:color w:val="000000"/>
          <w:szCs w:val="24"/>
          <w:u w:val="single"/>
        </w:rPr>
        <w:t>Presentation and Discussion</w:t>
      </w:r>
      <w:r w:rsidR="00F65032" w:rsidRPr="00F619E4">
        <w:rPr>
          <w:rFonts w:ascii="Verdana" w:eastAsia="Calibri" w:hAnsi="Verdana"/>
          <w:b/>
          <w:bCs/>
          <w:color w:val="000000"/>
          <w:szCs w:val="24"/>
          <w:u w:val="single"/>
        </w:rPr>
        <w:t xml:space="preserve">: </w:t>
      </w:r>
    </w:p>
    <w:p w14:paraId="2C22C2ED" w14:textId="709A55C9" w:rsidR="00C337E3" w:rsidRDefault="00C337E3" w:rsidP="005B3AA4">
      <w:pPr>
        <w:pStyle w:val="ListParagraph"/>
        <w:autoSpaceDE w:val="0"/>
        <w:autoSpaceDN w:val="0"/>
        <w:spacing w:before="120" w:after="120"/>
        <w:ind w:left="108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F619E4">
        <w:rPr>
          <w:rFonts w:ascii="Verdana" w:eastAsia="Calibri" w:hAnsi="Verdana"/>
          <w:color w:val="000000"/>
          <w:sz w:val="28"/>
          <w:szCs w:val="28"/>
        </w:rPr>
        <w:t>Updates from the Centers for Independent Living:</w:t>
      </w:r>
    </w:p>
    <w:p w14:paraId="723993FC" w14:textId="057CF784" w:rsidR="00203AB2" w:rsidRDefault="00C43E8C" w:rsidP="005B3AA4">
      <w:pPr>
        <w:pStyle w:val="ListParagraph"/>
        <w:numPr>
          <w:ilvl w:val="0"/>
          <w:numId w:val="15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Service request decreased 19% over the holiday season</w:t>
      </w:r>
      <w:r w:rsidR="00965613">
        <w:rPr>
          <w:rFonts w:ascii="Verdana" w:eastAsia="Calibri" w:hAnsi="Verdana"/>
          <w:color w:val="000000"/>
          <w:sz w:val="28"/>
          <w:szCs w:val="28"/>
        </w:rPr>
        <w:t xml:space="preserve"> (9</w:t>
      </w:r>
      <w:r w:rsidR="00765F13">
        <w:rPr>
          <w:rFonts w:ascii="Verdana" w:eastAsia="Calibri" w:hAnsi="Verdana"/>
          <w:color w:val="000000"/>
          <w:sz w:val="28"/>
          <w:szCs w:val="28"/>
        </w:rPr>
        <w:t>21 prior request-742 current request)</w:t>
      </w:r>
      <w:r w:rsidR="00117753">
        <w:rPr>
          <w:rFonts w:ascii="Verdana" w:eastAsia="Calibri" w:hAnsi="Verdana"/>
          <w:color w:val="000000"/>
          <w:sz w:val="28"/>
          <w:szCs w:val="28"/>
        </w:rPr>
        <w:t xml:space="preserve"> =19%</w:t>
      </w:r>
      <w:r>
        <w:rPr>
          <w:rFonts w:ascii="Verdana" w:eastAsia="Calibri" w:hAnsi="Verdana"/>
          <w:color w:val="000000"/>
          <w:sz w:val="28"/>
          <w:szCs w:val="28"/>
        </w:rPr>
        <w:t>.</w:t>
      </w:r>
    </w:p>
    <w:p w14:paraId="65C40D7D" w14:textId="16116F28" w:rsidR="00C43E8C" w:rsidRDefault="00663811" w:rsidP="005B3AA4">
      <w:pPr>
        <w:pStyle w:val="ListParagraph"/>
        <w:numPr>
          <w:ilvl w:val="0"/>
          <w:numId w:val="15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Intake increased 4%</w:t>
      </w:r>
      <w:r w:rsidR="00117753">
        <w:rPr>
          <w:rFonts w:ascii="Verdana" w:eastAsia="Calibri" w:hAnsi="Verdana"/>
          <w:color w:val="000000"/>
          <w:sz w:val="28"/>
          <w:szCs w:val="28"/>
        </w:rPr>
        <w:t xml:space="preserve"> during the holidays</w:t>
      </w:r>
    </w:p>
    <w:p w14:paraId="3C374045" w14:textId="5986A92E" w:rsidR="00117753" w:rsidRDefault="00B717FC" w:rsidP="005B3AA4">
      <w:pPr>
        <w:pStyle w:val="ListParagraph"/>
        <w:numPr>
          <w:ilvl w:val="0"/>
          <w:numId w:val="15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lastRenderedPageBreak/>
        <w:t xml:space="preserve">Housing </w:t>
      </w:r>
      <w:r w:rsidR="0050137C">
        <w:rPr>
          <w:rFonts w:ascii="Verdana" w:eastAsia="Calibri" w:hAnsi="Verdana"/>
          <w:color w:val="000000"/>
          <w:sz w:val="28"/>
          <w:szCs w:val="28"/>
        </w:rPr>
        <w:t>demands continue</w:t>
      </w:r>
      <w:r>
        <w:rPr>
          <w:rFonts w:ascii="Verdana" w:eastAsia="Calibri" w:hAnsi="Verdana"/>
          <w:color w:val="000000"/>
          <w:sz w:val="28"/>
          <w:szCs w:val="28"/>
        </w:rPr>
        <w:t xml:space="preserve"> to be high</w:t>
      </w:r>
      <w:r w:rsidR="0050137C">
        <w:rPr>
          <w:rFonts w:ascii="Verdana" w:eastAsia="Calibri" w:hAnsi="Verdana"/>
          <w:color w:val="000000"/>
          <w:sz w:val="28"/>
          <w:szCs w:val="28"/>
        </w:rPr>
        <w:t xml:space="preserve"> with no immediate solutions present.</w:t>
      </w:r>
    </w:p>
    <w:p w14:paraId="25732864" w14:textId="5BEECBF2" w:rsidR="0050137C" w:rsidRDefault="00FE2F3A" w:rsidP="005B3AA4">
      <w:pPr>
        <w:pStyle w:val="ListParagraph"/>
        <w:numPr>
          <w:ilvl w:val="0"/>
          <w:numId w:val="15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 xml:space="preserve">Shelters </w:t>
      </w:r>
      <w:r w:rsidR="0030215F">
        <w:rPr>
          <w:rFonts w:ascii="Verdana" w:eastAsia="Calibri" w:hAnsi="Verdana"/>
          <w:color w:val="000000"/>
          <w:sz w:val="28"/>
          <w:szCs w:val="28"/>
        </w:rPr>
        <w:t>run</w:t>
      </w:r>
      <w:r>
        <w:rPr>
          <w:rFonts w:ascii="Verdana" w:eastAsia="Calibri" w:hAnsi="Verdana"/>
          <w:color w:val="000000"/>
          <w:sz w:val="28"/>
          <w:szCs w:val="28"/>
        </w:rPr>
        <w:t xml:space="preserve"> </w:t>
      </w:r>
      <w:r w:rsidR="00893EFA">
        <w:rPr>
          <w:rFonts w:ascii="Verdana" w:eastAsia="Calibri" w:hAnsi="Verdana"/>
          <w:color w:val="000000"/>
          <w:sz w:val="28"/>
          <w:szCs w:val="28"/>
        </w:rPr>
        <w:t>at full capacity most of the time.</w:t>
      </w:r>
    </w:p>
    <w:p w14:paraId="49925577" w14:textId="54111281" w:rsidR="00893EFA" w:rsidRDefault="00DF6A35" w:rsidP="005B3AA4">
      <w:pPr>
        <w:pStyle w:val="ListParagraph"/>
        <w:numPr>
          <w:ilvl w:val="0"/>
          <w:numId w:val="15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Outreach efforts included a</w:t>
      </w:r>
      <w:r w:rsidR="00F010DA">
        <w:rPr>
          <w:rFonts w:ascii="Verdana" w:eastAsia="Calibri" w:hAnsi="Verdana"/>
          <w:color w:val="000000"/>
          <w:sz w:val="28"/>
          <w:szCs w:val="28"/>
        </w:rPr>
        <w:t>ttend</w:t>
      </w:r>
      <w:r>
        <w:rPr>
          <w:rFonts w:ascii="Verdana" w:eastAsia="Calibri" w:hAnsi="Verdana"/>
          <w:color w:val="000000"/>
          <w:sz w:val="28"/>
          <w:szCs w:val="28"/>
        </w:rPr>
        <w:t>ing</w:t>
      </w:r>
      <w:r w:rsidR="00F010DA">
        <w:rPr>
          <w:rFonts w:ascii="Verdana" w:eastAsia="Calibri" w:hAnsi="Verdana"/>
          <w:color w:val="000000"/>
          <w:sz w:val="28"/>
          <w:szCs w:val="28"/>
        </w:rPr>
        <w:t xml:space="preserve"> a Homeless Alliance tent activity</w:t>
      </w:r>
      <w:r>
        <w:rPr>
          <w:rFonts w:ascii="Verdana" w:eastAsia="Calibri" w:hAnsi="Verdana"/>
          <w:color w:val="000000"/>
          <w:sz w:val="28"/>
          <w:szCs w:val="28"/>
        </w:rPr>
        <w:t>.</w:t>
      </w:r>
    </w:p>
    <w:p w14:paraId="5DB1A05A" w14:textId="1F2E8814" w:rsidR="00DF6A35" w:rsidRDefault="00AF60CD" w:rsidP="005B3AA4">
      <w:pPr>
        <w:pStyle w:val="ListParagraph"/>
        <w:numPr>
          <w:ilvl w:val="0"/>
          <w:numId w:val="15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Share i</w:t>
      </w:r>
      <w:r w:rsidR="002B7301">
        <w:rPr>
          <w:rFonts w:ascii="Verdana" w:eastAsia="Calibri" w:hAnsi="Verdana"/>
          <w:color w:val="000000"/>
          <w:sz w:val="28"/>
          <w:szCs w:val="28"/>
        </w:rPr>
        <w:t>nformation on resources and assisted individuals apply for Social Security</w:t>
      </w:r>
      <w:r w:rsidR="00812E85">
        <w:rPr>
          <w:rFonts w:ascii="Verdana" w:eastAsia="Calibri" w:hAnsi="Verdana"/>
          <w:color w:val="000000"/>
          <w:sz w:val="28"/>
          <w:szCs w:val="28"/>
        </w:rPr>
        <w:t xml:space="preserve"> (SSI).</w:t>
      </w:r>
    </w:p>
    <w:p w14:paraId="39720744" w14:textId="7223C069" w:rsidR="00EF02F9" w:rsidRDefault="00B80304" w:rsidP="005B3AA4">
      <w:pPr>
        <w:pStyle w:val="ListParagraph"/>
        <w:numPr>
          <w:ilvl w:val="0"/>
          <w:numId w:val="15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 xml:space="preserve">Progress is being made </w:t>
      </w:r>
      <w:r w:rsidR="00590CD7">
        <w:rPr>
          <w:rFonts w:ascii="Verdana" w:eastAsia="Calibri" w:hAnsi="Verdana"/>
          <w:color w:val="000000"/>
          <w:sz w:val="28"/>
          <w:szCs w:val="28"/>
        </w:rPr>
        <w:t xml:space="preserve">on the educational program with a website </w:t>
      </w:r>
      <w:r w:rsidR="002E2329">
        <w:rPr>
          <w:rFonts w:ascii="Verdana" w:eastAsia="Calibri" w:hAnsi="Verdana"/>
          <w:color w:val="000000"/>
          <w:sz w:val="28"/>
          <w:szCs w:val="28"/>
        </w:rPr>
        <w:t>currently in review.</w:t>
      </w:r>
    </w:p>
    <w:p w14:paraId="7BA5EFAE" w14:textId="3F0839D0" w:rsidR="002E2329" w:rsidRDefault="00456908" w:rsidP="005B3AA4">
      <w:pPr>
        <w:pStyle w:val="ListParagraph"/>
        <w:numPr>
          <w:ilvl w:val="0"/>
          <w:numId w:val="15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The Disaster Preparedness website</w:t>
      </w:r>
      <w:r w:rsidR="00FE1C6A">
        <w:rPr>
          <w:rFonts w:ascii="Verdana" w:eastAsia="Calibri" w:hAnsi="Verdana"/>
          <w:color w:val="000000"/>
          <w:sz w:val="28"/>
          <w:szCs w:val="28"/>
        </w:rPr>
        <w:t xml:space="preserve"> </w:t>
      </w:r>
      <w:r>
        <w:rPr>
          <w:rFonts w:ascii="Verdana" w:eastAsia="Calibri" w:hAnsi="Verdana"/>
          <w:color w:val="000000"/>
          <w:sz w:val="28"/>
          <w:szCs w:val="28"/>
        </w:rPr>
        <w:t>is al</w:t>
      </w:r>
      <w:r w:rsidR="00FE1C6A">
        <w:rPr>
          <w:rFonts w:ascii="Verdana" w:eastAsia="Calibri" w:hAnsi="Verdana"/>
          <w:color w:val="000000"/>
          <w:sz w:val="28"/>
          <w:szCs w:val="28"/>
        </w:rPr>
        <w:t>so being reviewed.</w:t>
      </w:r>
    </w:p>
    <w:p w14:paraId="4C541A93" w14:textId="13FEB810" w:rsidR="00FE1C6A" w:rsidRPr="00F619E4" w:rsidRDefault="00213963" w:rsidP="005B3AA4">
      <w:pPr>
        <w:pStyle w:val="ListParagraph"/>
        <w:numPr>
          <w:ilvl w:val="0"/>
          <w:numId w:val="15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 xml:space="preserve">The first edits are being done </w:t>
      </w:r>
      <w:r w:rsidR="00F152C2">
        <w:rPr>
          <w:rFonts w:ascii="Verdana" w:eastAsia="Calibri" w:hAnsi="Verdana"/>
          <w:color w:val="000000"/>
          <w:sz w:val="28"/>
          <w:szCs w:val="28"/>
        </w:rPr>
        <w:t>to the statewide video.</w:t>
      </w:r>
    </w:p>
    <w:p w14:paraId="232B9852" w14:textId="0E17B883" w:rsidR="00C337E3" w:rsidRDefault="00C337E3" w:rsidP="005B3AA4">
      <w:pPr>
        <w:pStyle w:val="ListParagraph"/>
        <w:autoSpaceDE w:val="0"/>
        <w:autoSpaceDN w:val="0"/>
        <w:spacing w:before="120" w:after="120"/>
        <w:ind w:left="108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F619E4">
        <w:rPr>
          <w:rFonts w:ascii="Verdana" w:eastAsia="Calibri" w:hAnsi="Verdana"/>
          <w:color w:val="000000"/>
          <w:sz w:val="28"/>
          <w:szCs w:val="28"/>
        </w:rPr>
        <w:t>Southern Nevada Center for independent Living (SNCIL)</w:t>
      </w:r>
    </w:p>
    <w:p w14:paraId="0E83C18A" w14:textId="77777777" w:rsidR="00C27F62" w:rsidRDefault="00C27F62" w:rsidP="00C27F62">
      <w:pPr>
        <w:pStyle w:val="ListParagraph"/>
        <w:numPr>
          <w:ilvl w:val="0"/>
          <w:numId w:val="16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Continued efforts to assist people into safe housing.</w:t>
      </w:r>
    </w:p>
    <w:p w14:paraId="6FA48FD7" w14:textId="77777777" w:rsidR="00C27F62" w:rsidRDefault="00C27F62" w:rsidP="00C27F62">
      <w:pPr>
        <w:pStyle w:val="ListParagraph"/>
        <w:numPr>
          <w:ilvl w:val="0"/>
          <w:numId w:val="16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Low-income housing is starting to become available in Carson City not in Lyon County or Fallon.</w:t>
      </w:r>
    </w:p>
    <w:p w14:paraId="172F1A9A" w14:textId="77777777" w:rsidR="00C27F62" w:rsidRDefault="00C27F62" w:rsidP="00C27F62">
      <w:pPr>
        <w:pStyle w:val="ListParagraph"/>
        <w:numPr>
          <w:ilvl w:val="0"/>
          <w:numId w:val="16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The Veterans of Foreign Wars (VFW) in Carlin and Wells pantries are assisting veterans and their animals that need food.</w:t>
      </w:r>
    </w:p>
    <w:p w14:paraId="6DA282E0" w14:textId="3926BB06" w:rsidR="00C27F62" w:rsidRPr="00C27F62" w:rsidRDefault="00C27F62" w:rsidP="00C27F62">
      <w:pPr>
        <w:pStyle w:val="ListParagraph"/>
        <w:numPr>
          <w:ilvl w:val="0"/>
          <w:numId w:val="16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Assistance for service animal food is needed in Minden and Gardnerville.</w:t>
      </w:r>
    </w:p>
    <w:p w14:paraId="20115DC3" w14:textId="688E3EB4" w:rsidR="00C337E3" w:rsidRDefault="00C337E3" w:rsidP="005B3AA4">
      <w:pPr>
        <w:pStyle w:val="ListParagraph"/>
        <w:autoSpaceDE w:val="0"/>
        <w:autoSpaceDN w:val="0"/>
        <w:spacing w:before="120" w:after="120"/>
        <w:ind w:left="108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F619E4">
        <w:rPr>
          <w:rFonts w:ascii="Verdana" w:eastAsia="Calibri" w:hAnsi="Verdana"/>
          <w:color w:val="000000"/>
          <w:sz w:val="28"/>
          <w:szCs w:val="28"/>
        </w:rPr>
        <w:t>Northern Nevada Center for Independent Living (NNCIL)</w:t>
      </w:r>
    </w:p>
    <w:p w14:paraId="5B7E2637" w14:textId="1E23520C" w:rsidR="00C27F62" w:rsidRPr="00C27F62" w:rsidRDefault="00C27F62" w:rsidP="00C27F62">
      <w:pPr>
        <w:pStyle w:val="ListParagraph"/>
        <w:numPr>
          <w:ilvl w:val="0"/>
          <w:numId w:val="16"/>
        </w:numPr>
        <w:autoSpaceDE w:val="0"/>
        <w:autoSpaceDN w:val="0"/>
        <w:spacing w:before="120" w:after="12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No update</w:t>
      </w:r>
      <w:r w:rsidR="00EF7098">
        <w:rPr>
          <w:rFonts w:ascii="Verdana" w:eastAsia="Calibri" w:hAnsi="Verdana"/>
          <w:color w:val="000000"/>
          <w:sz w:val="28"/>
          <w:szCs w:val="28"/>
        </w:rPr>
        <w:t>s were provided.</w:t>
      </w:r>
    </w:p>
    <w:p w14:paraId="2869FA49" w14:textId="44E38447" w:rsidR="00C337E3" w:rsidRDefault="00C337E3" w:rsidP="005B3AA4">
      <w:pPr>
        <w:pStyle w:val="ListParagraph"/>
        <w:autoSpaceDE w:val="0"/>
        <w:autoSpaceDN w:val="0"/>
        <w:spacing w:before="120" w:after="120"/>
        <w:ind w:left="108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F619E4">
        <w:rPr>
          <w:rFonts w:ascii="Verdana" w:eastAsia="Calibri" w:hAnsi="Verdana"/>
          <w:color w:val="000000"/>
          <w:sz w:val="28"/>
          <w:szCs w:val="28"/>
        </w:rPr>
        <w:t>Rural Center for Independent Living (RCIL)</w:t>
      </w:r>
    </w:p>
    <w:p w14:paraId="40F80425" w14:textId="62B94168" w:rsidR="009447FE" w:rsidRDefault="00F24F8C" w:rsidP="005B3AA4">
      <w:pPr>
        <w:pStyle w:val="ListParagraph"/>
        <w:numPr>
          <w:ilvl w:val="0"/>
          <w:numId w:val="16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Over 200 people are on the housing wait list.</w:t>
      </w:r>
    </w:p>
    <w:p w14:paraId="43AD1988" w14:textId="51A886C6" w:rsidR="00F24F8C" w:rsidRPr="00F619E4" w:rsidRDefault="004134A8" w:rsidP="005B3AA4">
      <w:pPr>
        <w:pStyle w:val="ListParagraph"/>
        <w:numPr>
          <w:ilvl w:val="0"/>
          <w:numId w:val="16"/>
        </w:numPr>
        <w:autoSpaceDE w:val="0"/>
        <w:autoSpaceDN w:val="0"/>
        <w:spacing w:after="12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Continuing to assist people with SSI</w:t>
      </w:r>
      <w:r w:rsidR="00627B49">
        <w:rPr>
          <w:rFonts w:ascii="Verdana" w:eastAsia="Calibri" w:hAnsi="Verdana"/>
          <w:color w:val="000000"/>
          <w:sz w:val="28"/>
          <w:szCs w:val="28"/>
        </w:rPr>
        <w:t xml:space="preserve"> and </w:t>
      </w:r>
      <w:r w:rsidR="0092744C">
        <w:rPr>
          <w:rFonts w:ascii="Verdana" w:eastAsia="Calibri" w:hAnsi="Verdana"/>
          <w:color w:val="000000"/>
          <w:sz w:val="28"/>
          <w:szCs w:val="28"/>
        </w:rPr>
        <w:t>food stamps</w:t>
      </w:r>
      <w:r w:rsidR="00627B49">
        <w:rPr>
          <w:rFonts w:ascii="Verdana" w:eastAsia="Calibri" w:hAnsi="Verdana"/>
          <w:color w:val="000000"/>
          <w:sz w:val="28"/>
          <w:szCs w:val="28"/>
        </w:rPr>
        <w:t>,</w:t>
      </w:r>
    </w:p>
    <w:p w14:paraId="618A6A59" w14:textId="3530CEFC" w:rsidR="00656037" w:rsidRPr="00C55F6C" w:rsidRDefault="00C337E3" w:rsidP="005B3AA4">
      <w:pPr>
        <w:pStyle w:val="ListParagraph"/>
        <w:autoSpaceDE w:val="0"/>
        <w:autoSpaceDN w:val="0"/>
        <w:ind w:left="108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F619E4">
        <w:rPr>
          <w:rFonts w:ascii="Verdana" w:eastAsia="Calibri" w:hAnsi="Verdana"/>
          <w:color w:val="000000"/>
          <w:sz w:val="28"/>
          <w:szCs w:val="28"/>
        </w:rPr>
        <w:t>Report and Discussion Regarding the State Assistive Technology for Independent Living Program (AT/IL Program)</w:t>
      </w:r>
    </w:p>
    <w:p w14:paraId="6CA3BACA" w14:textId="585E84C7" w:rsidR="00C337E3" w:rsidRDefault="008D794C" w:rsidP="00490D01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8D794C">
        <w:rPr>
          <w:rFonts w:ascii="Verdana" w:eastAsia="Calibri" w:hAnsi="Verdana"/>
          <w:color w:val="000000"/>
          <w:sz w:val="28"/>
          <w:szCs w:val="28"/>
        </w:rPr>
        <w:t xml:space="preserve">For information about the Assistive Technology for Independent Living Program (AT/IL Program or State IL Program) please reach out at 775-687-0835 or email </w:t>
      </w:r>
      <w:hyperlink r:id="rId19" w:history="1">
        <w:r w:rsidR="00430268" w:rsidRPr="00B91B6F">
          <w:rPr>
            <w:rStyle w:val="Hyperlink"/>
            <w:rFonts w:ascii="Verdana" w:eastAsia="Calibri" w:hAnsi="Verdana"/>
            <w:sz w:val="28"/>
            <w:szCs w:val="28"/>
          </w:rPr>
          <w:t>jrosenlund@adsd.nv.gov</w:t>
        </w:r>
      </w:hyperlink>
      <w:r w:rsidRPr="008D794C">
        <w:rPr>
          <w:rFonts w:ascii="Verdana" w:eastAsia="Calibri" w:hAnsi="Verdana"/>
          <w:color w:val="000000"/>
          <w:sz w:val="28"/>
          <w:szCs w:val="28"/>
        </w:rPr>
        <w:t>.</w:t>
      </w:r>
    </w:p>
    <w:p w14:paraId="2D3DCBA4" w14:textId="4C4D1C2A" w:rsidR="00430268" w:rsidRDefault="00A41A03" w:rsidP="00490D01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The AT</w:t>
      </w:r>
      <w:r w:rsidR="009A6229">
        <w:rPr>
          <w:rFonts w:ascii="Verdana" w:eastAsia="Calibri" w:hAnsi="Verdana"/>
          <w:color w:val="000000"/>
          <w:sz w:val="28"/>
          <w:szCs w:val="28"/>
        </w:rPr>
        <w:t>/IL</w:t>
      </w:r>
      <w:r>
        <w:rPr>
          <w:rFonts w:ascii="Verdana" w:eastAsia="Calibri" w:hAnsi="Verdana"/>
          <w:color w:val="000000"/>
          <w:sz w:val="28"/>
          <w:szCs w:val="28"/>
        </w:rPr>
        <w:t xml:space="preserve"> funding is part</w:t>
      </w:r>
      <w:r w:rsidR="009A6229">
        <w:rPr>
          <w:rFonts w:ascii="Verdana" w:eastAsia="Calibri" w:hAnsi="Verdana"/>
          <w:color w:val="000000"/>
          <w:sz w:val="28"/>
          <w:szCs w:val="28"/>
        </w:rPr>
        <w:t xml:space="preserve">ly funded by </w:t>
      </w:r>
      <w:r w:rsidR="00D136DE">
        <w:rPr>
          <w:rFonts w:ascii="Verdana" w:eastAsia="Calibri" w:hAnsi="Verdana"/>
          <w:color w:val="000000"/>
          <w:sz w:val="28"/>
          <w:szCs w:val="28"/>
        </w:rPr>
        <w:t>SILC,</w:t>
      </w:r>
      <w:r w:rsidR="003B23B2">
        <w:rPr>
          <w:rFonts w:ascii="Verdana" w:eastAsia="Calibri" w:hAnsi="Verdana"/>
          <w:color w:val="000000"/>
          <w:sz w:val="28"/>
          <w:szCs w:val="28"/>
        </w:rPr>
        <w:t xml:space="preserve"> </w:t>
      </w:r>
      <w:r w:rsidR="00697AF0">
        <w:rPr>
          <w:rFonts w:ascii="Verdana" w:eastAsia="Calibri" w:hAnsi="Verdana"/>
          <w:color w:val="000000"/>
          <w:sz w:val="28"/>
          <w:szCs w:val="28"/>
        </w:rPr>
        <w:t>which is</w:t>
      </w:r>
      <w:r w:rsidR="00BE4EEE">
        <w:rPr>
          <w:rFonts w:ascii="Verdana" w:eastAsia="Calibri" w:hAnsi="Verdana"/>
          <w:color w:val="000000"/>
          <w:sz w:val="28"/>
          <w:szCs w:val="28"/>
        </w:rPr>
        <w:t xml:space="preserve"> </w:t>
      </w:r>
      <w:r w:rsidR="003B23B2">
        <w:rPr>
          <w:rFonts w:ascii="Verdana" w:eastAsia="Calibri" w:hAnsi="Verdana"/>
          <w:color w:val="000000"/>
          <w:sz w:val="28"/>
          <w:szCs w:val="28"/>
        </w:rPr>
        <w:t>collect</w:t>
      </w:r>
      <w:r w:rsidR="00BE4EEE">
        <w:rPr>
          <w:rFonts w:ascii="Verdana" w:eastAsia="Calibri" w:hAnsi="Verdana"/>
          <w:color w:val="000000"/>
          <w:sz w:val="28"/>
          <w:szCs w:val="28"/>
        </w:rPr>
        <w:t>ed</w:t>
      </w:r>
      <w:r w:rsidR="00BB6291">
        <w:rPr>
          <w:rFonts w:ascii="Verdana" w:eastAsia="Calibri" w:hAnsi="Verdana"/>
          <w:color w:val="000000"/>
          <w:sz w:val="28"/>
          <w:szCs w:val="28"/>
        </w:rPr>
        <w:t xml:space="preserve"> and included </w:t>
      </w:r>
      <w:r w:rsidR="00EF744C">
        <w:rPr>
          <w:rFonts w:ascii="Verdana" w:eastAsia="Calibri" w:hAnsi="Verdana"/>
          <w:color w:val="000000"/>
          <w:sz w:val="28"/>
          <w:szCs w:val="28"/>
        </w:rPr>
        <w:t xml:space="preserve">in the </w:t>
      </w:r>
      <w:r w:rsidR="00D136DE">
        <w:rPr>
          <w:rFonts w:ascii="Verdana" w:eastAsia="Calibri" w:hAnsi="Verdana"/>
          <w:color w:val="000000"/>
          <w:sz w:val="28"/>
          <w:szCs w:val="28"/>
        </w:rPr>
        <w:t>report.</w:t>
      </w:r>
    </w:p>
    <w:p w14:paraId="251FD56E" w14:textId="0DD7E831" w:rsidR="00D136DE" w:rsidRDefault="00697AF0" w:rsidP="00490D01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 xml:space="preserve">The </w:t>
      </w:r>
      <w:r w:rsidR="00394EA6">
        <w:rPr>
          <w:rFonts w:ascii="Verdana" w:eastAsia="Calibri" w:hAnsi="Verdana"/>
          <w:color w:val="000000"/>
          <w:sz w:val="28"/>
          <w:szCs w:val="28"/>
        </w:rPr>
        <w:t>word document was submitte</w:t>
      </w:r>
      <w:r w:rsidR="008D2CDB">
        <w:rPr>
          <w:rFonts w:ascii="Verdana" w:eastAsia="Calibri" w:hAnsi="Verdana"/>
          <w:color w:val="000000"/>
          <w:sz w:val="28"/>
          <w:szCs w:val="28"/>
        </w:rPr>
        <w:t>d</w:t>
      </w:r>
      <w:r w:rsidR="00394EA6">
        <w:rPr>
          <w:rFonts w:ascii="Verdana" w:eastAsia="Calibri" w:hAnsi="Verdana"/>
          <w:color w:val="000000"/>
          <w:sz w:val="28"/>
          <w:szCs w:val="28"/>
        </w:rPr>
        <w:t xml:space="preserve">. </w:t>
      </w:r>
    </w:p>
    <w:p w14:paraId="4838F7AE" w14:textId="5B7D5081" w:rsidR="008D2CDB" w:rsidRDefault="008D2CDB" w:rsidP="00490D01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 xml:space="preserve">173 consumers carried </w:t>
      </w:r>
      <w:r w:rsidR="00D32E5D">
        <w:rPr>
          <w:rFonts w:ascii="Verdana" w:eastAsia="Calibri" w:hAnsi="Verdana"/>
          <w:color w:val="000000"/>
          <w:sz w:val="28"/>
          <w:szCs w:val="28"/>
        </w:rPr>
        <w:t>over;</w:t>
      </w:r>
      <w:r>
        <w:rPr>
          <w:rFonts w:ascii="Verdana" w:eastAsia="Calibri" w:hAnsi="Verdana"/>
          <w:color w:val="000000"/>
          <w:sz w:val="28"/>
          <w:szCs w:val="28"/>
        </w:rPr>
        <w:t xml:space="preserve"> 114 consumers were</w:t>
      </w:r>
      <w:r w:rsidR="00AF25D9">
        <w:rPr>
          <w:rFonts w:ascii="Verdana" w:eastAsia="Calibri" w:hAnsi="Verdana"/>
          <w:color w:val="000000"/>
          <w:sz w:val="28"/>
          <w:szCs w:val="28"/>
        </w:rPr>
        <w:t xml:space="preserve"> new.</w:t>
      </w:r>
      <w:r w:rsidR="00D32E5D">
        <w:rPr>
          <w:rFonts w:ascii="Verdana" w:eastAsia="Calibri" w:hAnsi="Verdana"/>
          <w:color w:val="000000"/>
          <w:sz w:val="28"/>
          <w:szCs w:val="28"/>
        </w:rPr>
        <w:t xml:space="preserve"> </w:t>
      </w:r>
      <w:r w:rsidR="0032580E">
        <w:rPr>
          <w:rFonts w:ascii="Verdana" w:eastAsia="Calibri" w:hAnsi="Verdana"/>
          <w:color w:val="000000"/>
          <w:sz w:val="28"/>
          <w:szCs w:val="28"/>
        </w:rPr>
        <w:t xml:space="preserve">Fewer </w:t>
      </w:r>
      <w:r w:rsidR="00D32E5D">
        <w:rPr>
          <w:rFonts w:ascii="Verdana" w:eastAsia="Calibri" w:hAnsi="Verdana"/>
          <w:color w:val="000000"/>
          <w:sz w:val="28"/>
          <w:szCs w:val="28"/>
        </w:rPr>
        <w:t xml:space="preserve">carryovers </w:t>
      </w:r>
      <w:r w:rsidR="0032580E">
        <w:rPr>
          <w:rFonts w:ascii="Verdana" w:eastAsia="Calibri" w:hAnsi="Verdana"/>
          <w:color w:val="000000"/>
          <w:sz w:val="28"/>
          <w:szCs w:val="28"/>
        </w:rPr>
        <w:t>are expected for next</w:t>
      </w:r>
      <w:r w:rsidR="00D32E5D">
        <w:rPr>
          <w:rFonts w:ascii="Verdana" w:eastAsia="Calibri" w:hAnsi="Verdana"/>
          <w:color w:val="000000"/>
          <w:sz w:val="28"/>
          <w:szCs w:val="28"/>
        </w:rPr>
        <w:t xml:space="preserve"> year.</w:t>
      </w:r>
    </w:p>
    <w:p w14:paraId="0F03F97A" w14:textId="27EB9F19" w:rsidR="00D32E5D" w:rsidRDefault="00FE5A3D" w:rsidP="00490D01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lastRenderedPageBreak/>
        <w:t xml:space="preserve">The </w:t>
      </w:r>
      <w:r w:rsidR="00E747D5">
        <w:rPr>
          <w:rFonts w:ascii="Verdana" w:eastAsia="Calibri" w:hAnsi="Verdana"/>
          <w:color w:val="000000"/>
          <w:sz w:val="28"/>
          <w:szCs w:val="28"/>
        </w:rPr>
        <w:t xml:space="preserve">waitlist has dropped but it is expected to rise again if additional funding </w:t>
      </w:r>
      <w:r w:rsidR="002F6D05">
        <w:rPr>
          <w:rFonts w:ascii="Verdana" w:eastAsia="Calibri" w:hAnsi="Verdana"/>
          <w:color w:val="000000"/>
          <w:sz w:val="28"/>
          <w:szCs w:val="28"/>
        </w:rPr>
        <w:t>isn’t provided.</w:t>
      </w:r>
    </w:p>
    <w:p w14:paraId="50058E20" w14:textId="5EA02A9C" w:rsidR="002F6D05" w:rsidRDefault="00F2650B" w:rsidP="00490D01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148 closed consumer records</w:t>
      </w:r>
      <w:r w:rsidR="00F67F9D">
        <w:rPr>
          <w:rFonts w:ascii="Verdana" w:eastAsia="Calibri" w:hAnsi="Verdana"/>
          <w:color w:val="000000"/>
          <w:sz w:val="28"/>
          <w:szCs w:val="28"/>
        </w:rPr>
        <w:t xml:space="preserve"> with reasons are noted on the report.</w:t>
      </w:r>
    </w:p>
    <w:p w14:paraId="3C34D665" w14:textId="05A6AE38" w:rsidR="00F67F9D" w:rsidRDefault="00DD556D" w:rsidP="00490D01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 xml:space="preserve">The report shows the </w:t>
      </w:r>
      <w:r w:rsidR="00AF551E">
        <w:rPr>
          <w:rFonts w:ascii="Verdana" w:eastAsia="Calibri" w:hAnsi="Verdana"/>
          <w:color w:val="000000"/>
          <w:sz w:val="28"/>
          <w:szCs w:val="28"/>
        </w:rPr>
        <w:t xml:space="preserve">sex, </w:t>
      </w:r>
      <w:r>
        <w:rPr>
          <w:rFonts w:ascii="Verdana" w:eastAsia="Calibri" w:hAnsi="Verdana"/>
          <w:color w:val="000000"/>
          <w:sz w:val="28"/>
          <w:szCs w:val="28"/>
        </w:rPr>
        <w:t>age, race, ethnicity and disability</w:t>
      </w:r>
      <w:r w:rsidR="003934E6">
        <w:rPr>
          <w:rFonts w:ascii="Verdana" w:eastAsia="Calibri" w:hAnsi="Verdana"/>
          <w:color w:val="000000"/>
          <w:sz w:val="28"/>
          <w:szCs w:val="28"/>
        </w:rPr>
        <w:t xml:space="preserve"> for approximately 25 services.</w:t>
      </w:r>
    </w:p>
    <w:p w14:paraId="643AFB75" w14:textId="30CBADD3" w:rsidR="003934E6" w:rsidRDefault="008A3BAD" w:rsidP="00490D01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 xml:space="preserve">Section B </w:t>
      </w:r>
      <w:r w:rsidR="00E14AEE">
        <w:rPr>
          <w:rFonts w:ascii="Verdana" w:eastAsia="Calibri" w:hAnsi="Verdana"/>
          <w:color w:val="000000"/>
          <w:sz w:val="28"/>
          <w:szCs w:val="28"/>
        </w:rPr>
        <w:t xml:space="preserve">is a breakdown of the goals and how </w:t>
      </w:r>
      <w:r w:rsidR="00E76BFE">
        <w:rPr>
          <w:rFonts w:ascii="Verdana" w:eastAsia="Calibri" w:hAnsi="Verdana"/>
          <w:color w:val="000000"/>
          <w:sz w:val="28"/>
          <w:szCs w:val="28"/>
        </w:rPr>
        <w:t>they</w:t>
      </w:r>
      <w:r w:rsidR="00E14AEE">
        <w:rPr>
          <w:rFonts w:ascii="Verdana" w:eastAsia="Calibri" w:hAnsi="Verdana"/>
          <w:color w:val="000000"/>
          <w:sz w:val="28"/>
          <w:szCs w:val="28"/>
        </w:rPr>
        <w:t xml:space="preserve"> were achieved.</w:t>
      </w:r>
    </w:p>
    <w:p w14:paraId="393E3CC0" w14:textId="28673F6B" w:rsidR="000E6E3A" w:rsidRDefault="000E6E3A" w:rsidP="00490D01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The last portion of the report</w:t>
      </w:r>
      <w:r w:rsidR="00E76BFE">
        <w:rPr>
          <w:rFonts w:ascii="Verdana" w:eastAsia="Calibri" w:hAnsi="Verdana"/>
          <w:color w:val="000000"/>
          <w:sz w:val="28"/>
          <w:szCs w:val="28"/>
        </w:rPr>
        <w:t xml:space="preserve"> is for individual achievements.</w:t>
      </w:r>
    </w:p>
    <w:p w14:paraId="5667A652" w14:textId="313DD891" w:rsidR="009A5A40" w:rsidRDefault="009A5A40" w:rsidP="00490D01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The Sub</w:t>
      </w:r>
      <w:r w:rsidR="001211D7">
        <w:rPr>
          <w:rFonts w:ascii="Verdana" w:eastAsia="Calibri" w:hAnsi="Verdana"/>
          <w:color w:val="000000"/>
          <w:sz w:val="28"/>
          <w:szCs w:val="28"/>
        </w:rPr>
        <w:t xml:space="preserve"> part 3 section C document is an </w:t>
      </w:r>
      <w:r w:rsidR="004C01CB">
        <w:rPr>
          <w:rFonts w:ascii="Verdana" w:eastAsia="Calibri" w:hAnsi="Verdana"/>
          <w:color w:val="000000"/>
          <w:sz w:val="28"/>
          <w:szCs w:val="28"/>
        </w:rPr>
        <w:t>in-depth</w:t>
      </w:r>
      <w:r w:rsidR="001211D7">
        <w:rPr>
          <w:rFonts w:ascii="Verdana" w:eastAsia="Calibri" w:hAnsi="Verdana"/>
          <w:color w:val="000000"/>
          <w:sz w:val="28"/>
          <w:szCs w:val="28"/>
        </w:rPr>
        <w:t xml:space="preserve"> of individual services and achievements along with a </w:t>
      </w:r>
      <w:r w:rsidR="004C01CB">
        <w:rPr>
          <w:rFonts w:ascii="Verdana" w:eastAsia="Calibri" w:hAnsi="Verdana"/>
          <w:color w:val="000000"/>
          <w:sz w:val="28"/>
          <w:szCs w:val="28"/>
        </w:rPr>
        <w:t>narrative.</w:t>
      </w:r>
    </w:p>
    <w:p w14:paraId="1099F76B" w14:textId="491A62CE" w:rsidR="00A82B15" w:rsidRPr="0015781E" w:rsidRDefault="005B5344" w:rsidP="0015781E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CARE CHEST provided 47</w:t>
      </w:r>
      <w:r w:rsidR="00A82B15">
        <w:rPr>
          <w:rFonts w:ascii="Verdana" w:eastAsia="Calibri" w:hAnsi="Verdana"/>
          <w:color w:val="000000"/>
          <w:sz w:val="28"/>
          <w:szCs w:val="28"/>
        </w:rPr>
        <w:t>outreach and collaborations.</w:t>
      </w:r>
    </w:p>
    <w:p w14:paraId="5401E066" w14:textId="7BFD6F23" w:rsidR="00C337E3" w:rsidRPr="00F619E4" w:rsidRDefault="00C337E3" w:rsidP="005B3AA4">
      <w:pPr>
        <w:pStyle w:val="ListParagraph"/>
        <w:autoSpaceDE w:val="0"/>
        <w:autoSpaceDN w:val="0"/>
        <w:spacing w:before="120" w:after="120"/>
        <w:ind w:left="108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F619E4">
        <w:rPr>
          <w:rFonts w:ascii="Verdana" w:eastAsia="Calibri" w:hAnsi="Verdana"/>
          <w:color w:val="000000"/>
          <w:sz w:val="28"/>
          <w:szCs w:val="28"/>
        </w:rPr>
        <w:t>Updates and Discussion Regarding the Nevada State Rehabilitation Council (NSRC)</w:t>
      </w:r>
    </w:p>
    <w:p w14:paraId="6C7DAFE8" w14:textId="0AAF5FE9" w:rsidR="00C337E3" w:rsidRPr="00F619E4" w:rsidRDefault="004015F4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 xml:space="preserve">The Nevada TRIP Website </w:t>
      </w:r>
      <w:r w:rsidR="00E6382F">
        <w:rPr>
          <w:rFonts w:ascii="Verdana" w:eastAsia="Calibri" w:hAnsi="Verdana"/>
          <w:color w:val="000000"/>
          <w:sz w:val="28"/>
          <w:szCs w:val="28"/>
        </w:rPr>
        <w:t xml:space="preserve">is estimated to go live in April </w:t>
      </w:r>
      <w:r w:rsidR="000C49AA">
        <w:rPr>
          <w:rFonts w:ascii="Verdana" w:eastAsia="Calibri" w:hAnsi="Verdana"/>
          <w:color w:val="000000"/>
          <w:sz w:val="28"/>
          <w:szCs w:val="28"/>
        </w:rPr>
        <w:t xml:space="preserve">of 2025 </w:t>
      </w:r>
      <w:r w:rsidR="00E6382F">
        <w:rPr>
          <w:rFonts w:ascii="Verdana" w:eastAsia="Calibri" w:hAnsi="Verdana"/>
          <w:color w:val="000000"/>
          <w:sz w:val="28"/>
          <w:szCs w:val="28"/>
        </w:rPr>
        <w:t xml:space="preserve">with the three </w:t>
      </w:r>
      <w:r w:rsidR="00BC6C4C">
        <w:rPr>
          <w:rFonts w:ascii="Verdana" w:eastAsia="Calibri" w:hAnsi="Verdana"/>
          <w:color w:val="000000"/>
          <w:sz w:val="28"/>
          <w:szCs w:val="28"/>
        </w:rPr>
        <w:t>pilot counties.</w:t>
      </w:r>
    </w:p>
    <w:p w14:paraId="22C0B695" w14:textId="30A89B21" w:rsidR="009B78E4" w:rsidRDefault="00C337E3" w:rsidP="005B3AA4">
      <w:pPr>
        <w:pStyle w:val="ListParagraph"/>
        <w:autoSpaceDE w:val="0"/>
        <w:autoSpaceDN w:val="0"/>
        <w:spacing w:before="120" w:after="120"/>
        <w:ind w:left="108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F619E4">
        <w:rPr>
          <w:rFonts w:ascii="Verdana" w:eastAsia="Calibri" w:hAnsi="Verdana"/>
          <w:color w:val="000000"/>
          <w:sz w:val="28"/>
          <w:szCs w:val="28"/>
        </w:rPr>
        <w:t>Updates and Discussion regarding Aging and Disability Services (ADSD)</w:t>
      </w:r>
    </w:p>
    <w:p w14:paraId="56D429AD" w14:textId="5E1BCA57" w:rsidR="00DA05C2" w:rsidRDefault="00CD391B" w:rsidP="005B3AA4">
      <w:pPr>
        <w:pStyle w:val="ListParagraph"/>
        <w:numPr>
          <w:ilvl w:val="0"/>
          <w:numId w:val="13"/>
        </w:numPr>
        <w:autoSpaceDE w:val="0"/>
        <w:autoSpaceDN w:val="0"/>
        <w:spacing w:before="120" w:after="12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The Competitive Notice of Funding Opportunit</w:t>
      </w:r>
      <w:r w:rsidR="000C5FD1">
        <w:rPr>
          <w:rFonts w:ascii="Verdana" w:eastAsia="Calibri" w:hAnsi="Verdana"/>
          <w:color w:val="000000"/>
          <w:sz w:val="28"/>
          <w:szCs w:val="28"/>
        </w:rPr>
        <w:t xml:space="preserve">ies (NOFO) will be </w:t>
      </w:r>
      <w:r w:rsidR="0052050A">
        <w:rPr>
          <w:rFonts w:ascii="Verdana" w:eastAsia="Calibri" w:hAnsi="Verdana"/>
          <w:color w:val="000000"/>
          <w:sz w:val="28"/>
          <w:szCs w:val="28"/>
        </w:rPr>
        <w:t>published mid-January 2025.</w:t>
      </w:r>
    </w:p>
    <w:p w14:paraId="55BBD5C9" w14:textId="33D98BE2" w:rsidR="000C5FD1" w:rsidRDefault="004D48FA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 xml:space="preserve">This is also a </w:t>
      </w:r>
      <w:r w:rsidR="00953DC1">
        <w:rPr>
          <w:rFonts w:ascii="Verdana" w:eastAsia="Calibri" w:hAnsi="Verdana"/>
          <w:color w:val="000000"/>
          <w:sz w:val="28"/>
          <w:szCs w:val="28"/>
        </w:rPr>
        <w:t>Non-</w:t>
      </w:r>
      <w:r w:rsidR="008140D2">
        <w:rPr>
          <w:rFonts w:ascii="Verdana" w:eastAsia="Calibri" w:hAnsi="Verdana"/>
          <w:color w:val="000000"/>
          <w:sz w:val="28"/>
          <w:szCs w:val="28"/>
        </w:rPr>
        <w:t>Competitive</w:t>
      </w:r>
      <w:r w:rsidR="00DA3562">
        <w:rPr>
          <w:rFonts w:ascii="Verdana" w:eastAsia="Calibri" w:hAnsi="Verdana"/>
          <w:color w:val="000000"/>
          <w:sz w:val="28"/>
          <w:szCs w:val="28"/>
        </w:rPr>
        <w:t xml:space="preserve"> grant</w:t>
      </w:r>
      <w:r w:rsidR="008140D2">
        <w:rPr>
          <w:rFonts w:ascii="Verdana" w:eastAsia="Calibri" w:hAnsi="Verdana"/>
          <w:color w:val="000000"/>
          <w:sz w:val="28"/>
          <w:szCs w:val="28"/>
        </w:rPr>
        <w:t xml:space="preserve"> </w:t>
      </w:r>
      <w:r>
        <w:rPr>
          <w:rFonts w:ascii="Verdana" w:eastAsia="Calibri" w:hAnsi="Verdana"/>
          <w:color w:val="000000"/>
          <w:sz w:val="28"/>
          <w:szCs w:val="28"/>
        </w:rPr>
        <w:t>year</w:t>
      </w:r>
      <w:r w:rsidR="001045AF">
        <w:rPr>
          <w:rFonts w:ascii="Verdana" w:eastAsia="Calibri" w:hAnsi="Verdana"/>
          <w:color w:val="000000"/>
          <w:sz w:val="28"/>
          <w:szCs w:val="28"/>
        </w:rPr>
        <w:t xml:space="preserve"> for services like ancillary, evidence-based services, food securities and in-home services to name a few.</w:t>
      </w:r>
    </w:p>
    <w:p w14:paraId="512A6B00" w14:textId="355A32E5" w:rsidR="00DA3562" w:rsidRDefault="00DA3562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 xml:space="preserve">Work with an outside vendor </w:t>
      </w:r>
      <w:r w:rsidR="00307AEF">
        <w:rPr>
          <w:rFonts w:ascii="Verdana" w:eastAsia="Calibri" w:hAnsi="Verdana"/>
          <w:color w:val="000000"/>
          <w:sz w:val="28"/>
          <w:szCs w:val="28"/>
        </w:rPr>
        <w:t xml:space="preserve">to gather community feedback </w:t>
      </w:r>
      <w:r w:rsidR="008C1D4C">
        <w:rPr>
          <w:rFonts w:ascii="Verdana" w:eastAsia="Calibri" w:hAnsi="Verdana"/>
          <w:color w:val="000000"/>
          <w:sz w:val="28"/>
          <w:szCs w:val="28"/>
        </w:rPr>
        <w:t xml:space="preserve">for the future ADSD website continues. </w:t>
      </w:r>
    </w:p>
    <w:p w14:paraId="5356C0B6" w14:textId="45EE432F" w:rsidR="008C1D4C" w:rsidRDefault="008C1D4C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The Legislative sess</w:t>
      </w:r>
      <w:r w:rsidR="00133CAA">
        <w:rPr>
          <w:rFonts w:ascii="Verdana" w:eastAsia="Calibri" w:hAnsi="Verdana"/>
          <w:color w:val="000000"/>
          <w:sz w:val="28"/>
          <w:szCs w:val="28"/>
        </w:rPr>
        <w:t>ion starts February 3</w:t>
      </w:r>
      <w:r w:rsidR="00133CAA" w:rsidRPr="00133CAA">
        <w:rPr>
          <w:rFonts w:ascii="Verdana" w:eastAsia="Calibri" w:hAnsi="Verdana"/>
          <w:color w:val="000000"/>
          <w:sz w:val="28"/>
          <w:szCs w:val="28"/>
          <w:vertAlign w:val="superscript"/>
        </w:rPr>
        <w:t>rd</w:t>
      </w:r>
      <w:r w:rsidR="00133CAA">
        <w:rPr>
          <w:rFonts w:ascii="Verdana" w:eastAsia="Calibri" w:hAnsi="Verdana"/>
          <w:color w:val="000000"/>
          <w:sz w:val="28"/>
          <w:szCs w:val="28"/>
        </w:rPr>
        <w:t xml:space="preserve"> with several bills </w:t>
      </w:r>
      <w:r w:rsidR="0049694E">
        <w:rPr>
          <w:rFonts w:ascii="Verdana" w:eastAsia="Calibri" w:hAnsi="Verdana"/>
          <w:color w:val="000000"/>
          <w:sz w:val="28"/>
          <w:szCs w:val="28"/>
        </w:rPr>
        <w:t>already published</w:t>
      </w:r>
      <w:r w:rsidR="006A3C28">
        <w:rPr>
          <w:rFonts w:ascii="Verdana" w:eastAsia="Calibri" w:hAnsi="Verdana"/>
          <w:color w:val="000000"/>
          <w:sz w:val="28"/>
          <w:szCs w:val="28"/>
        </w:rPr>
        <w:t xml:space="preserve"> awaiting the Governor’s recommended budget</w:t>
      </w:r>
      <w:r w:rsidR="007405F9">
        <w:rPr>
          <w:rFonts w:ascii="Verdana" w:eastAsia="Calibri" w:hAnsi="Verdana"/>
          <w:color w:val="000000"/>
          <w:sz w:val="28"/>
          <w:szCs w:val="28"/>
        </w:rPr>
        <w:t>.</w:t>
      </w:r>
    </w:p>
    <w:p w14:paraId="34AE1072" w14:textId="3E5B4B0F" w:rsidR="007405F9" w:rsidRDefault="007405F9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The Division of Welfare and Supportive Services has been working on e</w:t>
      </w:r>
      <w:r w:rsidR="00796EB9">
        <w:rPr>
          <w:rFonts w:ascii="Verdana" w:eastAsia="Calibri" w:hAnsi="Verdana"/>
          <w:color w:val="000000"/>
          <w:sz w:val="28"/>
          <w:szCs w:val="28"/>
        </w:rPr>
        <w:t>x</w:t>
      </w:r>
      <w:r>
        <w:rPr>
          <w:rFonts w:ascii="Verdana" w:eastAsia="Calibri" w:hAnsi="Verdana"/>
          <w:color w:val="000000"/>
          <w:sz w:val="28"/>
          <w:szCs w:val="28"/>
        </w:rPr>
        <w:t xml:space="preserve">panding the access Nevada </w:t>
      </w:r>
      <w:r w:rsidR="00796EB9">
        <w:rPr>
          <w:rFonts w:ascii="Verdana" w:eastAsia="Calibri" w:hAnsi="Verdana"/>
          <w:color w:val="000000"/>
          <w:sz w:val="28"/>
          <w:szCs w:val="28"/>
        </w:rPr>
        <w:t>platforms</w:t>
      </w:r>
      <w:r>
        <w:rPr>
          <w:rFonts w:ascii="Verdana" w:eastAsia="Calibri" w:hAnsi="Verdana"/>
          <w:color w:val="000000"/>
          <w:sz w:val="28"/>
          <w:szCs w:val="28"/>
        </w:rPr>
        <w:t xml:space="preserve"> </w:t>
      </w:r>
      <w:r w:rsidR="00796EB9">
        <w:rPr>
          <w:rFonts w:ascii="Verdana" w:eastAsia="Calibri" w:hAnsi="Verdana"/>
          <w:color w:val="000000"/>
          <w:sz w:val="28"/>
          <w:szCs w:val="28"/>
        </w:rPr>
        <w:t xml:space="preserve">to </w:t>
      </w:r>
      <w:r>
        <w:rPr>
          <w:rFonts w:ascii="Verdana" w:eastAsia="Calibri" w:hAnsi="Verdana"/>
          <w:color w:val="000000"/>
          <w:sz w:val="28"/>
          <w:szCs w:val="28"/>
        </w:rPr>
        <w:t>facilitate</w:t>
      </w:r>
      <w:r w:rsidR="00796EB9">
        <w:rPr>
          <w:rFonts w:ascii="Verdana" w:eastAsia="Calibri" w:hAnsi="Verdana"/>
          <w:color w:val="000000"/>
          <w:sz w:val="28"/>
          <w:szCs w:val="28"/>
        </w:rPr>
        <w:t xml:space="preserve"> applications and referral</w:t>
      </w:r>
      <w:r w:rsidR="00C972A2">
        <w:rPr>
          <w:rFonts w:ascii="Verdana" w:eastAsia="Calibri" w:hAnsi="Verdana"/>
          <w:color w:val="000000"/>
          <w:sz w:val="28"/>
          <w:szCs w:val="28"/>
        </w:rPr>
        <w:t xml:space="preserve">s. It is expected to </w:t>
      </w:r>
      <w:r w:rsidR="00092840">
        <w:rPr>
          <w:rFonts w:ascii="Verdana" w:eastAsia="Calibri" w:hAnsi="Verdana"/>
          <w:color w:val="000000"/>
          <w:sz w:val="28"/>
          <w:szCs w:val="28"/>
        </w:rPr>
        <w:t>launch early February.</w:t>
      </w:r>
    </w:p>
    <w:p w14:paraId="7FD24F7B" w14:textId="12AFDCF7" w:rsidR="00092840" w:rsidRDefault="00092840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The Personal Care Workforce project has officially begun.</w:t>
      </w:r>
    </w:p>
    <w:p w14:paraId="18D0ECCF" w14:textId="0454D4AE" w:rsidR="00E6250E" w:rsidRPr="00342645" w:rsidRDefault="00671488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No current update on the vendor for Money Follo</w:t>
      </w:r>
      <w:r w:rsidR="00694185">
        <w:rPr>
          <w:rFonts w:ascii="Verdana" w:eastAsia="Calibri" w:hAnsi="Verdana"/>
          <w:color w:val="000000"/>
          <w:sz w:val="28"/>
          <w:szCs w:val="28"/>
        </w:rPr>
        <w:t>w</w:t>
      </w:r>
      <w:r>
        <w:rPr>
          <w:rFonts w:ascii="Verdana" w:eastAsia="Calibri" w:hAnsi="Verdana"/>
          <w:color w:val="000000"/>
          <w:sz w:val="28"/>
          <w:szCs w:val="28"/>
        </w:rPr>
        <w:t>s the Person</w:t>
      </w:r>
      <w:r w:rsidR="006C1A91">
        <w:rPr>
          <w:rFonts w:ascii="Verdana" w:eastAsia="Calibri" w:hAnsi="Verdana"/>
          <w:color w:val="000000"/>
          <w:sz w:val="28"/>
          <w:szCs w:val="28"/>
        </w:rPr>
        <w:t>.</w:t>
      </w:r>
    </w:p>
    <w:p w14:paraId="180BB21F" w14:textId="07D3630F" w:rsidR="00F711BF" w:rsidRDefault="005A2FFF" w:rsidP="005B3AA4">
      <w:pPr>
        <w:pStyle w:val="ListParagraph"/>
        <w:autoSpaceDE w:val="0"/>
        <w:autoSpaceDN w:val="0"/>
        <w:spacing w:before="120" w:after="120"/>
        <w:ind w:left="108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Updates and Discussion Regarding Takeaways from Conferences Attended by Members</w:t>
      </w:r>
      <w:r w:rsidR="00C53FB8">
        <w:rPr>
          <w:rFonts w:ascii="Verdana" w:eastAsia="Calibri" w:hAnsi="Verdana"/>
          <w:color w:val="000000"/>
          <w:sz w:val="28"/>
          <w:szCs w:val="28"/>
        </w:rPr>
        <w:t xml:space="preserve"> and Information Regarding Upcoming Events and Conferences</w:t>
      </w:r>
    </w:p>
    <w:p w14:paraId="10AFDC6B" w14:textId="5AF1EE91" w:rsidR="000475B7" w:rsidRDefault="000475B7" w:rsidP="005B3AA4">
      <w:pPr>
        <w:pStyle w:val="ListParagraph"/>
        <w:numPr>
          <w:ilvl w:val="0"/>
          <w:numId w:val="17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lastRenderedPageBreak/>
        <w:t>Dawn Lyons attended the Deaf and Hard of Hearing</w:t>
      </w:r>
      <w:r w:rsidR="007B3D69">
        <w:rPr>
          <w:rFonts w:ascii="Verdana" w:eastAsia="Calibri" w:hAnsi="Verdana"/>
          <w:color w:val="000000"/>
          <w:sz w:val="28"/>
          <w:szCs w:val="28"/>
        </w:rPr>
        <w:t xml:space="preserve"> Engagement</w:t>
      </w:r>
      <w:r>
        <w:rPr>
          <w:rFonts w:ascii="Verdana" w:eastAsia="Calibri" w:hAnsi="Verdana"/>
          <w:color w:val="000000"/>
          <w:sz w:val="28"/>
          <w:szCs w:val="28"/>
        </w:rPr>
        <w:t xml:space="preserve"> </w:t>
      </w:r>
      <w:r w:rsidR="007B3D69">
        <w:rPr>
          <w:rFonts w:ascii="Verdana" w:eastAsia="Calibri" w:hAnsi="Verdana"/>
          <w:color w:val="000000"/>
          <w:sz w:val="28"/>
          <w:szCs w:val="28"/>
        </w:rPr>
        <w:t>C</w:t>
      </w:r>
      <w:r>
        <w:rPr>
          <w:rFonts w:ascii="Verdana" w:eastAsia="Calibri" w:hAnsi="Verdana"/>
          <w:color w:val="000000"/>
          <w:sz w:val="28"/>
          <w:szCs w:val="28"/>
        </w:rPr>
        <w:t>onference at the Santa Fe Station</w:t>
      </w:r>
      <w:r w:rsidR="006757C9">
        <w:rPr>
          <w:rFonts w:ascii="Verdana" w:eastAsia="Calibri" w:hAnsi="Verdana"/>
          <w:color w:val="000000"/>
          <w:sz w:val="28"/>
          <w:szCs w:val="28"/>
        </w:rPr>
        <w:t>.</w:t>
      </w:r>
    </w:p>
    <w:p w14:paraId="604A5076" w14:textId="36AB2F4C" w:rsidR="006757C9" w:rsidRDefault="00FB50AA" w:rsidP="005B3AA4">
      <w:pPr>
        <w:pStyle w:val="ListParagraph"/>
        <w:numPr>
          <w:ilvl w:val="0"/>
          <w:numId w:val="17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Many questions were answered with the assistance of interpreters.</w:t>
      </w:r>
    </w:p>
    <w:p w14:paraId="3B24539D" w14:textId="77777777" w:rsidR="00AA6AB6" w:rsidRDefault="00233545" w:rsidP="005B3AA4">
      <w:pPr>
        <w:pStyle w:val="ListParagraph"/>
        <w:numPr>
          <w:ilvl w:val="0"/>
          <w:numId w:val="17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Referrals were handed out as appropriate.</w:t>
      </w:r>
    </w:p>
    <w:p w14:paraId="31186731" w14:textId="3250BCDC" w:rsidR="007B3D69" w:rsidRPr="00C36DDF" w:rsidRDefault="00AA6AB6" w:rsidP="005B3AA4">
      <w:pPr>
        <w:pStyle w:val="ListParagraph"/>
        <w:numPr>
          <w:ilvl w:val="0"/>
          <w:numId w:val="17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Approximately 150 people attended the event.</w:t>
      </w:r>
      <w:r w:rsidR="00233545">
        <w:rPr>
          <w:rFonts w:ascii="Verdana" w:eastAsia="Calibri" w:hAnsi="Verdana"/>
          <w:color w:val="000000"/>
          <w:sz w:val="28"/>
          <w:szCs w:val="28"/>
        </w:rPr>
        <w:t xml:space="preserve"> </w:t>
      </w:r>
    </w:p>
    <w:p w14:paraId="4C221AD3" w14:textId="2B5CF137" w:rsidR="00F711BF" w:rsidRDefault="00656037" w:rsidP="005B3AA4">
      <w:pPr>
        <w:pStyle w:val="ListParagraph"/>
        <w:autoSpaceDE w:val="0"/>
        <w:autoSpaceDN w:val="0"/>
        <w:spacing w:before="120" w:after="120"/>
        <w:ind w:left="108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Updates</w:t>
      </w:r>
      <w:r w:rsidR="00F711BF">
        <w:rPr>
          <w:rFonts w:ascii="Verdana" w:eastAsia="Calibri" w:hAnsi="Verdana"/>
          <w:color w:val="000000"/>
          <w:sz w:val="28"/>
          <w:szCs w:val="28"/>
        </w:rPr>
        <w:t xml:space="preserve"> Regarding Details of the Department of Education’s </w:t>
      </w:r>
      <w:r w:rsidR="00F711BF" w:rsidRPr="00F711BF">
        <w:rPr>
          <w:rFonts w:ascii="Verdana" w:eastAsia="Calibri" w:hAnsi="Verdana"/>
          <w:color w:val="000000"/>
          <w:sz w:val="28"/>
          <w:szCs w:val="28"/>
        </w:rPr>
        <w:t>Disability Innovation Fund (DIF),</w:t>
      </w:r>
      <w:r w:rsidR="00F711BF">
        <w:rPr>
          <w:rFonts w:ascii="Verdana" w:eastAsia="Calibri" w:hAnsi="Verdana"/>
          <w:color w:val="000000"/>
          <w:sz w:val="28"/>
          <w:szCs w:val="28"/>
        </w:rPr>
        <w:t xml:space="preserve"> Pathways to Partnerships Innovative Model Demonstration Project</w:t>
      </w:r>
    </w:p>
    <w:p w14:paraId="14D71DC8" w14:textId="5698D034" w:rsidR="00C93840" w:rsidRDefault="00B16683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 xml:space="preserve">Nevada is leading the other states that </w:t>
      </w:r>
      <w:r w:rsidR="00262D36">
        <w:rPr>
          <w:rFonts w:ascii="Verdana" w:eastAsia="Calibri" w:hAnsi="Verdana"/>
          <w:color w:val="000000"/>
          <w:sz w:val="28"/>
          <w:szCs w:val="28"/>
        </w:rPr>
        <w:t>received this funding.</w:t>
      </w:r>
    </w:p>
    <w:p w14:paraId="0188DBBD" w14:textId="123D6CEB" w:rsidR="00262D36" w:rsidRDefault="00262D36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 xml:space="preserve">The Rehab Services Administrations (RSA) </w:t>
      </w:r>
      <w:r w:rsidR="00104182">
        <w:rPr>
          <w:rFonts w:ascii="Verdana" w:eastAsia="Calibri" w:hAnsi="Verdana"/>
          <w:color w:val="000000"/>
          <w:sz w:val="28"/>
          <w:szCs w:val="28"/>
        </w:rPr>
        <w:t>is looking at Nevada as the leaders</w:t>
      </w:r>
      <w:r w:rsidR="004E760D">
        <w:rPr>
          <w:rFonts w:ascii="Verdana" w:eastAsia="Calibri" w:hAnsi="Verdana"/>
          <w:color w:val="000000"/>
          <w:sz w:val="28"/>
          <w:szCs w:val="28"/>
        </w:rPr>
        <w:t xml:space="preserve"> that other states should </w:t>
      </w:r>
      <w:r w:rsidR="00DA05C2">
        <w:rPr>
          <w:rFonts w:ascii="Verdana" w:eastAsia="Calibri" w:hAnsi="Verdana"/>
          <w:color w:val="000000"/>
          <w:sz w:val="28"/>
          <w:szCs w:val="28"/>
        </w:rPr>
        <w:t>use as an example of how the work should be completed.</w:t>
      </w:r>
    </w:p>
    <w:p w14:paraId="5225EA6E" w14:textId="1AB90B97" w:rsidR="00700A7A" w:rsidRPr="00700A7A" w:rsidRDefault="00700A7A" w:rsidP="00F36C7F">
      <w:pPr>
        <w:pStyle w:val="ListParagraph"/>
        <w:numPr>
          <w:ilvl w:val="0"/>
          <w:numId w:val="5"/>
        </w:numPr>
        <w:autoSpaceDE w:val="0"/>
        <w:autoSpaceDN w:val="0"/>
        <w:spacing w:before="120"/>
        <w:contextualSpacing w:val="0"/>
        <w:jc w:val="left"/>
        <w:rPr>
          <w:rFonts w:ascii="Verdana" w:eastAsia="Calibri" w:hAnsi="Verdana"/>
          <w:szCs w:val="24"/>
        </w:rPr>
      </w:pPr>
      <w:bookmarkStart w:id="1" w:name="_Hlk152315831"/>
      <w:bookmarkStart w:id="2" w:name="_Hlk55485973"/>
      <w:r>
        <w:rPr>
          <w:rFonts w:ascii="Verdana" w:eastAsia="Calibri" w:hAnsi="Verdana"/>
          <w:b/>
          <w:bCs/>
          <w:szCs w:val="24"/>
          <w:u w:val="single"/>
        </w:rPr>
        <w:t>For Possible Action:</w:t>
      </w:r>
    </w:p>
    <w:p w14:paraId="1EB48B26" w14:textId="52C4ABFC" w:rsidR="0005636C" w:rsidRDefault="0005636C" w:rsidP="005B3AA4">
      <w:pPr>
        <w:pStyle w:val="ListParagraph"/>
        <w:keepNext/>
        <w:keepLines/>
        <w:autoSpaceDE w:val="0"/>
        <w:autoSpaceDN w:val="0"/>
        <w:ind w:left="1008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05636C">
        <w:rPr>
          <w:rFonts w:ascii="Verdana" w:eastAsia="Calibri" w:hAnsi="Verdana"/>
          <w:sz w:val="28"/>
          <w:szCs w:val="28"/>
        </w:rPr>
        <w:t xml:space="preserve">Discussion and </w:t>
      </w:r>
      <w:r w:rsidR="00E536BD">
        <w:rPr>
          <w:rFonts w:ascii="Verdana" w:eastAsia="Calibri" w:hAnsi="Verdana"/>
          <w:sz w:val="28"/>
          <w:szCs w:val="28"/>
        </w:rPr>
        <w:t>Make Recommendations</w:t>
      </w:r>
      <w:r w:rsidR="005E41DA">
        <w:rPr>
          <w:rFonts w:ascii="Verdana" w:eastAsia="Calibri" w:hAnsi="Verdana"/>
          <w:sz w:val="28"/>
          <w:szCs w:val="28"/>
        </w:rPr>
        <w:t xml:space="preserve"> for </w:t>
      </w:r>
      <w:r w:rsidR="00F14F61">
        <w:rPr>
          <w:rFonts w:ascii="Verdana" w:eastAsia="Calibri" w:hAnsi="Verdana"/>
          <w:sz w:val="28"/>
          <w:szCs w:val="28"/>
        </w:rPr>
        <w:t>Federal Fiscal Year 25 (</w:t>
      </w:r>
      <w:r w:rsidR="005E41DA">
        <w:rPr>
          <w:rFonts w:ascii="Verdana" w:eastAsia="Calibri" w:hAnsi="Verdana"/>
          <w:sz w:val="28"/>
          <w:szCs w:val="28"/>
        </w:rPr>
        <w:t>FFY25</w:t>
      </w:r>
      <w:r w:rsidR="00F14F61">
        <w:rPr>
          <w:rFonts w:ascii="Verdana" w:eastAsia="Calibri" w:hAnsi="Verdana"/>
          <w:sz w:val="28"/>
          <w:szCs w:val="28"/>
        </w:rPr>
        <w:t>)</w:t>
      </w:r>
      <w:r w:rsidR="005E41DA">
        <w:rPr>
          <w:rFonts w:ascii="Verdana" w:eastAsia="Calibri" w:hAnsi="Verdana"/>
          <w:sz w:val="28"/>
          <w:szCs w:val="28"/>
        </w:rPr>
        <w:t xml:space="preserve"> Public News Stories</w:t>
      </w:r>
    </w:p>
    <w:p w14:paraId="1039AB25" w14:textId="4FDC9670" w:rsidR="00700A7A" w:rsidRDefault="000725F9" w:rsidP="005B3AA4">
      <w:pPr>
        <w:pStyle w:val="ListParagraph"/>
        <w:numPr>
          <w:ilvl w:val="0"/>
          <w:numId w:val="18"/>
        </w:numPr>
        <w:autoSpaceDE w:val="0"/>
        <w:autoSpaceDN w:val="0"/>
        <w:spacing w:before="12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>The membership has been renewed</w:t>
      </w:r>
      <w:r w:rsidR="0083715E">
        <w:rPr>
          <w:rFonts w:ascii="Verdana" w:eastAsia="Calibri" w:hAnsi="Verdana"/>
          <w:sz w:val="28"/>
          <w:szCs w:val="28"/>
        </w:rPr>
        <w:t xml:space="preserve"> which give 8 stories for 2025.</w:t>
      </w:r>
    </w:p>
    <w:p w14:paraId="5D5409B7" w14:textId="7D014ACE" w:rsidR="00EB6685" w:rsidRDefault="0083715E" w:rsidP="005B3AA4">
      <w:pPr>
        <w:pStyle w:val="ListParagraph"/>
        <w:numPr>
          <w:ilvl w:val="0"/>
          <w:numId w:val="18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>1 stor</w:t>
      </w:r>
      <w:r w:rsidR="00EB6685">
        <w:rPr>
          <w:rFonts w:ascii="Verdana" w:eastAsia="Calibri" w:hAnsi="Verdana"/>
          <w:sz w:val="28"/>
          <w:szCs w:val="28"/>
        </w:rPr>
        <w:t>y remains for 2024 that can be provided.</w:t>
      </w:r>
    </w:p>
    <w:p w14:paraId="363C2C9B" w14:textId="76DC8AA3" w:rsidR="008739D5" w:rsidRDefault="00392004" w:rsidP="005B3AA4">
      <w:pPr>
        <w:pStyle w:val="ListParagraph"/>
        <w:numPr>
          <w:ilvl w:val="0"/>
          <w:numId w:val="18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>Request for articles highlighting the rural</w:t>
      </w:r>
      <w:r w:rsidR="00C46A61">
        <w:rPr>
          <w:rFonts w:ascii="Verdana" w:eastAsia="Calibri" w:hAnsi="Verdana"/>
          <w:sz w:val="28"/>
          <w:szCs w:val="28"/>
        </w:rPr>
        <w:t xml:space="preserve"> areas challenges like transportation</w:t>
      </w:r>
      <w:r w:rsidR="00E86FB8">
        <w:rPr>
          <w:rFonts w:ascii="Verdana" w:eastAsia="Calibri" w:hAnsi="Verdana"/>
          <w:sz w:val="28"/>
          <w:szCs w:val="28"/>
        </w:rPr>
        <w:t xml:space="preserve"> and housing.</w:t>
      </w:r>
    </w:p>
    <w:p w14:paraId="1D61767D" w14:textId="6F51277E" w:rsidR="00E86FB8" w:rsidRDefault="00071571" w:rsidP="005B3AA4">
      <w:pPr>
        <w:pStyle w:val="ListParagraph"/>
        <w:numPr>
          <w:ilvl w:val="0"/>
          <w:numId w:val="18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 xml:space="preserve">A request of all three centers to </w:t>
      </w:r>
      <w:r w:rsidR="00F83FB7">
        <w:rPr>
          <w:rFonts w:ascii="Verdana" w:eastAsia="Calibri" w:hAnsi="Verdana"/>
          <w:sz w:val="28"/>
          <w:szCs w:val="28"/>
        </w:rPr>
        <w:t>receive a spotlight on what services look like.</w:t>
      </w:r>
    </w:p>
    <w:p w14:paraId="618FAC24" w14:textId="32DFDBC7" w:rsidR="003136C2" w:rsidRPr="000D5798" w:rsidRDefault="003136C2" w:rsidP="005B3AA4">
      <w:pPr>
        <w:pStyle w:val="ListParagraph"/>
        <w:numPr>
          <w:ilvl w:val="0"/>
          <w:numId w:val="18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>The Blind Center of Southern Nevada are building a housing development for individuals who are visually impaired.</w:t>
      </w:r>
    </w:p>
    <w:p w14:paraId="08AAF6E9" w14:textId="07C6FC0A" w:rsidR="00700A7A" w:rsidRPr="00700A7A" w:rsidRDefault="00700A7A" w:rsidP="005B3AA4">
      <w:pPr>
        <w:pStyle w:val="ListParagraph"/>
        <w:numPr>
          <w:ilvl w:val="0"/>
          <w:numId w:val="5"/>
        </w:numPr>
        <w:autoSpaceDE w:val="0"/>
        <w:autoSpaceDN w:val="0"/>
        <w:spacing w:before="120"/>
        <w:contextualSpacing w:val="0"/>
        <w:jc w:val="left"/>
        <w:rPr>
          <w:rFonts w:ascii="Verdana" w:eastAsia="Calibri" w:hAnsi="Verdana"/>
          <w:szCs w:val="24"/>
        </w:rPr>
      </w:pPr>
      <w:r>
        <w:rPr>
          <w:rFonts w:ascii="Verdana" w:eastAsia="Calibri" w:hAnsi="Verdana"/>
          <w:b/>
          <w:bCs/>
          <w:szCs w:val="24"/>
          <w:u w:val="single"/>
        </w:rPr>
        <w:t>For Possible Action:</w:t>
      </w:r>
    </w:p>
    <w:p w14:paraId="4FCB1235" w14:textId="0007AF69" w:rsidR="00700A7A" w:rsidRDefault="00700A7A" w:rsidP="005B3AA4">
      <w:pPr>
        <w:pStyle w:val="ListParagraph"/>
        <w:autoSpaceDE w:val="0"/>
        <w:autoSpaceDN w:val="0"/>
        <w:ind w:left="108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 xml:space="preserve">Discussion and </w:t>
      </w:r>
      <w:r w:rsidR="00F14F61">
        <w:rPr>
          <w:rFonts w:ascii="Verdana" w:eastAsia="Calibri" w:hAnsi="Verdana"/>
          <w:sz w:val="28"/>
          <w:szCs w:val="28"/>
        </w:rPr>
        <w:t>Choose Recipient(s) of the FFY25 SILC Subaward(s)</w:t>
      </w:r>
    </w:p>
    <w:p w14:paraId="1A269D7C" w14:textId="0A986091" w:rsidR="00700A7A" w:rsidRDefault="009729A3" w:rsidP="005B3AA4">
      <w:pPr>
        <w:pStyle w:val="ListParagraph"/>
        <w:numPr>
          <w:ilvl w:val="0"/>
          <w:numId w:val="19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>The reviewers did not receive a</w:t>
      </w:r>
      <w:r w:rsidR="009537FA">
        <w:rPr>
          <w:rFonts w:ascii="Verdana" w:eastAsia="Calibri" w:hAnsi="Verdana"/>
          <w:sz w:val="28"/>
          <w:szCs w:val="28"/>
        </w:rPr>
        <w:t xml:space="preserve"> revised </w:t>
      </w:r>
      <w:r w:rsidR="00CE4F3D">
        <w:rPr>
          <w:rFonts w:ascii="Verdana" w:eastAsia="Calibri" w:hAnsi="Verdana"/>
          <w:sz w:val="28"/>
          <w:szCs w:val="28"/>
        </w:rPr>
        <w:t>application,</w:t>
      </w:r>
      <w:r w:rsidR="009537FA">
        <w:rPr>
          <w:rFonts w:ascii="Verdana" w:eastAsia="Calibri" w:hAnsi="Verdana"/>
          <w:sz w:val="28"/>
          <w:szCs w:val="28"/>
        </w:rPr>
        <w:t xml:space="preserve"> so they discussed the outcome and decided to </w:t>
      </w:r>
      <w:r w:rsidR="00DE476B">
        <w:rPr>
          <w:rFonts w:ascii="Verdana" w:eastAsia="Calibri" w:hAnsi="Verdana"/>
          <w:sz w:val="28"/>
          <w:szCs w:val="28"/>
        </w:rPr>
        <w:t xml:space="preserve">stay with the recommendation that $54,000 go towards </w:t>
      </w:r>
      <w:r w:rsidR="00935F98">
        <w:rPr>
          <w:rFonts w:ascii="Verdana" w:eastAsia="Calibri" w:hAnsi="Verdana"/>
          <w:sz w:val="28"/>
          <w:szCs w:val="28"/>
        </w:rPr>
        <w:t xml:space="preserve">SNCIL </w:t>
      </w:r>
      <w:r w:rsidR="00847C70">
        <w:rPr>
          <w:rFonts w:ascii="Verdana" w:eastAsia="Calibri" w:hAnsi="Verdana"/>
          <w:sz w:val="28"/>
          <w:szCs w:val="28"/>
        </w:rPr>
        <w:t>for housing assistance and the remaining $8</w:t>
      </w:r>
      <w:r w:rsidR="00935F98">
        <w:rPr>
          <w:rFonts w:ascii="Verdana" w:eastAsia="Calibri" w:hAnsi="Verdana"/>
          <w:sz w:val="28"/>
          <w:szCs w:val="28"/>
        </w:rPr>
        <w:t>0,000 to RCIL</w:t>
      </w:r>
      <w:r w:rsidR="002127A9">
        <w:rPr>
          <w:rFonts w:ascii="Verdana" w:eastAsia="Calibri" w:hAnsi="Verdana"/>
          <w:sz w:val="28"/>
          <w:szCs w:val="28"/>
        </w:rPr>
        <w:t xml:space="preserve"> which includes the $54,000 for the Legislative Educator</w:t>
      </w:r>
      <w:r w:rsidR="00C12645">
        <w:rPr>
          <w:rFonts w:ascii="Verdana" w:eastAsia="Calibri" w:hAnsi="Verdana"/>
          <w:sz w:val="28"/>
          <w:szCs w:val="28"/>
        </w:rPr>
        <w:t>.</w:t>
      </w:r>
    </w:p>
    <w:p w14:paraId="0E7493AD" w14:textId="3038114D" w:rsidR="00A42F1B" w:rsidRDefault="007B1F89" w:rsidP="005B3AA4">
      <w:pPr>
        <w:pStyle w:val="ListParagraph"/>
        <w:numPr>
          <w:ilvl w:val="0"/>
          <w:numId w:val="19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>Peter Whittingham</w:t>
      </w:r>
      <w:r w:rsidR="00A42F1B">
        <w:rPr>
          <w:rFonts w:ascii="Verdana" w:eastAsia="Calibri" w:hAnsi="Verdana"/>
          <w:sz w:val="28"/>
          <w:szCs w:val="28"/>
        </w:rPr>
        <w:t xml:space="preserve"> motion</w:t>
      </w:r>
      <w:r w:rsidR="00CE4F3D">
        <w:rPr>
          <w:rFonts w:ascii="Verdana" w:eastAsia="Calibri" w:hAnsi="Verdana"/>
          <w:sz w:val="28"/>
          <w:szCs w:val="28"/>
        </w:rPr>
        <w:t>ed</w:t>
      </w:r>
      <w:r w:rsidR="00A42F1B">
        <w:rPr>
          <w:rFonts w:ascii="Verdana" w:eastAsia="Calibri" w:hAnsi="Verdana"/>
          <w:sz w:val="28"/>
          <w:szCs w:val="28"/>
        </w:rPr>
        <w:t xml:space="preserve"> to approve the subaward for fiscal year 25 as recommended by the </w:t>
      </w:r>
      <w:r w:rsidR="00A96FC0">
        <w:rPr>
          <w:rFonts w:ascii="Verdana" w:eastAsia="Calibri" w:hAnsi="Verdana"/>
          <w:sz w:val="28"/>
          <w:szCs w:val="28"/>
        </w:rPr>
        <w:t>evaluation team.</w:t>
      </w:r>
    </w:p>
    <w:p w14:paraId="7EB16B3C" w14:textId="794847EE" w:rsidR="00CE4F3D" w:rsidRDefault="00CE4F3D" w:rsidP="005B3AA4">
      <w:pPr>
        <w:pStyle w:val="ListParagraph"/>
        <w:numPr>
          <w:ilvl w:val="0"/>
          <w:numId w:val="19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>Linda Vejvoda second the motions</w:t>
      </w:r>
    </w:p>
    <w:p w14:paraId="41217033" w14:textId="3DC2ED3F" w:rsidR="00CE4F3D" w:rsidRDefault="00CE4F3D" w:rsidP="005B3AA4">
      <w:pPr>
        <w:pStyle w:val="ListParagraph"/>
        <w:numPr>
          <w:ilvl w:val="0"/>
          <w:numId w:val="19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>All approved</w:t>
      </w:r>
    </w:p>
    <w:p w14:paraId="736FCF6B" w14:textId="612BD216" w:rsidR="00700A7A" w:rsidRPr="00700A7A" w:rsidRDefault="00700A7A" w:rsidP="005B3AA4">
      <w:pPr>
        <w:pStyle w:val="ListParagraph"/>
        <w:numPr>
          <w:ilvl w:val="0"/>
          <w:numId w:val="5"/>
        </w:numPr>
        <w:autoSpaceDE w:val="0"/>
        <w:autoSpaceDN w:val="0"/>
        <w:spacing w:before="120"/>
        <w:contextualSpacing w:val="0"/>
        <w:jc w:val="left"/>
        <w:rPr>
          <w:rFonts w:ascii="Verdana" w:eastAsia="Calibri" w:hAnsi="Verdana"/>
          <w:szCs w:val="24"/>
        </w:rPr>
      </w:pPr>
      <w:r>
        <w:rPr>
          <w:rFonts w:ascii="Verdana" w:eastAsia="Calibri" w:hAnsi="Verdana"/>
          <w:b/>
          <w:bCs/>
          <w:szCs w:val="24"/>
          <w:u w:val="single"/>
        </w:rPr>
        <w:t xml:space="preserve">For </w:t>
      </w:r>
      <w:r w:rsidR="00E536BD">
        <w:rPr>
          <w:rFonts w:ascii="Verdana" w:eastAsia="Calibri" w:hAnsi="Verdana"/>
          <w:b/>
          <w:bCs/>
          <w:szCs w:val="24"/>
          <w:u w:val="single"/>
        </w:rPr>
        <w:t>Presentation and Discussion</w:t>
      </w:r>
      <w:r>
        <w:rPr>
          <w:rFonts w:ascii="Verdana" w:eastAsia="Calibri" w:hAnsi="Verdana"/>
          <w:b/>
          <w:bCs/>
          <w:szCs w:val="24"/>
          <w:u w:val="single"/>
        </w:rPr>
        <w:t>:</w:t>
      </w:r>
    </w:p>
    <w:p w14:paraId="705CC9D5" w14:textId="000EE8BC" w:rsidR="00700A7A" w:rsidRDefault="005E41DA" w:rsidP="005B3AA4">
      <w:pPr>
        <w:pStyle w:val="ListParagraph"/>
        <w:autoSpaceDE w:val="0"/>
        <w:autoSpaceDN w:val="0"/>
        <w:ind w:left="108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lastRenderedPageBreak/>
        <w:t xml:space="preserve">Presentation </w:t>
      </w:r>
      <w:r w:rsidR="00004F2E">
        <w:rPr>
          <w:rFonts w:ascii="Verdana" w:eastAsia="Calibri" w:hAnsi="Verdana"/>
          <w:sz w:val="28"/>
          <w:szCs w:val="28"/>
        </w:rPr>
        <w:t>on</w:t>
      </w:r>
      <w:r w:rsidR="00E536BD">
        <w:rPr>
          <w:rFonts w:ascii="Verdana" w:eastAsia="Calibri" w:hAnsi="Verdana"/>
          <w:sz w:val="28"/>
          <w:szCs w:val="28"/>
        </w:rPr>
        <w:t xml:space="preserve"> Information</w:t>
      </w:r>
      <w:r w:rsidR="00700A7A">
        <w:rPr>
          <w:rFonts w:ascii="Verdana" w:eastAsia="Calibri" w:hAnsi="Verdana"/>
          <w:sz w:val="28"/>
          <w:szCs w:val="28"/>
        </w:rPr>
        <w:t xml:space="preserve"> Regarding </w:t>
      </w:r>
      <w:r>
        <w:rPr>
          <w:rFonts w:ascii="Verdana" w:eastAsia="Calibri" w:hAnsi="Verdana"/>
          <w:sz w:val="28"/>
          <w:szCs w:val="28"/>
        </w:rPr>
        <w:t>Open Meeting Law</w:t>
      </w:r>
      <w:r w:rsidR="00AB6432">
        <w:rPr>
          <w:rFonts w:ascii="Verdana" w:eastAsia="Calibri" w:hAnsi="Verdana"/>
          <w:sz w:val="28"/>
          <w:szCs w:val="28"/>
        </w:rPr>
        <w:t xml:space="preserve"> (OML)</w:t>
      </w:r>
      <w:r>
        <w:rPr>
          <w:rFonts w:ascii="Verdana" w:eastAsia="Calibri" w:hAnsi="Verdana"/>
          <w:sz w:val="28"/>
          <w:szCs w:val="28"/>
        </w:rPr>
        <w:t xml:space="preserve"> Updates</w:t>
      </w:r>
    </w:p>
    <w:p w14:paraId="17ED6AF0" w14:textId="64A6553E" w:rsidR="00C610A1" w:rsidRDefault="00004F2E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 xml:space="preserve">The presentation slide is with the </w:t>
      </w:r>
      <w:hyperlink r:id="rId20" w:history="1">
        <w:r w:rsidRPr="00EB5337">
          <w:rPr>
            <w:rStyle w:val="Hyperlink"/>
            <w:rFonts w:ascii="Verdana" w:eastAsia="Calibri" w:hAnsi="Verdana"/>
            <w:sz w:val="28"/>
            <w:szCs w:val="28"/>
          </w:rPr>
          <w:t>meeting materials</w:t>
        </w:r>
      </w:hyperlink>
      <w:r>
        <w:rPr>
          <w:rFonts w:ascii="Verdana" w:eastAsia="Calibri" w:hAnsi="Verdana"/>
          <w:sz w:val="28"/>
          <w:szCs w:val="28"/>
        </w:rPr>
        <w:t>.</w:t>
      </w:r>
    </w:p>
    <w:p w14:paraId="31A12292" w14:textId="47C9F102" w:rsidR="008D2071" w:rsidRDefault="00AE25FB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>All public bodies</w:t>
      </w:r>
      <w:r w:rsidR="00F9700A">
        <w:rPr>
          <w:rFonts w:ascii="Verdana" w:eastAsia="Calibri" w:hAnsi="Verdana"/>
          <w:sz w:val="28"/>
          <w:szCs w:val="28"/>
        </w:rPr>
        <w:t xml:space="preserve"> ex</w:t>
      </w:r>
      <w:r w:rsidR="003C6148">
        <w:rPr>
          <w:rFonts w:ascii="Verdana" w:eastAsia="Calibri" w:hAnsi="Verdana"/>
          <w:sz w:val="28"/>
          <w:szCs w:val="28"/>
        </w:rPr>
        <w:t>ist to aid in the conduct of the people’s business.</w:t>
      </w:r>
    </w:p>
    <w:p w14:paraId="2880F6E6" w14:textId="67A2DCBF" w:rsidR="003C6148" w:rsidRDefault="003C6148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 xml:space="preserve">It is the intent of the </w:t>
      </w:r>
      <w:r w:rsidR="00532011">
        <w:rPr>
          <w:rFonts w:ascii="Verdana" w:eastAsia="Calibri" w:hAnsi="Verdana"/>
          <w:sz w:val="28"/>
          <w:szCs w:val="28"/>
        </w:rPr>
        <w:t>law that their actions be taken openly and that their delib</w:t>
      </w:r>
      <w:r w:rsidR="00A12CE1">
        <w:rPr>
          <w:rFonts w:ascii="Verdana" w:eastAsia="Calibri" w:hAnsi="Verdana"/>
          <w:sz w:val="28"/>
          <w:szCs w:val="28"/>
        </w:rPr>
        <w:t>erations are conducted openly.</w:t>
      </w:r>
    </w:p>
    <w:p w14:paraId="63107517" w14:textId="51DF7434" w:rsidR="00A12CE1" w:rsidRDefault="00B35FC2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 xml:space="preserve">If </w:t>
      </w:r>
      <w:r w:rsidR="002B6E02">
        <w:rPr>
          <w:rFonts w:ascii="Verdana" w:eastAsia="Calibri" w:hAnsi="Verdana"/>
          <w:sz w:val="28"/>
          <w:szCs w:val="28"/>
        </w:rPr>
        <w:t xml:space="preserve">the </w:t>
      </w:r>
      <w:r w:rsidR="00E1611A">
        <w:rPr>
          <w:rFonts w:ascii="Verdana" w:eastAsia="Calibri" w:hAnsi="Verdana"/>
          <w:sz w:val="28"/>
          <w:szCs w:val="28"/>
        </w:rPr>
        <w:t xml:space="preserve">written </w:t>
      </w:r>
      <w:r w:rsidR="00AB6432">
        <w:rPr>
          <w:rFonts w:ascii="Verdana" w:eastAsia="Calibri" w:hAnsi="Verdana"/>
          <w:sz w:val="28"/>
          <w:szCs w:val="28"/>
        </w:rPr>
        <w:t xml:space="preserve">OML is not </w:t>
      </w:r>
      <w:r w:rsidR="00764441">
        <w:rPr>
          <w:rFonts w:ascii="Verdana" w:eastAsia="Calibri" w:hAnsi="Verdana"/>
          <w:sz w:val="28"/>
          <w:szCs w:val="28"/>
        </w:rPr>
        <w:t>clea</w:t>
      </w:r>
      <w:r w:rsidR="00E47925">
        <w:rPr>
          <w:rFonts w:ascii="Verdana" w:eastAsia="Calibri" w:hAnsi="Verdana"/>
          <w:sz w:val="28"/>
          <w:szCs w:val="28"/>
        </w:rPr>
        <w:t>r you should</w:t>
      </w:r>
      <w:r w:rsidR="00E1611A">
        <w:rPr>
          <w:rFonts w:ascii="Verdana" w:eastAsia="Calibri" w:hAnsi="Verdana"/>
          <w:sz w:val="28"/>
          <w:szCs w:val="28"/>
        </w:rPr>
        <w:t xml:space="preserve"> </w:t>
      </w:r>
      <w:r w:rsidR="002B6E02">
        <w:rPr>
          <w:rFonts w:ascii="Verdana" w:eastAsia="Calibri" w:hAnsi="Verdana"/>
          <w:sz w:val="28"/>
          <w:szCs w:val="28"/>
        </w:rPr>
        <w:t>identif</w:t>
      </w:r>
      <w:r w:rsidR="00E47925">
        <w:rPr>
          <w:rFonts w:ascii="Verdana" w:eastAsia="Calibri" w:hAnsi="Verdana"/>
          <w:sz w:val="28"/>
          <w:szCs w:val="28"/>
        </w:rPr>
        <w:t xml:space="preserve">y if </w:t>
      </w:r>
      <w:r w:rsidR="00514B3C">
        <w:rPr>
          <w:rFonts w:ascii="Verdana" w:eastAsia="Calibri" w:hAnsi="Verdana"/>
          <w:sz w:val="28"/>
          <w:szCs w:val="28"/>
        </w:rPr>
        <w:t xml:space="preserve">the context </w:t>
      </w:r>
      <w:r w:rsidR="00760614">
        <w:rPr>
          <w:rFonts w:ascii="Verdana" w:eastAsia="Calibri" w:hAnsi="Verdana"/>
          <w:sz w:val="28"/>
          <w:szCs w:val="28"/>
        </w:rPr>
        <w:t>is furthering the purpose of transparency</w:t>
      </w:r>
      <w:r w:rsidR="003C3134">
        <w:rPr>
          <w:rFonts w:ascii="Verdana" w:eastAsia="Calibri" w:hAnsi="Verdana"/>
          <w:sz w:val="28"/>
          <w:szCs w:val="28"/>
        </w:rPr>
        <w:t xml:space="preserve"> in government</w:t>
      </w:r>
      <w:r w:rsidR="00760614">
        <w:rPr>
          <w:rFonts w:ascii="Verdana" w:eastAsia="Calibri" w:hAnsi="Verdana"/>
          <w:sz w:val="28"/>
          <w:szCs w:val="28"/>
        </w:rPr>
        <w:t>.</w:t>
      </w:r>
    </w:p>
    <w:p w14:paraId="09574532" w14:textId="173334C0" w:rsidR="00764441" w:rsidRDefault="00981E9A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>Subcommittees are not exempt from OML.</w:t>
      </w:r>
    </w:p>
    <w:p w14:paraId="4C05B721" w14:textId="2DF326CB" w:rsidR="0058422C" w:rsidRDefault="0058422C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 xml:space="preserve">A </w:t>
      </w:r>
      <w:r w:rsidR="000F2F75">
        <w:rPr>
          <w:rFonts w:ascii="Verdana" w:eastAsia="Calibri" w:hAnsi="Verdana"/>
          <w:sz w:val="28"/>
          <w:szCs w:val="28"/>
        </w:rPr>
        <w:t>walking or serial</w:t>
      </w:r>
      <w:r w:rsidR="00C6347B">
        <w:rPr>
          <w:rFonts w:ascii="Verdana" w:eastAsia="Calibri" w:hAnsi="Verdana"/>
          <w:sz w:val="28"/>
          <w:szCs w:val="28"/>
        </w:rPr>
        <w:t xml:space="preserve"> quorum is when </w:t>
      </w:r>
      <w:r w:rsidR="008463A7">
        <w:rPr>
          <w:rFonts w:ascii="Verdana" w:eastAsia="Calibri" w:hAnsi="Verdana"/>
          <w:sz w:val="28"/>
          <w:szCs w:val="28"/>
        </w:rPr>
        <w:t>members</w:t>
      </w:r>
      <w:r w:rsidR="00264B4C">
        <w:rPr>
          <w:rFonts w:ascii="Verdana" w:eastAsia="Calibri" w:hAnsi="Verdana"/>
          <w:sz w:val="28"/>
          <w:szCs w:val="28"/>
        </w:rPr>
        <w:t xml:space="preserve"> </w:t>
      </w:r>
      <w:r w:rsidR="005277CE">
        <w:rPr>
          <w:rFonts w:ascii="Verdana" w:eastAsia="Calibri" w:hAnsi="Verdana"/>
          <w:sz w:val="28"/>
          <w:szCs w:val="28"/>
        </w:rPr>
        <w:t>discuss topics via email or when meeting inadvertently</w:t>
      </w:r>
      <w:r w:rsidR="00A337AD">
        <w:rPr>
          <w:rFonts w:ascii="Verdana" w:eastAsia="Calibri" w:hAnsi="Verdana"/>
          <w:sz w:val="28"/>
          <w:szCs w:val="28"/>
        </w:rPr>
        <w:t xml:space="preserve"> outside a scheduled meeting.</w:t>
      </w:r>
    </w:p>
    <w:p w14:paraId="05B56197" w14:textId="451234D5" w:rsidR="00C81686" w:rsidRDefault="007C2AA8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 xml:space="preserve">Each meeting must have two public </w:t>
      </w:r>
      <w:r w:rsidR="00233F15">
        <w:rPr>
          <w:rFonts w:ascii="Verdana" w:eastAsia="Calibri" w:hAnsi="Verdana"/>
          <w:sz w:val="28"/>
          <w:szCs w:val="28"/>
        </w:rPr>
        <w:t>comments for each day the meeting is held.</w:t>
      </w:r>
    </w:p>
    <w:p w14:paraId="0BE93B84" w14:textId="3A5CA42A" w:rsidR="00513298" w:rsidRDefault="00513298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 xml:space="preserve">At any </w:t>
      </w:r>
      <w:r w:rsidR="0093573A">
        <w:rPr>
          <w:rFonts w:ascii="Verdana" w:eastAsia="Calibri" w:hAnsi="Verdana"/>
          <w:sz w:val="28"/>
          <w:szCs w:val="28"/>
        </w:rPr>
        <w:t>time,</w:t>
      </w:r>
      <w:r>
        <w:rPr>
          <w:rFonts w:ascii="Verdana" w:eastAsia="Calibri" w:hAnsi="Verdana"/>
          <w:sz w:val="28"/>
          <w:szCs w:val="28"/>
        </w:rPr>
        <w:t xml:space="preserve"> </w:t>
      </w:r>
      <w:r w:rsidR="0093573A">
        <w:rPr>
          <w:rFonts w:ascii="Verdana" w:eastAsia="Calibri" w:hAnsi="Verdana"/>
          <w:sz w:val="28"/>
          <w:szCs w:val="28"/>
        </w:rPr>
        <w:t>a quorum</w:t>
      </w:r>
      <w:r>
        <w:rPr>
          <w:rFonts w:ascii="Verdana" w:eastAsia="Calibri" w:hAnsi="Verdana"/>
          <w:sz w:val="28"/>
          <w:szCs w:val="28"/>
        </w:rPr>
        <w:t xml:space="preserve"> is lost the meeting </w:t>
      </w:r>
      <w:r w:rsidR="00BC1E30">
        <w:rPr>
          <w:rFonts w:ascii="Verdana" w:eastAsia="Calibri" w:hAnsi="Verdana"/>
          <w:sz w:val="28"/>
          <w:szCs w:val="28"/>
        </w:rPr>
        <w:t>is to end.</w:t>
      </w:r>
    </w:p>
    <w:p w14:paraId="35570B93" w14:textId="734FEA70" w:rsidR="00026F71" w:rsidRPr="00F619E4" w:rsidRDefault="00026F71" w:rsidP="005B3AA4">
      <w:pPr>
        <w:pStyle w:val="ListParagraph"/>
        <w:numPr>
          <w:ilvl w:val="0"/>
          <w:numId w:val="5"/>
        </w:numPr>
        <w:autoSpaceDE w:val="0"/>
        <w:autoSpaceDN w:val="0"/>
        <w:spacing w:before="120"/>
        <w:contextualSpacing w:val="0"/>
        <w:jc w:val="left"/>
        <w:rPr>
          <w:rFonts w:ascii="Verdana" w:eastAsia="Calibri" w:hAnsi="Verdana"/>
          <w:szCs w:val="24"/>
        </w:rPr>
      </w:pPr>
      <w:r w:rsidRPr="00F619E4">
        <w:rPr>
          <w:rFonts w:ascii="Verdana" w:eastAsia="Calibri" w:hAnsi="Verdana"/>
          <w:b/>
          <w:bCs/>
          <w:szCs w:val="24"/>
          <w:u w:val="single"/>
        </w:rPr>
        <w:t>For P</w:t>
      </w:r>
      <w:r w:rsidR="0096074F">
        <w:rPr>
          <w:rFonts w:ascii="Verdana" w:eastAsia="Calibri" w:hAnsi="Verdana"/>
          <w:b/>
          <w:bCs/>
          <w:szCs w:val="24"/>
          <w:u w:val="single"/>
        </w:rPr>
        <w:t>resentation</w:t>
      </w:r>
      <w:r w:rsidRPr="00F619E4">
        <w:rPr>
          <w:rFonts w:ascii="Verdana" w:eastAsia="Calibri" w:hAnsi="Verdana"/>
          <w:b/>
          <w:bCs/>
          <w:szCs w:val="24"/>
          <w:u w:val="single"/>
        </w:rPr>
        <w:t>:</w:t>
      </w:r>
    </w:p>
    <w:p w14:paraId="51CDE1B2" w14:textId="07435CED" w:rsidR="00026F71" w:rsidRDefault="00E536BD" w:rsidP="005B3AA4">
      <w:pPr>
        <w:pStyle w:val="ListParagraph"/>
        <w:autoSpaceDE w:val="0"/>
        <w:autoSpaceDN w:val="0"/>
        <w:ind w:left="108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 xml:space="preserve">Announcement of Chair’s </w:t>
      </w:r>
      <w:r w:rsidR="00026F71">
        <w:rPr>
          <w:rFonts w:ascii="Verdana" w:eastAsia="Calibri" w:hAnsi="Verdana"/>
          <w:sz w:val="28"/>
          <w:szCs w:val="28"/>
        </w:rPr>
        <w:t>Appointment of Council Member in Good Standing for the Officer Position of Treasurer for NV SILC</w:t>
      </w:r>
    </w:p>
    <w:p w14:paraId="64E537B1" w14:textId="50576C1F" w:rsidR="00026F71" w:rsidRDefault="003611E3" w:rsidP="005B3AA4">
      <w:pPr>
        <w:pStyle w:val="ListParagraph"/>
        <w:numPr>
          <w:ilvl w:val="0"/>
          <w:numId w:val="20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>The</w:t>
      </w:r>
      <w:r w:rsidR="005653A6">
        <w:rPr>
          <w:rFonts w:ascii="Verdana" w:eastAsia="Calibri" w:hAnsi="Verdana"/>
          <w:sz w:val="28"/>
          <w:szCs w:val="28"/>
        </w:rPr>
        <w:t xml:space="preserve"> Chair appointed Margaret Marcucci as treasure</w:t>
      </w:r>
      <w:r w:rsidR="005B5686">
        <w:rPr>
          <w:rFonts w:ascii="Verdana" w:eastAsia="Calibri" w:hAnsi="Verdana"/>
          <w:sz w:val="28"/>
          <w:szCs w:val="28"/>
        </w:rPr>
        <w:t>r.</w:t>
      </w:r>
    </w:p>
    <w:p w14:paraId="2F19C6B7" w14:textId="0EFA3C5C" w:rsidR="00C337E3" w:rsidRPr="00F619E4" w:rsidRDefault="00C337E3" w:rsidP="005B3AA4">
      <w:pPr>
        <w:pStyle w:val="ListParagraph"/>
        <w:numPr>
          <w:ilvl w:val="0"/>
          <w:numId w:val="5"/>
        </w:numPr>
        <w:autoSpaceDE w:val="0"/>
        <w:autoSpaceDN w:val="0"/>
        <w:spacing w:before="120"/>
        <w:contextualSpacing w:val="0"/>
        <w:jc w:val="left"/>
        <w:rPr>
          <w:rFonts w:ascii="Verdana" w:eastAsia="Calibri" w:hAnsi="Verdana"/>
          <w:szCs w:val="24"/>
        </w:rPr>
      </w:pPr>
      <w:bookmarkStart w:id="3" w:name="_Hlk186463094"/>
      <w:r w:rsidRPr="00F619E4">
        <w:rPr>
          <w:rFonts w:ascii="Verdana" w:eastAsia="Calibri" w:hAnsi="Verdana"/>
          <w:b/>
          <w:bCs/>
          <w:szCs w:val="24"/>
          <w:u w:val="single"/>
        </w:rPr>
        <w:t xml:space="preserve">For </w:t>
      </w:r>
      <w:r w:rsidR="0096074F">
        <w:rPr>
          <w:rFonts w:ascii="Verdana" w:eastAsia="Calibri" w:hAnsi="Verdana"/>
          <w:b/>
          <w:bCs/>
          <w:szCs w:val="24"/>
          <w:u w:val="single"/>
        </w:rPr>
        <w:t>Possible Action</w:t>
      </w:r>
      <w:r w:rsidRPr="00F619E4">
        <w:rPr>
          <w:rFonts w:ascii="Verdana" w:eastAsia="Calibri" w:hAnsi="Verdana"/>
          <w:b/>
          <w:bCs/>
          <w:szCs w:val="24"/>
          <w:u w:val="single"/>
        </w:rPr>
        <w:t>:</w:t>
      </w:r>
    </w:p>
    <w:bookmarkEnd w:id="1"/>
    <w:bookmarkEnd w:id="3"/>
    <w:p w14:paraId="749719F3" w14:textId="0C8250BB" w:rsidR="00C337E3" w:rsidRPr="00F619E4" w:rsidRDefault="00C337E3" w:rsidP="005B3AA4">
      <w:pPr>
        <w:pStyle w:val="ListParagraph"/>
        <w:autoSpaceDE w:val="0"/>
        <w:autoSpaceDN w:val="0"/>
        <w:ind w:left="1080"/>
        <w:contextualSpacing w:val="0"/>
        <w:jc w:val="left"/>
        <w:rPr>
          <w:rFonts w:ascii="Verdana" w:hAnsi="Verdana"/>
          <w:sz w:val="28"/>
          <w:szCs w:val="28"/>
        </w:rPr>
      </w:pPr>
      <w:r w:rsidRPr="00F619E4">
        <w:rPr>
          <w:rFonts w:ascii="Verdana" w:hAnsi="Verdana"/>
          <w:sz w:val="28"/>
          <w:szCs w:val="28"/>
        </w:rPr>
        <w:t>Discussion</w:t>
      </w:r>
      <w:r w:rsidR="0096074F">
        <w:rPr>
          <w:rFonts w:ascii="Verdana" w:hAnsi="Verdana"/>
          <w:sz w:val="28"/>
          <w:szCs w:val="28"/>
        </w:rPr>
        <w:t>,</w:t>
      </w:r>
      <w:r w:rsidR="00BA610C">
        <w:rPr>
          <w:rFonts w:ascii="Verdana" w:hAnsi="Verdana"/>
          <w:sz w:val="28"/>
          <w:szCs w:val="28"/>
        </w:rPr>
        <w:t xml:space="preserve"> Evaluate</w:t>
      </w:r>
      <w:r w:rsidR="0096074F">
        <w:rPr>
          <w:rFonts w:ascii="Verdana" w:hAnsi="Verdana"/>
          <w:sz w:val="28"/>
          <w:szCs w:val="28"/>
        </w:rPr>
        <w:t>, and Make Recommendations Regarding</w:t>
      </w:r>
      <w:r w:rsidR="00BA610C">
        <w:rPr>
          <w:rFonts w:ascii="Verdana" w:hAnsi="Verdana"/>
          <w:sz w:val="28"/>
          <w:szCs w:val="28"/>
        </w:rPr>
        <w:t xml:space="preserve"> P</w:t>
      </w:r>
      <w:r w:rsidR="005E41DA">
        <w:rPr>
          <w:rFonts w:ascii="Verdana" w:hAnsi="Verdana"/>
          <w:sz w:val="28"/>
          <w:szCs w:val="28"/>
        </w:rPr>
        <w:t>rogress</w:t>
      </w:r>
      <w:r w:rsidR="0096074F">
        <w:rPr>
          <w:rFonts w:ascii="Verdana" w:hAnsi="Verdana"/>
          <w:sz w:val="28"/>
          <w:szCs w:val="28"/>
        </w:rPr>
        <w:t xml:space="preserve"> of Action Items in</w:t>
      </w:r>
      <w:r w:rsidR="00656037">
        <w:rPr>
          <w:rFonts w:ascii="Verdana" w:hAnsi="Verdana"/>
          <w:sz w:val="28"/>
          <w:szCs w:val="28"/>
        </w:rPr>
        <w:t xml:space="preserve"> the Federal Fiscal Year 25-27 State Plan for Independent Living (SPIL) </w:t>
      </w:r>
      <w:r w:rsidR="00700A7A">
        <w:rPr>
          <w:rFonts w:ascii="Verdana" w:hAnsi="Verdana"/>
          <w:sz w:val="28"/>
          <w:szCs w:val="28"/>
        </w:rPr>
        <w:t>as Approved by</w:t>
      </w:r>
      <w:r w:rsidR="00656037">
        <w:rPr>
          <w:rFonts w:ascii="Verdana" w:hAnsi="Verdana"/>
          <w:sz w:val="28"/>
          <w:szCs w:val="28"/>
        </w:rPr>
        <w:t xml:space="preserve"> the Administration for Community Living</w:t>
      </w:r>
      <w:r w:rsidR="008D1BE3">
        <w:rPr>
          <w:rFonts w:ascii="Verdana" w:hAnsi="Verdana"/>
          <w:sz w:val="28"/>
          <w:szCs w:val="28"/>
        </w:rPr>
        <w:t xml:space="preserve"> (ACL)</w:t>
      </w:r>
    </w:p>
    <w:p w14:paraId="7032DCAA" w14:textId="2567F431" w:rsidR="00F711BF" w:rsidRDefault="005B4B8A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See Time-Line Tracker with the meeting materials</w:t>
      </w:r>
      <w:r w:rsidR="009D6705">
        <w:rPr>
          <w:rFonts w:ascii="Verdana" w:hAnsi="Verdana"/>
          <w:sz w:val="28"/>
          <w:szCs w:val="28"/>
        </w:rPr>
        <w:t xml:space="preserve"> for full breakdown</w:t>
      </w:r>
      <w:r w:rsidR="00302AC5">
        <w:rPr>
          <w:rFonts w:ascii="Verdana" w:hAnsi="Verdana"/>
          <w:sz w:val="28"/>
          <w:szCs w:val="28"/>
        </w:rPr>
        <w:t>.</w:t>
      </w:r>
    </w:p>
    <w:p w14:paraId="3CD0923B" w14:textId="4F9B1A94" w:rsidR="00D65C1E" w:rsidRDefault="00643604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Conference attendees will </w:t>
      </w:r>
      <w:r w:rsidR="009A0E1F">
        <w:rPr>
          <w:rFonts w:ascii="Verdana" w:hAnsi="Verdana"/>
          <w:sz w:val="28"/>
          <w:szCs w:val="28"/>
        </w:rPr>
        <w:t xml:space="preserve">present a </w:t>
      </w:r>
      <w:r>
        <w:rPr>
          <w:rFonts w:ascii="Verdana" w:hAnsi="Verdana"/>
          <w:sz w:val="28"/>
          <w:szCs w:val="28"/>
        </w:rPr>
        <w:t>report at the next</w:t>
      </w:r>
      <w:r w:rsidR="009A0E1F">
        <w:rPr>
          <w:rFonts w:ascii="Verdana" w:hAnsi="Verdana"/>
          <w:sz w:val="28"/>
          <w:szCs w:val="28"/>
        </w:rPr>
        <w:t xml:space="preserve"> SILC meeting.</w:t>
      </w:r>
    </w:p>
    <w:p w14:paraId="141A52E3" w14:textId="3C71C003" w:rsidR="009A0E1F" w:rsidRDefault="00D97E6C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The 501</w:t>
      </w:r>
      <w:r w:rsidR="00027855">
        <w:rPr>
          <w:rFonts w:ascii="Verdana" w:hAnsi="Verdana"/>
          <w:sz w:val="28"/>
          <w:szCs w:val="28"/>
        </w:rPr>
        <w:t>(c)(3)</w:t>
      </w:r>
      <w:r w:rsidR="005D2000">
        <w:rPr>
          <w:rFonts w:ascii="Verdana" w:hAnsi="Verdana"/>
          <w:sz w:val="28"/>
          <w:szCs w:val="28"/>
        </w:rPr>
        <w:t xml:space="preserve"> </w:t>
      </w:r>
      <w:r w:rsidR="00027855">
        <w:rPr>
          <w:rFonts w:ascii="Verdana" w:hAnsi="Verdana"/>
          <w:sz w:val="28"/>
          <w:szCs w:val="28"/>
        </w:rPr>
        <w:t>application has been submitted</w:t>
      </w:r>
      <w:r w:rsidR="005C0DB8">
        <w:rPr>
          <w:rFonts w:ascii="Verdana" w:hAnsi="Verdana"/>
          <w:sz w:val="28"/>
          <w:szCs w:val="28"/>
        </w:rPr>
        <w:t xml:space="preserve"> to the IRS.</w:t>
      </w:r>
    </w:p>
    <w:p w14:paraId="75F3C24B" w14:textId="4E4C9F4E" w:rsidR="00C26168" w:rsidRDefault="00AB2AAE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Executive </w:t>
      </w:r>
      <w:r w:rsidR="00D40446">
        <w:rPr>
          <w:rFonts w:ascii="Verdana" w:hAnsi="Verdana"/>
          <w:sz w:val="28"/>
          <w:szCs w:val="28"/>
        </w:rPr>
        <w:t>roles will follow the cu</w:t>
      </w:r>
      <w:r w:rsidR="004B4976">
        <w:rPr>
          <w:rFonts w:ascii="Verdana" w:hAnsi="Verdana"/>
          <w:sz w:val="28"/>
          <w:szCs w:val="28"/>
        </w:rPr>
        <w:t xml:space="preserve">rrent election structure and may </w:t>
      </w:r>
      <w:r w:rsidR="00332918">
        <w:rPr>
          <w:rFonts w:ascii="Verdana" w:hAnsi="Verdana"/>
          <w:sz w:val="28"/>
          <w:szCs w:val="28"/>
        </w:rPr>
        <w:t xml:space="preserve">change when becoming a non-profit if the commission </w:t>
      </w:r>
      <w:r w:rsidR="00B91D2B">
        <w:rPr>
          <w:rFonts w:ascii="Verdana" w:hAnsi="Verdana"/>
          <w:sz w:val="28"/>
          <w:szCs w:val="28"/>
        </w:rPr>
        <w:t>wishes to amend the process.</w:t>
      </w:r>
    </w:p>
    <w:p w14:paraId="0C5C72AC" w14:textId="1F554E9D" w:rsidR="00D015B3" w:rsidRDefault="00E6796D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Currently the 4 </w:t>
      </w:r>
      <w:r w:rsidR="00C470F4">
        <w:rPr>
          <w:rFonts w:ascii="Verdana" w:hAnsi="Verdana"/>
          <w:sz w:val="28"/>
          <w:szCs w:val="28"/>
        </w:rPr>
        <w:t xml:space="preserve">officers are the president, vice president, </w:t>
      </w:r>
      <w:r w:rsidR="00D015B3">
        <w:rPr>
          <w:rFonts w:ascii="Verdana" w:hAnsi="Verdana"/>
          <w:sz w:val="28"/>
          <w:szCs w:val="28"/>
        </w:rPr>
        <w:t>treasurer</w:t>
      </w:r>
      <w:r w:rsidR="00C470F4">
        <w:rPr>
          <w:rFonts w:ascii="Verdana" w:hAnsi="Verdana"/>
          <w:sz w:val="28"/>
          <w:szCs w:val="28"/>
        </w:rPr>
        <w:t xml:space="preserve"> and secretary.</w:t>
      </w:r>
    </w:p>
    <w:p w14:paraId="49056A45" w14:textId="11BD4E6D" w:rsidR="00B91D2B" w:rsidRDefault="00D015B3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SILC has </w:t>
      </w:r>
      <w:r w:rsidR="005F2E11">
        <w:rPr>
          <w:rFonts w:ascii="Verdana" w:hAnsi="Verdana"/>
          <w:sz w:val="28"/>
          <w:szCs w:val="28"/>
        </w:rPr>
        <w:t>requested</w:t>
      </w:r>
      <w:r>
        <w:rPr>
          <w:rFonts w:ascii="Verdana" w:hAnsi="Verdana"/>
          <w:sz w:val="28"/>
          <w:szCs w:val="28"/>
        </w:rPr>
        <w:t xml:space="preserve"> 3 full time positions</w:t>
      </w:r>
      <w:r w:rsidR="00D52C87">
        <w:rPr>
          <w:rFonts w:ascii="Verdana" w:hAnsi="Verdana"/>
          <w:sz w:val="28"/>
          <w:szCs w:val="28"/>
        </w:rPr>
        <w:t xml:space="preserve"> this Legislative session.</w:t>
      </w:r>
    </w:p>
    <w:p w14:paraId="1E6E2C26" w14:textId="5CBED494" w:rsidR="002D2BB6" w:rsidRPr="00F619E4" w:rsidRDefault="00D015B3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Legislation decisions are expected to be made by July 2025.</w:t>
      </w:r>
    </w:p>
    <w:p w14:paraId="57579A9B" w14:textId="32C8A1C8" w:rsidR="00C337E3" w:rsidRPr="00F619E4" w:rsidRDefault="00C337E3" w:rsidP="005B3AA4">
      <w:pPr>
        <w:pStyle w:val="ListParagraph"/>
        <w:numPr>
          <w:ilvl w:val="0"/>
          <w:numId w:val="5"/>
        </w:numPr>
        <w:autoSpaceDE w:val="0"/>
        <w:autoSpaceDN w:val="0"/>
        <w:spacing w:before="120"/>
        <w:contextualSpacing w:val="0"/>
        <w:jc w:val="left"/>
        <w:rPr>
          <w:rFonts w:ascii="Verdana" w:eastAsia="Calibri" w:hAnsi="Verdana"/>
          <w:szCs w:val="24"/>
        </w:rPr>
      </w:pPr>
      <w:r w:rsidRPr="00F619E4">
        <w:rPr>
          <w:rFonts w:ascii="Verdana" w:eastAsia="Calibri" w:hAnsi="Verdana"/>
          <w:b/>
          <w:bCs/>
          <w:szCs w:val="24"/>
          <w:u w:val="single"/>
        </w:rPr>
        <w:t>For Possible Action:</w:t>
      </w:r>
    </w:p>
    <w:p w14:paraId="77677952" w14:textId="0B39A1EE" w:rsidR="00F619E4" w:rsidRDefault="0056359E" w:rsidP="005B3AA4">
      <w:pPr>
        <w:pStyle w:val="ListParagraph"/>
        <w:autoSpaceDE w:val="0"/>
        <w:autoSpaceDN w:val="0"/>
        <w:ind w:left="1080"/>
        <w:contextualSpacing w:val="0"/>
        <w:jc w:val="left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lastRenderedPageBreak/>
        <w:t xml:space="preserve">Discussion </w:t>
      </w:r>
      <w:r w:rsidR="00E536BD">
        <w:rPr>
          <w:rFonts w:ascii="Verdana" w:hAnsi="Verdana" w:cstheme="minorHAnsi"/>
          <w:sz w:val="28"/>
          <w:szCs w:val="28"/>
        </w:rPr>
        <w:t>and</w:t>
      </w:r>
      <w:r w:rsidR="00A35DE3">
        <w:rPr>
          <w:rFonts w:ascii="Verdana" w:hAnsi="Verdana" w:cstheme="minorHAnsi"/>
          <w:sz w:val="28"/>
          <w:szCs w:val="28"/>
        </w:rPr>
        <w:t xml:space="preserve"> </w:t>
      </w:r>
      <w:r w:rsidR="00E536BD">
        <w:rPr>
          <w:rFonts w:ascii="Verdana" w:hAnsi="Verdana" w:cstheme="minorHAnsi"/>
          <w:sz w:val="28"/>
          <w:szCs w:val="28"/>
        </w:rPr>
        <w:t xml:space="preserve">Make Possible Recommendations to </w:t>
      </w:r>
      <w:r w:rsidR="00A35DE3">
        <w:rPr>
          <w:rFonts w:ascii="Verdana" w:hAnsi="Verdana" w:cstheme="minorHAnsi"/>
          <w:sz w:val="28"/>
          <w:szCs w:val="28"/>
        </w:rPr>
        <w:t xml:space="preserve">Draft a Letter to the National Organization for Statewide Independent Living Councils (NA SILC) Regarding </w:t>
      </w:r>
      <w:r w:rsidR="008D1BE3">
        <w:rPr>
          <w:rFonts w:ascii="Verdana" w:hAnsi="Verdana" w:cstheme="minorHAnsi"/>
          <w:sz w:val="28"/>
          <w:szCs w:val="28"/>
        </w:rPr>
        <w:t xml:space="preserve">Developing </w:t>
      </w:r>
      <w:r w:rsidR="00A35DE3">
        <w:rPr>
          <w:rFonts w:ascii="Verdana" w:hAnsi="Verdana" w:cstheme="minorHAnsi"/>
          <w:sz w:val="28"/>
          <w:szCs w:val="28"/>
        </w:rPr>
        <w:t xml:space="preserve">a Proposal to Change </w:t>
      </w:r>
      <w:r w:rsidR="008D1BE3">
        <w:rPr>
          <w:rFonts w:ascii="Verdana" w:hAnsi="Verdana" w:cstheme="minorHAnsi"/>
          <w:sz w:val="28"/>
          <w:szCs w:val="28"/>
        </w:rPr>
        <w:t xml:space="preserve">Current </w:t>
      </w:r>
      <w:r w:rsidR="00A35DE3">
        <w:rPr>
          <w:rFonts w:ascii="Verdana" w:hAnsi="Verdana" w:cstheme="minorHAnsi"/>
          <w:sz w:val="28"/>
          <w:szCs w:val="28"/>
        </w:rPr>
        <w:t>Independent Living Language</w:t>
      </w:r>
      <w:r w:rsidR="008D1BE3">
        <w:rPr>
          <w:rFonts w:ascii="Verdana" w:hAnsi="Verdana" w:cstheme="minorHAnsi"/>
          <w:sz w:val="28"/>
          <w:szCs w:val="28"/>
        </w:rPr>
        <w:t xml:space="preserve"> Including the Use of the Term “Consumer” to the Administration for Community Living (ACL)</w:t>
      </w:r>
    </w:p>
    <w:p w14:paraId="1E365079" w14:textId="34055523" w:rsidR="00132772" w:rsidRDefault="0065610E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 xml:space="preserve">Full description of the history of using the word </w:t>
      </w:r>
      <w:r w:rsidR="009903B2">
        <w:rPr>
          <w:rFonts w:ascii="Verdana" w:hAnsi="Verdana" w:cstheme="minorHAnsi"/>
          <w:sz w:val="28"/>
          <w:szCs w:val="28"/>
        </w:rPr>
        <w:t>“</w:t>
      </w:r>
      <w:r>
        <w:rPr>
          <w:rFonts w:ascii="Verdana" w:hAnsi="Verdana" w:cstheme="minorHAnsi"/>
          <w:sz w:val="28"/>
          <w:szCs w:val="28"/>
        </w:rPr>
        <w:t>consumer</w:t>
      </w:r>
      <w:r w:rsidR="009903B2">
        <w:rPr>
          <w:rFonts w:ascii="Verdana" w:hAnsi="Verdana" w:cstheme="minorHAnsi"/>
          <w:sz w:val="28"/>
          <w:szCs w:val="28"/>
        </w:rPr>
        <w:t>”</w:t>
      </w:r>
      <w:r>
        <w:rPr>
          <w:rFonts w:ascii="Verdana" w:hAnsi="Verdana" w:cstheme="minorHAnsi"/>
          <w:sz w:val="28"/>
          <w:szCs w:val="28"/>
        </w:rPr>
        <w:t xml:space="preserve"> comes from.</w:t>
      </w:r>
    </w:p>
    <w:p w14:paraId="1FA5428A" w14:textId="7039DB15" w:rsidR="002A5BA9" w:rsidRDefault="00EA3A7F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Discussion on terminology and how it is used.</w:t>
      </w:r>
    </w:p>
    <w:p w14:paraId="638121C8" w14:textId="35A7492B" w:rsidR="00C86A4A" w:rsidRDefault="00C86A4A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 xml:space="preserve">Request for </w:t>
      </w:r>
      <w:r w:rsidR="005A2274">
        <w:rPr>
          <w:rFonts w:ascii="Verdana" w:hAnsi="Verdana" w:cstheme="minorHAnsi"/>
          <w:sz w:val="28"/>
          <w:szCs w:val="28"/>
        </w:rPr>
        <w:t>a presentation</w:t>
      </w:r>
      <w:r>
        <w:rPr>
          <w:rFonts w:ascii="Verdana" w:hAnsi="Verdana" w:cstheme="minorHAnsi"/>
          <w:sz w:val="28"/>
          <w:szCs w:val="28"/>
        </w:rPr>
        <w:t xml:space="preserve"> </w:t>
      </w:r>
      <w:r w:rsidR="00267989">
        <w:rPr>
          <w:rFonts w:ascii="Verdana" w:hAnsi="Verdana" w:cstheme="minorHAnsi"/>
          <w:sz w:val="28"/>
          <w:szCs w:val="28"/>
        </w:rPr>
        <w:t xml:space="preserve">on the topic </w:t>
      </w:r>
      <w:r w:rsidR="00C5287A">
        <w:rPr>
          <w:rFonts w:ascii="Verdana" w:hAnsi="Verdana" w:cstheme="minorHAnsi"/>
          <w:sz w:val="28"/>
          <w:szCs w:val="28"/>
        </w:rPr>
        <w:t>to be</w:t>
      </w:r>
      <w:r w:rsidR="00267989">
        <w:rPr>
          <w:rFonts w:ascii="Verdana" w:hAnsi="Verdana" w:cstheme="minorHAnsi"/>
          <w:sz w:val="28"/>
          <w:szCs w:val="28"/>
        </w:rPr>
        <w:t xml:space="preserve"> brought forward at the next meeting.</w:t>
      </w:r>
    </w:p>
    <w:p w14:paraId="65609D78" w14:textId="782EAC3D" w:rsidR="00C5287A" w:rsidRDefault="00267989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M</w:t>
      </w:r>
      <w:r w:rsidR="005A2274">
        <w:rPr>
          <w:rFonts w:ascii="Verdana" w:hAnsi="Verdana" w:cstheme="minorHAnsi"/>
          <w:sz w:val="28"/>
          <w:szCs w:val="28"/>
        </w:rPr>
        <w:t>embers bring forward words that they would like to use instead of.</w:t>
      </w:r>
    </w:p>
    <w:p w14:paraId="75DE3D82" w14:textId="0C76BCFF" w:rsidR="00185F77" w:rsidRPr="00C86570" w:rsidRDefault="00185F77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Additional research and education on th</w:t>
      </w:r>
      <w:r w:rsidR="003075BD">
        <w:rPr>
          <w:rFonts w:ascii="Verdana" w:hAnsi="Verdana" w:cstheme="minorHAnsi"/>
          <w:sz w:val="28"/>
          <w:szCs w:val="28"/>
        </w:rPr>
        <w:t>is</w:t>
      </w:r>
      <w:r>
        <w:rPr>
          <w:rFonts w:ascii="Verdana" w:hAnsi="Verdana" w:cstheme="minorHAnsi"/>
          <w:sz w:val="28"/>
          <w:szCs w:val="28"/>
        </w:rPr>
        <w:t xml:space="preserve"> subject </w:t>
      </w:r>
      <w:r w:rsidR="00DA4073">
        <w:rPr>
          <w:rFonts w:ascii="Verdana" w:hAnsi="Verdana" w:cstheme="minorHAnsi"/>
          <w:sz w:val="28"/>
          <w:szCs w:val="28"/>
        </w:rPr>
        <w:t>are</w:t>
      </w:r>
      <w:r>
        <w:rPr>
          <w:rFonts w:ascii="Verdana" w:hAnsi="Verdana" w:cstheme="minorHAnsi"/>
          <w:sz w:val="28"/>
          <w:szCs w:val="28"/>
        </w:rPr>
        <w:t xml:space="preserve"> still needed.</w:t>
      </w:r>
    </w:p>
    <w:p w14:paraId="0D82EFCA" w14:textId="7BA7FD99" w:rsidR="00C337E3" w:rsidRPr="00F619E4" w:rsidRDefault="00C337E3" w:rsidP="005B3AA4">
      <w:pPr>
        <w:pStyle w:val="ListParagraph"/>
        <w:numPr>
          <w:ilvl w:val="0"/>
          <w:numId w:val="5"/>
        </w:numPr>
        <w:autoSpaceDE w:val="0"/>
        <w:autoSpaceDN w:val="0"/>
        <w:spacing w:before="120"/>
        <w:contextualSpacing w:val="0"/>
        <w:jc w:val="left"/>
        <w:rPr>
          <w:rFonts w:ascii="Verdana" w:eastAsia="Calibri" w:hAnsi="Verdana"/>
          <w:szCs w:val="24"/>
        </w:rPr>
      </w:pPr>
      <w:bookmarkStart w:id="4" w:name="_Hlk146218400"/>
      <w:r w:rsidRPr="00F619E4">
        <w:rPr>
          <w:rFonts w:ascii="Verdana" w:eastAsia="Calibri" w:hAnsi="Verdana"/>
          <w:b/>
          <w:bCs/>
          <w:szCs w:val="24"/>
          <w:u w:val="single"/>
        </w:rPr>
        <w:t>For Possible Action:</w:t>
      </w:r>
    </w:p>
    <w:bookmarkEnd w:id="4"/>
    <w:p w14:paraId="423E4556" w14:textId="34FD19B7" w:rsidR="00F619E4" w:rsidRDefault="00F619E4" w:rsidP="005B3AA4">
      <w:pPr>
        <w:pStyle w:val="ListParagraph"/>
        <w:autoSpaceDE w:val="0"/>
        <w:autoSpaceDN w:val="0"/>
        <w:ind w:left="108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>Discussion</w:t>
      </w:r>
      <w:r w:rsidR="0096074F">
        <w:rPr>
          <w:rFonts w:ascii="Verdana" w:eastAsia="Calibri" w:hAnsi="Verdana"/>
          <w:sz w:val="28"/>
          <w:szCs w:val="28"/>
        </w:rPr>
        <w:t>,</w:t>
      </w:r>
      <w:r>
        <w:rPr>
          <w:rFonts w:ascii="Verdana" w:eastAsia="Calibri" w:hAnsi="Verdana"/>
          <w:sz w:val="28"/>
          <w:szCs w:val="28"/>
        </w:rPr>
        <w:t xml:space="preserve"> </w:t>
      </w:r>
      <w:r w:rsidR="005E41DA">
        <w:rPr>
          <w:rFonts w:ascii="Verdana" w:eastAsia="Calibri" w:hAnsi="Verdana"/>
          <w:sz w:val="28"/>
          <w:szCs w:val="28"/>
        </w:rPr>
        <w:t>Review</w:t>
      </w:r>
      <w:r w:rsidR="0096074F">
        <w:rPr>
          <w:rFonts w:ascii="Verdana" w:eastAsia="Calibri" w:hAnsi="Verdana"/>
          <w:sz w:val="28"/>
          <w:szCs w:val="28"/>
        </w:rPr>
        <w:t xml:space="preserve"> and Make Possible Recommendations Regarding the</w:t>
      </w:r>
      <w:r w:rsidR="00F711BF">
        <w:rPr>
          <w:rFonts w:ascii="Verdana" w:eastAsia="Calibri" w:hAnsi="Verdana"/>
          <w:sz w:val="28"/>
          <w:szCs w:val="28"/>
        </w:rPr>
        <w:t xml:space="preserve"> </w:t>
      </w:r>
      <w:r w:rsidR="00B356CA">
        <w:rPr>
          <w:rFonts w:ascii="Verdana" w:eastAsia="Calibri" w:hAnsi="Verdana"/>
          <w:sz w:val="28"/>
          <w:szCs w:val="28"/>
        </w:rPr>
        <w:t>FFY2</w:t>
      </w:r>
      <w:r w:rsidR="005E41DA">
        <w:rPr>
          <w:rFonts w:ascii="Verdana" w:eastAsia="Calibri" w:hAnsi="Verdana"/>
          <w:sz w:val="28"/>
          <w:szCs w:val="28"/>
        </w:rPr>
        <w:t>5</w:t>
      </w:r>
      <w:r w:rsidR="008D1BE3">
        <w:rPr>
          <w:rFonts w:ascii="Verdana" w:eastAsia="Calibri" w:hAnsi="Verdana"/>
          <w:sz w:val="28"/>
          <w:szCs w:val="28"/>
        </w:rPr>
        <w:t xml:space="preserve"> </w:t>
      </w:r>
      <w:r w:rsidR="00B356CA">
        <w:rPr>
          <w:rFonts w:ascii="Verdana" w:eastAsia="Calibri" w:hAnsi="Verdana"/>
          <w:sz w:val="28"/>
          <w:szCs w:val="28"/>
        </w:rPr>
        <w:t>Budge</w:t>
      </w:r>
      <w:r w:rsidR="008D1BE3">
        <w:rPr>
          <w:rFonts w:ascii="Verdana" w:eastAsia="Calibri" w:hAnsi="Verdana"/>
          <w:sz w:val="28"/>
          <w:szCs w:val="28"/>
        </w:rPr>
        <w:t>t</w:t>
      </w:r>
      <w:r w:rsidR="00B356CA">
        <w:rPr>
          <w:rFonts w:ascii="Verdana" w:eastAsia="Calibri" w:hAnsi="Verdana"/>
          <w:sz w:val="28"/>
          <w:szCs w:val="28"/>
        </w:rPr>
        <w:t xml:space="preserve"> and Future Conference</w:t>
      </w:r>
      <w:r w:rsidR="008D1BE3">
        <w:rPr>
          <w:rFonts w:ascii="Verdana" w:eastAsia="Calibri" w:hAnsi="Verdana"/>
          <w:sz w:val="28"/>
          <w:szCs w:val="28"/>
        </w:rPr>
        <w:t xml:space="preserve"> Plans</w:t>
      </w:r>
    </w:p>
    <w:p w14:paraId="5E69D13B" w14:textId="5851AD46" w:rsidR="008D1BE3" w:rsidRDefault="00D62404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 xml:space="preserve">Payments are </w:t>
      </w:r>
      <w:r w:rsidR="000178E2">
        <w:rPr>
          <w:rFonts w:ascii="Verdana" w:eastAsia="Calibri" w:hAnsi="Verdana"/>
          <w:sz w:val="28"/>
          <w:szCs w:val="28"/>
        </w:rPr>
        <w:t xml:space="preserve">tracked on the </w:t>
      </w:r>
      <w:r w:rsidR="002D1F40">
        <w:rPr>
          <w:rFonts w:ascii="Verdana" w:eastAsia="Calibri" w:hAnsi="Verdana"/>
          <w:sz w:val="28"/>
          <w:szCs w:val="28"/>
        </w:rPr>
        <w:t xml:space="preserve">Budget sheet </w:t>
      </w:r>
      <w:r w:rsidR="000178E2">
        <w:rPr>
          <w:rFonts w:ascii="Verdana" w:eastAsia="Calibri" w:hAnsi="Verdana"/>
          <w:sz w:val="28"/>
          <w:szCs w:val="28"/>
        </w:rPr>
        <w:t xml:space="preserve">that is attached </w:t>
      </w:r>
      <w:r w:rsidR="002D1F40">
        <w:rPr>
          <w:rFonts w:ascii="Verdana" w:eastAsia="Calibri" w:hAnsi="Verdana"/>
          <w:sz w:val="28"/>
          <w:szCs w:val="28"/>
        </w:rPr>
        <w:t>with meeting materials</w:t>
      </w:r>
      <w:r w:rsidR="000178E2">
        <w:rPr>
          <w:rFonts w:ascii="Verdana" w:eastAsia="Calibri" w:hAnsi="Verdana"/>
          <w:sz w:val="28"/>
          <w:szCs w:val="28"/>
        </w:rPr>
        <w:t>.</w:t>
      </w:r>
    </w:p>
    <w:p w14:paraId="4B934D28" w14:textId="36FE6573" w:rsidR="00456051" w:rsidRDefault="006A545D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 xml:space="preserve">The Aging and Disability Services </w:t>
      </w:r>
      <w:r w:rsidR="00731B91">
        <w:rPr>
          <w:rFonts w:ascii="Verdana" w:eastAsia="Calibri" w:hAnsi="Verdana"/>
          <w:sz w:val="28"/>
          <w:szCs w:val="28"/>
        </w:rPr>
        <w:t xml:space="preserve">Division </w:t>
      </w:r>
      <w:r>
        <w:rPr>
          <w:rFonts w:ascii="Verdana" w:eastAsia="Calibri" w:hAnsi="Verdana"/>
          <w:sz w:val="28"/>
          <w:szCs w:val="28"/>
        </w:rPr>
        <w:t>(ADSD)</w:t>
      </w:r>
      <w:r w:rsidR="00731B91">
        <w:rPr>
          <w:rFonts w:ascii="Verdana" w:eastAsia="Calibri" w:hAnsi="Verdana"/>
          <w:sz w:val="28"/>
          <w:szCs w:val="28"/>
        </w:rPr>
        <w:t xml:space="preserve"> Fiscal unit has requested the SILC b</w:t>
      </w:r>
      <w:r w:rsidR="009A387E">
        <w:rPr>
          <w:rFonts w:ascii="Verdana" w:eastAsia="Calibri" w:hAnsi="Verdana"/>
          <w:sz w:val="28"/>
          <w:szCs w:val="28"/>
        </w:rPr>
        <w:t>e added to a work program that would allow them to access funds</w:t>
      </w:r>
      <w:r w:rsidR="006A2ADB">
        <w:rPr>
          <w:rFonts w:ascii="Verdana" w:eastAsia="Calibri" w:hAnsi="Verdana"/>
          <w:sz w:val="28"/>
          <w:szCs w:val="28"/>
        </w:rPr>
        <w:t xml:space="preserve"> easier.</w:t>
      </w:r>
    </w:p>
    <w:p w14:paraId="2AAD5F02" w14:textId="769F4BCC" w:rsidR="006D5D88" w:rsidRDefault="006D5D88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>The travel budget is very small</w:t>
      </w:r>
      <w:r w:rsidR="001808DD">
        <w:rPr>
          <w:rFonts w:ascii="Verdana" w:eastAsia="Calibri" w:hAnsi="Verdana"/>
          <w:sz w:val="28"/>
          <w:szCs w:val="28"/>
        </w:rPr>
        <w:t xml:space="preserve">. The </w:t>
      </w:r>
      <w:r w:rsidR="00672E2F">
        <w:rPr>
          <w:rFonts w:ascii="Verdana" w:eastAsia="Calibri" w:hAnsi="Verdana"/>
          <w:sz w:val="28"/>
          <w:szCs w:val="28"/>
        </w:rPr>
        <w:t xml:space="preserve">Disability Innovation Fund award will help pay for the Youth Outreach </w:t>
      </w:r>
      <w:r w:rsidR="007D11B7">
        <w:rPr>
          <w:rFonts w:ascii="Verdana" w:eastAsia="Calibri" w:hAnsi="Verdana"/>
          <w:sz w:val="28"/>
          <w:szCs w:val="28"/>
        </w:rPr>
        <w:t>Specialist travel.</w:t>
      </w:r>
    </w:p>
    <w:p w14:paraId="251F80D6" w14:textId="573E223F" w:rsidR="008D2525" w:rsidRDefault="008D2525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 xml:space="preserve">If </w:t>
      </w:r>
      <w:r w:rsidR="006A6CA9">
        <w:rPr>
          <w:rFonts w:ascii="Verdana" w:eastAsia="Calibri" w:hAnsi="Verdana"/>
          <w:sz w:val="28"/>
          <w:szCs w:val="28"/>
        </w:rPr>
        <w:t xml:space="preserve">Members are interested in any </w:t>
      </w:r>
      <w:r w:rsidR="00860902">
        <w:rPr>
          <w:rFonts w:ascii="Verdana" w:eastAsia="Calibri" w:hAnsi="Verdana"/>
          <w:sz w:val="28"/>
          <w:szCs w:val="28"/>
        </w:rPr>
        <w:t>conferences,</w:t>
      </w:r>
      <w:r w:rsidR="006A6CA9">
        <w:rPr>
          <w:rFonts w:ascii="Verdana" w:eastAsia="Calibri" w:hAnsi="Verdana"/>
          <w:sz w:val="28"/>
          <w:szCs w:val="28"/>
        </w:rPr>
        <w:t xml:space="preserve"> they are encouraged to contact Dawn Lyons to </w:t>
      </w:r>
      <w:r w:rsidR="00582F45">
        <w:rPr>
          <w:rFonts w:ascii="Verdana" w:eastAsia="Calibri" w:hAnsi="Verdana"/>
          <w:sz w:val="28"/>
          <w:szCs w:val="28"/>
        </w:rPr>
        <w:t>see if funds are available.</w:t>
      </w:r>
    </w:p>
    <w:p w14:paraId="704CEC94" w14:textId="07493119" w:rsidR="00860902" w:rsidRDefault="00860902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>The SILC Congress is being held in March</w:t>
      </w:r>
      <w:r w:rsidR="006F6658">
        <w:rPr>
          <w:rFonts w:ascii="Verdana" w:eastAsia="Calibri" w:hAnsi="Verdana"/>
          <w:sz w:val="28"/>
          <w:szCs w:val="28"/>
        </w:rPr>
        <w:t xml:space="preserve"> 2025.</w:t>
      </w:r>
    </w:p>
    <w:p w14:paraId="6B0590B7" w14:textId="39247931" w:rsidR="004035A5" w:rsidRPr="008D1BE3" w:rsidRDefault="004035A5" w:rsidP="005B3AA4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>The NCIL conference is in July 2025.</w:t>
      </w:r>
    </w:p>
    <w:p w14:paraId="5EF20A45" w14:textId="68BCEE1F" w:rsidR="00C337E3" w:rsidRPr="009B78E4" w:rsidRDefault="00C337E3" w:rsidP="005B3AA4">
      <w:pPr>
        <w:pStyle w:val="ListParagraph"/>
        <w:numPr>
          <w:ilvl w:val="0"/>
          <w:numId w:val="5"/>
        </w:numPr>
        <w:autoSpaceDE w:val="0"/>
        <w:autoSpaceDN w:val="0"/>
        <w:spacing w:before="120"/>
        <w:contextualSpacing w:val="0"/>
        <w:jc w:val="left"/>
        <w:rPr>
          <w:rFonts w:ascii="Verdana" w:eastAsia="Calibri" w:hAnsi="Verdana"/>
          <w:szCs w:val="24"/>
        </w:rPr>
      </w:pPr>
      <w:r w:rsidRPr="00F619E4">
        <w:rPr>
          <w:rFonts w:ascii="Verdana" w:eastAsia="Calibri" w:hAnsi="Verdana"/>
          <w:b/>
          <w:bCs/>
          <w:szCs w:val="24"/>
          <w:u w:val="single"/>
        </w:rPr>
        <w:t>For Possible Action</w:t>
      </w:r>
      <w:r w:rsidR="00987ACD">
        <w:rPr>
          <w:rFonts w:ascii="Verdana" w:eastAsia="Calibri" w:hAnsi="Verdana"/>
          <w:b/>
          <w:bCs/>
          <w:szCs w:val="24"/>
          <w:u w:val="single"/>
        </w:rPr>
        <w:t xml:space="preserve"> Anticipated for Day 2</w:t>
      </w:r>
      <w:r w:rsidRPr="00F619E4">
        <w:rPr>
          <w:rFonts w:ascii="Verdana" w:eastAsia="Calibri" w:hAnsi="Verdana"/>
          <w:b/>
          <w:bCs/>
          <w:szCs w:val="24"/>
          <w:u w:val="single"/>
        </w:rPr>
        <w:t>:</w:t>
      </w:r>
    </w:p>
    <w:p w14:paraId="70905AB4" w14:textId="05C0271D" w:rsidR="009B78E4" w:rsidRDefault="009B78E4" w:rsidP="005B3AA4">
      <w:pPr>
        <w:pStyle w:val="ListParagraph"/>
        <w:autoSpaceDE w:val="0"/>
        <w:autoSpaceDN w:val="0"/>
        <w:ind w:left="108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>Discussion and Approval of Future Meeting Agenda Items and Meeting Date</w:t>
      </w:r>
      <w:r w:rsidR="008D1BE3">
        <w:rPr>
          <w:rFonts w:ascii="Verdana" w:eastAsia="Calibri" w:hAnsi="Verdana"/>
          <w:sz w:val="28"/>
          <w:szCs w:val="28"/>
        </w:rPr>
        <w:t>s</w:t>
      </w:r>
      <w:r>
        <w:rPr>
          <w:rFonts w:ascii="Verdana" w:eastAsia="Calibri" w:hAnsi="Verdana"/>
          <w:sz w:val="28"/>
          <w:szCs w:val="28"/>
        </w:rPr>
        <w:t xml:space="preserve">: </w:t>
      </w:r>
      <w:r w:rsidR="005E41DA">
        <w:rPr>
          <w:rFonts w:ascii="Verdana" w:eastAsia="Calibri" w:hAnsi="Verdana"/>
          <w:sz w:val="28"/>
          <w:szCs w:val="28"/>
        </w:rPr>
        <w:t>April</w:t>
      </w:r>
      <w:r w:rsidR="00C610A1">
        <w:rPr>
          <w:rFonts w:ascii="Verdana" w:eastAsia="Calibri" w:hAnsi="Verdana"/>
          <w:sz w:val="28"/>
          <w:szCs w:val="28"/>
        </w:rPr>
        <w:t xml:space="preserve"> </w:t>
      </w:r>
      <w:r w:rsidR="005E41DA">
        <w:rPr>
          <w:rFonts w:ascii="Verdana" w:eastAsia="Calibri" w:hAnsi="Verdana"/>
          <w:sz w:val="28"/>
          <w:szCs w:val="28"/>
        </w:rPr>
        <w:t>9</w:t>
      </w:r>
      <w:r w:rsidR="00C610A1">
        <w:rPr>
          <w:rFonts w:ascii="Verdana" w:eastAsia="Calibri" w:hAnsi="Verdana"/>
          <w:sz w:val="28"/>
          <w:szCs w:val="28"/>
        </w:rPr>
        <w:t xml:space="preserve"> &amp; </w:t>
      </w:r>
      <w:r w:rsidR="005E41DA">
        <w:rPr>
          <w:rFonts w:ascii="Verdana" w:eastAsia="Calibri" w:hAnsi="Verdana"/>
          <w:sz w:val="28"/>
          <w:szCs w:val="28"/>
        </w:rPr>
        <w:t>10</w:t>
      </w:r>
      <w:r>
        <w:rPr>
          <w:rFonts w:ascii="Verdana" w:eastAsia="Calibri" w:hAnsi="Verdana"/>
          <w:sz w:val="28"/>
          <w:szCs w:val="28"/>
        </w:rPr>
        <w:t>, 202</w:t>
      </w:r>
      <w:r w:rsidR="00C610A1">
        <w:rPr>
          <w:rFonts w:ascii="Verdana" w:eastAsia="Calibri" w:hAnsi="Verdana"/>
          <w:sz w:val="28"/>
          <w:szCs w:val="28"/>
        </w:rPr>
        <w:t>5</w:t>
      </w:r>
    </w:p>
    <w:p w14:paraId="701502C7" w14:textId="6B7694A2" w:rsidR="009B78E4" w:rsidRDefault="002A3CBA" w:rsidP="004B20EC">
      <w:pPr>
        <w:pStyle w:val="ListParagraph"/>
        <w:numPr>
          <w:ilvl w:val="0"/>
          <w:numId w:val="21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>D</w:t>
      </w:r>
      <w:r w:rsidR="006E082A">
        <w:rPr>
          <w:rFonts w:ascii="Verdana" w:eastAsia="Calibri" w:hAnsi="Verdana"/>
          <w:sz w:val="28"/>
          <w:szCs w:val="28"/>
        </w:rPr>
        <w:t>i</w:t>
      </w:r>
      <w:r>
        <w:rPr>
          <w:rFonts w:ascii="Verdana" w:eastAsia="Calibri" w:hAnsi="Verdana"/>
          <w:sz w:val="28"/>
          <w:szCs w:val="28"/>
        </w:rPr>
        <w:t>saster</w:t>
      </w:r>
      <w:r w:rsidR="00F6528E">
        <w:rPr>
          <w:rFonts w:ascii="Verdana" w:eastAsia="Calibri" w:hAnsi="Verdana"/>
          <w:sz w:val="28"/>
          <w:szCs w:val="28"/>
        </w:rPr>
        <w:t xml:space="preserve"> preparedness website</w:t>
      </w:r>
      <w:r w:rsidR="00210D36">
        <w:rPr>
          <w:rFonts w:ascii="Verdana" w:eastAsia="Calibri" w:hAnsi="Verdana"/>
          <w:sz w:val="28"/>
          <w:szCs w:val="28"/>
        </w:rPr>
        <w:t xml:space="preserve"> update.</w:t>
      </w:r>
    </w:p>
    <w:p w14:paraId="585CFEE8" w14:textId="77777777" w:rsidR="001C5C6A" w:rsidRDefault="00B5699C" w:rsidP="004B20EC">
      <w:pPr>
        <w:pStyle w:val="ListParagraph"/>
        <w:numPr>
          <w:ilvl w:val="0"/>
          <w:numId w:val="21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>Liter</w:t>
      </w:r>
      <w:r w:rsidR="001C5C6A">
        <w:rPr>
          <w:rFonts w:ascii="Verdana" w:eastAsia="Calibri" w:hAnsi="Verdana"/>
          <w:sz w:val="28"/>
          <w:szCs w:val="28"/>
        </w:rPr>
        <w:t>acy rate among the service population.</w:t>
      </w:r>
    </w:p>
    <w:p w14:paraId="06774055" w14:textId="2DCB3EE5" w:rsidR="001C5C6A" w:rsidRPr="004F6AE3" w:rsidRDefault="005967BC" w:rsidP="004F6AE3">
      <w:pPr>
        <w:pStyle w:val="ListParagraph"/>
        <w:numPr>
          <w:ilvl w:val="0"/>
          <w:numId w:val="21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 xml:space="preserve">Continue conversation on the </w:t>
      </w:r>
      <w:r w:rsidR="004F6AE3">
        <w:rPr>
          <w:rFonts w:ascii="Verdana" w:eastAsia="Calibri" w:hAnsi="Verdana"/>
          <w:sz w:val="28"/>
          <w:szCs w:val="28"/>
        </w:rPr>
        <w:t>term “</w:t>
      </w:r>
      <w:r w:rsidR="00D170A0">
        <w:rPr>
          <w:rFonts w:ascii="Verdana" w:eastAsia="Calibri" w:hAnsi="Verdana"/>
          <w:sz w:val="28"/>
          <w:szCs w:val="28"/>
        </w:rPr>
        <w:t>c</w:t>
      </w:r>
      <w:r>
        <w:rPr>
          <w:rFonts w:ascii="Verdana" w:eastAsia="Calibri" w:hAnsi="Verdana"/>
          <w:sz w:val="28"/>
          <w:szCs w:val="28"/>
        </w:rPr>
        <w:t>onsumer</w:t>
      </w:r>
      <w:r w:rsidR="004F6AE3">
        <w:rPr>
          <w:rFonts w:ascii="Verdana" w:eastAsia="Calibri" w:hAnsi="Verdana"/>
          <w:sz w:val="28"/>
          <w:szCs w:val="28"/>
        </w:rPr>
        <w:t>”.</w:t>
      </w:r>
      <w:r w:rsidR="001C5C6A">
        <w:rPr>
          <w:rFonts w:ascii="Verdana" w:eastAsia="Calibri" w:hAnsi="Verdana"/>
          <w:sz w:val="28"/>
          <w:szCs w:val="28"/>
        </w:rPr>
        <w:t xml:space="preserve"> </w:t>
      </w:r>
    </w:p>
    <w:p w14:paraId="0F8F7862" w14:textId="77777777" w:rsidR="00961883" w:rsidRPr="00961883" w:rsidRDefault="00987ACD" w:rsidP="005B3AA4">
      <w:pPr>
        <w:pStyle w:val="ListParagraph"/>
        <w:numPr>
          <w:ilvl w:val="0"/>
          <w:numId w:val="5"/>
        </w:numPr>
        <w:autoSpaceDE w:val="0"/>
        <w:autoSpaceDN w:val="0"/>
        <w:spacing w:before="120"/>
        <w:contextualSpacing w:val="0"/>
        <w:jc w:val="left"/>
        <w:rPr>
          <w:rFonts w:ascii="Verdana" w:eastAsia="Calibri" w:hAnsi="Verdana"/>
          <w:szCs w:val="24"/>
        </w:rPr>
      </w:pPr>
      <w:r>
        <w:rPr>
          <w:rFonts w:ascii="Verdana" w:eastAsia="Calibri" w:hAnsi="Verdana"/>
          <w:b/>
          <w:bCs/>
          <w:color w:val="000000"/>
          <w:szCs w:val="24"/>
          <w:u w:val="single"/>
        </w:rPr>
        <w:t>Ending Public Comment for Days 1 and 2</w:t>
      </w:r>
      <w:r w:rsidR="002C3151" w:rsidRPr="00F619E4">
        <w:rPr>
          <w:rFonts w:ascii="Verdana" w:eastAsia="Calibri" w:hAnsi="Verdana"/>
          <w:b/>
          <w:bCs/>
          <w:color w:val="000000"/>
          <w:szCs w:val="24"/>
          <w:u w:val="single"/>
        </w:rPr>
        <w:t>:</w:t>
      </w:r>
      <w:r w:rsidR="002C3151" w:rsidRPr="00F619E4">
        <w:rPr>
          <w:rFonts w:ascii="Verdana" w:eastAsia="Calibri" w:hAnsi="Verdana"/>
          <w:color w:val="000000"/>
          <w:szCs w:val="24"/>
        </w:rPr>
        <w:t xml:space="preserve"> </w:t>
      </w:r>
    </w:p>
    <w:p w14:paraId="2EDD6AD7" w14:textId="4CD3C2A8" w:rsidR="002C3151" w:rsidRPr="0005111F" w:rsidRDefault="00961883" w:rsidP="005B3AA4">
      <w:pPr>
        <w:pStyle w:val="ListParagraph"/>
        <w:autoSpaceDE w:val="0"/>
        <w:autoSpaceDN w:val="0"/>
        <w:spacing w:before="120"/>
        <w:ind w:left="1080"/>
        <w:contextualSpacing w:val="0"/>
        <w:jc w:val="left"/>
        <w:rPr>
          <w:rFonts w:ascii="Verdana" w:hAnsi="Verdana"/>
          <w:szCs w:val="24"/>
        </w:rPr>
      </w:pPr>
      <w:r w:rsidRPr="004A222B">
        <w:rPr>
          <w:rFonts w:ascii="Verdana" w:hAnsi="Verdana"/>
          <w:b/>
          <w:bCs/>
          <w:sz w:val="21"/>
          <w:szCs w:val="21"/>
        </w:rPr>
        <w:t>Day1:</w:t>
      </w:r>
      <w:r>
        <w:rPr>
          <w:rFonts w:ascii="Verdana" w:hAnsi="Verdana"/>
          <w:sz w:val="21"/>
          <w:szCs w:val="21"/>
        </w:rPr>
        <w:t xml:space="preserve"> </w:t>
      </w:r>
      <w:r w:rsidRPr="0005111F">
        <w:rPr>
          <w:rFonts w:ascii="Verdana" w:hAnsi="Verdana"/>
          <w:szCs w:val="24"/>
        </w:rPr>
        <w:t>Robin Kincaid</w:t>
      </w:r>
      <w:r w:rsidR="00CC01B6" w:rsidRPr="0005111F">
        <w:rPr>
          <w:rFonts w:ascii="Verdana" w:hAnsi="Verdana"/>
          <w:szCs w:val="24"/>
        </w:rPr>
        <w:t xml:space="preserve"> </w:t>
      </w:r>
      <w:r w:rsidR="001260BE" w:rsidRPr="0005111F">
        <w:rPr>
          <w:rFonts w:ascii="Verdana" w:hAnsi="Verdana"/>
          <w:szCs w:val="24"/>
        </w:rPr>
        <w:t>posted that</w:t>
      </w:r>
      <w:r w:rsidR="00CC01B6" w:rsidRPr="0005111F">
        <w:rPr>
          <w:rFonts w:ascii="Verdana" w:hAnsi="Verdana"/>
          <w:szCs w:val="24"/>
        </w:rPr>
        <w:t xml:space="preserve"> </w:t>
      </w:r>
      <w:r w:rsidRPr="0005111F">
        <w:rPr>
          <w:rFonts w:ascii="Verdana" w:hAnsi="Verdana"/>
          <w:szCs w:val="24"/>
        </w:rPr>
        <w:t>perhaps you could have someone present in a future meeting on the AB259 (phase in paying minimum wage to persons with disabilities). This legislation will be phased in from 1/1/25- 12/31/28</w:t>
      </w:r>
      <w:r w:rsidR="00CC01B6" w:rsidRPr="0005111F">
        <w:rPr>
          <w:rFonts w:ascii="Verdana" w:hAnsi="Verdana"/>
          <w:szCs w:val="24"/>
        </w:rPr>
        <w:t>.</w:t>
      </w:r>
    </w:p>
    <w:p w14:paraId="57A5333E" w14:textId="188AEA3E" w:rsidR="003A6A41" w:rsidRPr="0005111F" w:rsidRDefault="003A6A41" w:rsidP="005B3AA4">
      <w:pPr>
        <w:pStyle w:val="ListParagraph"/>
        <w:autoSpaceDE w:val="0"/>
        <w:autoSpaceDN w:val="0"/>
        <w:spacing w:before="120"/>
        <w:ind w:left="1080"/>
        <w:contextualSpacing w:val="0"/>
        <w:jc w:val="left"/>
        <w:rPr>
          <w:rFonts w:ascii="Verdana" w:eastAsia="Calibri" w:hAnsi="Verdana"/>
          <w:szCs w:val="24"/>
        </w:rPr>
      </w:pPr>
      <w:r w:rsidRPr="0005111F">
        <w:rPr>
          <w:rFonts w:ascii="Verdana" w:hAnsi="Verdana"/>
          <w:szCs w:val="24"/>
        </w:rPr>
        <w:lastRenderedPageBreak/>
        <w:t>Catherine Nielson</w:t>
      </w:r>
      <w:r w:rsidR="00430647" w:rsidRPr="0005111F">
        <w:rPr>
          <w:rFonts w:ascii="Verdana" w:hAnsi="Verdana"/>
          <w:szCs w:val="24"/>
        </w:rPr>
        <w:t xml:space="preserve"> shared that registration is now open for</w:t>
      </w:r>
      <w:r w:rsidRPr="0005111F">
        <w:rPr>
          <w:rFonts w:ascii="Verdana" w:hAnsi="Verdana"/>
          <w:szCs w:val="24"/>
        </w:rPr>
        <w:t xml:space="preserve"> </w:t>
      </w:r>
      <w:hyperlink r:id="rId21" w:history="1">
        <w:r w:rsidRPr="0005111F">
          <w:rPr>
            <w:rStyle w:val="Hyperlink"/>
            <w:rFonts w:ascii="Verdana" w:hAnsi="Verdana"/>
            <w:szCs w:val="24"/>
          </w:rPr>
          <w:t>Developmental Disabilities Awareness Day at the Nevada Legislature 2025 – Nevada Governor's Council on Developmental Disabilities</w:t>
        </w:r>
      </w:hyperlink>
      <w:r w:rsidR="00430647" w:rsidRPr="0005111F">
        <w:rPr>
          <w:rFonts w:ascii="Verdana" w:hAnsi="Verdana"/>
          <w:szCs w:val="24"/>
        </w:rPr>
        <w:t>.</w:t>
      </w:r>
    </w:p>
    <w:p w14:paraId="3F306207" w14:textId="77777777" w:rsidR="00F65032" w:rsidRPr="00F619E4" w:rsidRDefault="00F65032" w:rsidP="005B3AA4">
      <w:pPr>
        <w:pStyle w:val="NoSpacing"/>
        <w:ind w:left="1080"/>
        <w:rPr>
          <w:rFonts w:ascii="Verdana" w:hAnsi="Verdana" w:cs="Times New Roman"/>
          <w:b/>
          <w:bCs/>
          <w:color w:val="201F1E"/>
          <w:sz w:val="24"/>
          <w:szCs w:val="24"/>
        </w:rPr>
      </w:pPr>
    </w:p>
    <w:p w14:paraId="6D36C469" w14:textId="172C1D27" w:rsidR="009B78E4" w:rsidRPr="009B78E4" w:rsidRDefault="00F65032" w:rsidP="005B3AA4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3420"/>
        </w:tabs>
        <w:contextualSpacing w:val="0"/>
        <w:jc w:val="left"/>
        <w:rPr>
          <w:rFonts w:ascii="Verdana" w:eastAsia="Calibri" w:hAnsi="Verdana"/>
          <w:u w:val="single"/>
        </w:rPr>
      </w:pPr>
      <w:r w:rsidRPr="00F619E4">
        <w:rPr>
          <w:rFonts w:ascii="Verdana" w:eastAsia="Calibri" w:hAnsi="Verdana"/>
          <w:b/>
          <w:bCs/>
          <w:color w:val="201F1E"/>
          <w:u w:val="single"/>
        </w:rPr>
        <w:t>Adjourn</w:t>
      </w:r>
      <w:r w:rsidR="00473219" w:rsidRPr="00F619E4">
        <w:rPr>
          <w:rFonts w:ascii="Verdana" w:eastAsia="Calibri" w:hAnsi="Verdana"/>
          <w:b/>
          <w:bCs/>
          <w:color w:val="201F1E"/>
          <w:u w:val="single"/>
        </w:rPr>
        <w:t>men</w:t>
      </w:r>
      <w:bookmarkEnd w:id="2"/>
      <w:r w:rsidR="009E5254" w:rsidRPr="00F619E4">
        <w:rPr>
          <w:rFonts w:ascii="Verdana" w:eastAsia="Calibri" w:hAnsi="Verdana"/>
          <w:b/>
          <w:bCs/>
          <w:color w:val="201F1E"/>
          <w:u w:val="single"/>
        </w:rPr>
        <w:t>t</w:t>
      </w:r>
      <w:r w:rsidR="2BC2C3F1" w:rsidRPr="00F619E4">
        <w:rPr>
          <w:rFonts w:ascii="Verdana" w:eastAsia="Calibri" w:hAnsi="Verdana"/>
          <w:b/>
          <w:bCs/>
          <w:color w:val="201F1E"/>
          <w:u w:val="single"/>
        </w:rPr>
        <w:t xml:space="preserve"> </w:t>
      </w:r>
      <w:r w:rsidR="00987ACD">
        <w:rPr>
          <w:rFonts w:ascii="Verdana" w:eastAsia="Calibri" w:hAnsi="Verdana"/>
          <w:b/>
          <w:bCs/>
          <w:color w:val="201F1E"/>
          <w:u w:val="single"/>
        </w:rPr>
        <w:t xml:space="preserve">on Day 2 </w:t>
      </w:r>
      <w:r w:rsidR="21DF6FBA" w:rsidRPr="00F619E4">
        <w:rPr>
          <w:rFonts w:ascii="Verdana" w:eastAsia="Calibri" w:hAnsi="Verdana"/>
          <w:b/>
          <w:bCs/>
          <w:color w:val="201F1E"/>
          <w:sz w:val="21"/>
          <w:szCs w:val="21"/>
          <w:u w:val="single"/>
        </w:rPr>
        <w:t>(For Possible Action)</w:t>
      </w:r>
      <w:r w:rsidR="009E5254" w:rsidRPr="00F619E4">
        <w:rPr>
          <w:rFonts w:ascii="Verdana" w:eastAsia="Calibri" w:hAnsi="Verdana"/>
          <w:b/>
          <w:bCs/>
          <w:color w:val="201F1E"/>
          <w:sz w:val="21"/>
          <w:szCs w:val="21"/>
          <w:u w:val="single"/>
        </w:rPr>
        <w:t>:</w:t>
      </w:r>
      <w:r w:rsidR="009B78E4">
        <w:rPr>
          <w:rFonts w:ascii="Verdana" w:eastAsia="Calibri" w:hAnsi="Verdana"/>
          <w:b/>
          <w:bCs/>
          <w:color w:val="201F1E"/>
          <w:sz w:val="21"/>
          <w:szCs w:val="21"/>
          <w:u w:val="single"/>
        </w:rPr>
        <w:t xml:space="preserve"> </w:t>
      </w:r>
    </w:p>
    <w:p w14:paraId="5FAAC63C" w14:textId="77777777" w:rsidR="009B78E4" w:rsidRPr="009B78E4" w:rsidRDefault="009B78E4" w:rsidP="005B3AA4">
      <w:pPr>
        <w:pStyle w:val="ListParagraph"/>
        <w:contextualSpacing w:val="0"/>
        <w:jc w:val="left"/>
        <w:rPr>
          <w:rFonts w:ascii="Verdana" w:eastAsia="Calibri" w:hAnsi="Verdana"/>
          <w:u w:val="single"/>
        </w:rPr>
      </w:pPr>
    </w:p>
    <w:p w14:paraId="1944D49E" w14:textId="18FF4F63" w:rsidR="00603C52" w:rsidRPr="002C4E14" w:rsidRDefault="00267E46" w:rsidP="005B3AA4">
      <w:pPr>
        <w:pStyle w:val="ListParagraph"/>
        <w:shd w:val="clear" w:color="auto" w:fill="FFFFFF" w:themeFill="background1"/>
        <w:tabs>
          <w:tab w:val="left" w:pos="3420"/>
        </w:tabs>
        <w:ind w:left="1080"/>
        <w:contextualSpacing w:val="0"/>
        <w:jc w:val="left"/>
        <w:rPr>
          <w:rFonts w:ascii="Verdana" w:eastAsia="Calibri" w:hAnsi="Verdana"/>
          <w:szCs w:val="24"/>
        </w:rPr>
      </w:pPr>
      <w:r w:rsidRPr="002C4E14">
        <w:rPr>
          <w:rFonts w:ascii="Verdana" w:eastAsia="Calibri" w:hAnsi="Verdana"/>
          <w:b/>
          <w:bCs/>
          <w:szCs w:val="24"/>
        </w:rPr>
        <w:t>Day 1</w:t>
      </w:r>
      <w:r w:rsidRPr="002C4E14">
        <w:rPr>
          <w:rFonts w:ascii="Verdana" w:eastAsia="Calibri" w:hAnsi="Verdana"/>
          <w:szCs w:val="24"/>
        </w:rPr>
        <w:t>: 3:03pm</w:t>
      </w:r>
    </w:p>
    <w:p w14:paraId="1A4AC092" w14:textId="3F483B6B" w:rsidR="00267E46" w:rsidRPr="002C4E14" w:rsidRDefault="00267E46" w:rsidP="005B3AA4">
      <w:pPr>
        <w:pStyle w:val="ListParagraph"/>
        <w:shd w:val="clear" w:color="auto" w:fill="FFFFFF" w:themeFill="background1"/>
        <w:tabs>
          <w:tab w:val="left" w:pos="3420"/>
        </w:tabs>
        <w:ind w:left="1080"/>
        <w:contextualSpacing w:val="0"/>
        <w:jc w:val="left"/>
        <w:rPr>
          <w:rFonts w:ascii="Verdana" w:eastAsia="Calibri" w:hAnsi="Verdana"/>
          <w:szCs w:val="24"/>
        </w:rPr>
      </w:pPr>
      <w:r w:rsidRPr="002C4E14">
        <w:rPr>
          <w:rFonts w:ascii="Verdana" w:eastAsia="Calibri" w:hAnsi="Verdana"/>
          <w:b/>
          <w:bCs/>
          <w:szCs w:val="24"/>
        </w:rPr>
        <w:t>Day</w:t>
      </w:r>
      <w:r w:rsidR="002C4E14" w:rsidRPr="002C4E14">
        <w:rPr>
          <w:rFonts w:ascii="Verdana" w:eastAsia="Calibri" w:hAnsi="Verdana"/>
          <w:b/>
          <w:bCs/>
          <w:szCs w:val="24"/>
        </w:rPr>
        <w:t xml:space="preserve"> 2</w:t>
      </w:r>
      <w:r w:rsidR="002C4E14" w:rsidRPr="002C4E14">
        <w:rPr>
          <w:rFonts w:ascii="Verdana" w:eastAsia="Calibri" w:hAnsi="Verdana"/>
          <w:szCs w:val="24"/>
        </w:rPr>
        <w:t>:</w:t>
      </w:r>
      <w:r w:rsidR="00680EE5">
        <w:rPr>
          <w:rFonts w:ascii="Verdana" w:eastAsia="Calibri" w:hAnsi="Verdana"/>
          <w:szCs w:val="24"/>
        </w:rPr>
        <w:t xml:space="preserve"> 3:41</w:t>
      </w:r>
      <w:r w:rsidR="00BA7CDD">
        <w:rPr>
          <w:rFonts w:ascii="Verdana" w:eastAsia="Calibri" w:hAnsi="Verdana"/>
          <w:szCs w:val="24"/>
        </w:rPr>
        <w:t>pm</w:t>
      </w:r>
    </w:p>
    <w:p w14:paraId="35F3C20D" w14:textId="77777777" w:rsidR="00603C52" w:rsidRDefault="00603C52" w:rsidP="005B3AA4">
      <w:pPr>
        <w:pBdr>
          <w:bottom w:val="single" w:sz="4" w:space="1" w:color="auto"/>
        </w:pBdr>
        <w:spacing w:after="0" w:line="240" w:lineRule="auto"/>
        <w:rPr>
          <w:rFonts w:ascii="Verdana" w:eastAsia="Calibri" w:hAnsi="Verdana" w:cs="Times New Roman"/>
          <w:color w:val="000000"/>
          <w:sz w:val="24"/>
          <w:szCs w:val="24"/>
        </w:rPr>
      </w:pPr>
    </w:p>
    <w:p w14:paraId="20A383DA" w14:textId="77777777" w:rsidR="002C3151" w:rsidRPr="00F619E4" w:rsidRDefault="002C3151" w:rsidP="005B3AA4">
      <w:pPr>
        <w:autoSpaceDE w:val="0"/>
        <w:autoSpaceDN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2EF0342D" w14:textId="4B5893FC" w:rsidR="00856C7A" w:rsidRPr="00F711BF" w:rsidRDefault="00395AE7" w:rsidP="005B3AA4">
      <w:pPr>
        <w:autoSpaceDE w:val="0"/>
        <w:autoSpaceDN w:val="0"/>
        <w:spacing w:after="0" w:line="240" w:lineRule="auto"/>
        <w:rPr>
          <w:rFonts w:ascii="Verdana" w:eastAsia="Calibri" w:hAnsi="Verdana" w:cs="Times New Roman"/>
          <w:b/>
          <w:bCs/>
          <w:color w:val="000000"/>
          <w:sz w:val="28"/>
          <w:szCs w:val="28"/>
        </w:rPr>
      </w:pPr>
      <w:r w:rsidRPr="00F619E4">
        <w:rPr>
          <w:rFonts w:ascii="Verdana" w:eastAsia="Calibri" w:hAnsi="Verdana" w:cs="Times New Roman"/>
          <w:b/>
          <w:bCs/>
          <w:color w:val="000000"/>
          <w:sz w:val="28"/>
          <w:szCs w:val="28"/>
        </w:rPr>
        <w:t>Accommodation Requests and Meeting Materials:</w:t>
      </w:r>
    </w:p>
    <w:p w14:paraId="0A658ED9" w14:textId="77777777" w:rsidR="00EB6C26" w:rsidRPr="00F619E4" w:rsidRDefault="00EB6C26" w:rsidP="005B3AA4">
      <w:pPr>
        <w:autoSpaceDE w:val="0"/>
        <w:autoSpaceDN w:val="0"/>
        <w:spacing w:after="0" w:line="240" w:lineRule="auto"/>
        <w:rPr>
          <w:rFonts w:ascii="Verdana" w:eastAsia="Calibri" w:hAnsi="Verdana" w:cs="Times New Roman"/>
          <w:color w:val="000000"/>
          <w:sz w:val="24"/>
          <w:szCs w:val="24"/>
        </w:rPr>
      </w:pPr>
    </w:p>
    <w:p w14:paraId="0266E0C4" w14:textId="1FEF0D55" w:rsidR="007B3884" w:rsidRPr="00F619E4" w:rsidRDefault="007B3884" w:rsidP="005B3AA4">
      <w:pPr>
        <w:pStyle w:val="ListParagraph"/>
        <w:numPr>
          <w:ilvl w:val="0"/>
          <w:numId w:val="10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 w:themeColor="text1"/>
          <w:sz w:val="21"/>
          <w:szCs w:val="21"/>
        </w:rPr>
      </w:pPr>
      <w:r w:rsidRPr="00F619E4">
        <w:rPr>
          <w:rFonts w:ascii="Verdana" w:hAnsi="Verdana"/>
          <w:sz w:val="21"/>
          <w:szCs w:val="21"/>
        </w:rPr>
        <w:t xml:space="preserve">Supporting public material provided to </w:t>
      </w:r>
      <w:r w:rsidR="003B5089" w:rsidRPr="00F619E4">
        <w:rPr>
          <w:rFonts w:ascii="Verdana" w:hAnsi="Verdana"/>
          <w:sz w:val="21"/>
          <w:szCs w:val="21"/>
        </w:rPr>
        <w:t>the Nevada Statewide Independent Living Council</w:t>
      </w:r>
      <w:r w:rsidRPr="00F619E4">
        <w:rPr>
          <w:rFonts w:ascii="Verdana" w:hAnsi="Verdana"/>
          <w:sz w:val="21"/>
          <w:szCs w:val="21"/>
        </w:rPr>
        <w:t xml:space="preserve"> members for this meeting may be requested from </w:t>
      </w:r>
      <w:r w:rsidR="00C55F6C">
        <w:rPr>
          <w:rFonts w:ascii="Verdana" w:hAnsi="Verdana"/>
          <w:sz w:val="21"/>
          <w:szCs w:val="21"/>
        </w:rPr>
        <w:t>Dawn Lyons</w:t>
      </w:r>
      <w:r w:rsidRPr="00F619E4">
        <w:rPr>
          <w:rFonts w:ascii="Verdana" w:hAnsi="Verdana"/>
          <w:sz w:val="21"/>
          <w:szCs w:val="21"/>
        </w:rPr>
        <w:t xml:space="preserve"> at </w:t>
      </w:r>
      <w:hyperlink r:id="rId22" w:history="1">
        <w:r w:rsidR="00C55F6C" w:rsidRPr="001E71A7">
          <w:rPr>
            <w:rStyle w:val="Hyperlink"/>
            <w:rFonts w:ascii="Verdana" w:hAnsi="Verdana"/>
            <w:sz w:val="21"/>
            <w:szCs w:val="21"/>
          </w:rPr>
          <w:t>dlyons@adsd.nv.gov</w:t>
        </w:r>
      </w:hyperlink>
      <w:r w:rsidR="003B5089" w:rsidRPr="00F619E4">
        <w:rPr>
          <w:rFonts w:ascii="Verdana" w:hAnsi="Verdana"/>
          <w:sz w:val="21"/>
          <w:szCs w:val="21"/>
        </w:rPr>
        <w:t xml:space="preserve"> </w:t>
      </w:r>
      <w:r w:rsidRPr="00F619E4">
        <w:rPr>
          <w:rFonts w:ascii="Verdana" w:hAnsi="Verdana"/>
          <w:sz w:val="21"/>
          <w:szCs w:val="21"/>
        </w:rPr>
        <w:t xml:space="preserve">and is/will be available at </w:t>
      </w:r>
      <w:r w:rsidR="003B5089" w:rsidRPr="00F619E4">
        <w:rPr>
          <w:rFonts w:ascii="Verdana" w:hAnsi="Verdana"/>
          <w:sz w:val="21"/>
          <w:szCs w:val="21"/>
        </w:rPr>
        <w:t>any</w:t>
      </w:r>
      <w:r w:rsidRPr="00F619E4">
        <w:rPr>
          <w:rFonts w:ascii="Verdana" w:hAnsi="Verdana"/>
          <w:sz w:val="21"/>
          <w:szCs w:val="21"/>
        </w:rPr>
        <w:t xml:space="preserve"> meeting locations and </w:t>
      </w:r>
      <w:r w:rsidR="003B5089" w:rsidRPr="00F619E4">
        <w:rPr>
          <w:rFonts w:ascii="Verdana" w:hAnsi="Verdana"/>
          <w:sz w:val="21"/>
          <w:szCs w:val="21"/>
        </w:rPr>
        <w:t>the SILC</w:t>
      </w:r>
      <w:r w:rsidRPr="00F619E4">
        <w:rPr>
          <w:rFonts w:ascii="Verdana" w:hAnsi="Verdana"/>
          <w:sz w:val="21"/>
          <w:szCs w:val="21"/>
        </w:rPr>
        <w:t xml:space="preserve"> website </w:t>
      </w:r>
      <w:hyperlink r:id="rId23" w:history="1">
        <w:r w:rsidR="003B5089" w:rsidRPr="00F619E4">
          <w:rPr>
            <w:rStyle w:val="Hyperlink"/>
            <w:rFonts w:ascii="Verdana" w:hAnsi="Verdana"/>
            <w:sz w:val="21"/>
            <w:szCs w:val="21"/>
          </w:rPr>
          <w:t>https://www.nvsilc.com/meetings/</w:t>
        </w:r>
      </w:hyperlink>
    </w:p>
    <w:p w14:paraId="7E070BEF" w14:textId="16F41794" w:rsidR="000D7553" w:rsidRPr="00F619E4" w:rsidRDefault="000D7553" w:rsidP="005B3AA4">
      <w:pPr>
        <w:autoSpaceDE w:val="0"/>
        <w:autoSpaceDN w:val="0"/>
        <w:spacing w:after="0" w:line="240" w:lineRule="auto"/>
        <w:rPr>
          <w:rStyle w:val="Hyperlink"/>
          <w:rFonts w:ascii="Verdana" w:hAnsi="Verdana" w:cs="Times New Roman"/>
          <w:sz w:val="24"/>
          <w:szCs w:val="24"/>
        </w:rPr>
      </w:pPr>
    </w:p>
    <w:p w14:paraId="5C84C17F" w14:textId="77EBF631" w:rsidR="004C12AC" w:rsidRPr="00F619E4" w:rsidRDefault="000D7553" w:rsidP="005B3AA4">
      <w:pPr>
        <w:autoSpaceDE w:val="0"/>
        <w:autoSpaceDN w:val="0"/>
        <w:spacing w:after="0" w:line="240" w:lineRule="auto"/>
        <w:rPr>
          <w:rFonts w:ascii="Verdana" w:eastAsia="Calibri" w:hAnsi="Verdana" w:cs="Times New Roman"/>
          <w:b/>
          <w:bCs/>
          <w:color w:val="000000"/>
          <w:sz w:val="28"/>
          <w:szCs w:val="28"/>
        </w:rPr>
      </w:pPr>
      <w:r w:rsidRPr="00F619E4">
        <w:rPr>
          <w:rFonts w:ascii="Verdana" w:eastAsia="Calibri" w:hAnsi="Verdana" w:cs="Times New Roman"/>
          <w:b/>
          <w:bCs/>
          <w:color w:val="000000"/>
          <w:sz w:val="28"/>
          <w:szCs w:val="28"/>
        </w:rPr>
        <w:t xml:space="preserve">AGENDA POSTED AT THE FOLLOWING LOCATIONS: </w:t>
      </w:r>
    </w:p>
    <w:p w14:paraId="09F5C786" w14:textId="59C2EF47" w:rsidR="000D7553" w:rsidRPr="00F619E4" w:rsidRDefault="000D7553" w:rsidP="005B3AA4">
      <w:pPr>
        <w:pStyle w:val="ListParagraph"/>
        <w:autoSpaceDE w:val="0"/>
        <w:autoSpaceDN w:val="0"/>
        <w:contextualSpacing w:val="0"/>
        <w:jc w:val="left"/>
        <w:rPr>
          <w:rFonts w:ascii="Verdana" w:hAnsi="Verdana"/>
          <w:color w:val="000000"/>
          <w:sz w:val="21"/>
          <w:szCs w:val="21"/>
        </w:rPr>
      </w:pPr>
      <w:r w:rsidRPr="00F619E4">
        <w:rPr>
          <w:rFonts w:ascii="Verdana" w:hAnsi="Verdana"/>
          <w:color w:val="000000" w:themeColor="text1"/>
          <w:sz w:val="21"/>
          <w:szCs w:val="21"/>
        </w:rPr>
        <w:t xml:space="preserve">Notice of this meeting was posted at the following Aging and Disability Services Office at </w:t>
      </w:r>
      <w:r w:rsidR="00C610A1">
        <w:rPr>
          <w:rFonts w:ascii="Verdana" w:hAnsi="Verdana"/>
          <w:color w:val="000000" w:themeColor="text1"/>
          <w:sz w:val="21"/>
          <w:szCs w:val="21"/>
        </w:rPr>
        <w:t>7150 Pollock Dr.</w:t>
      </w:r>
      <w:r w:rsidRPr="00F619E4">
        <w:rPr>
          <w:rFonts w:ascii="Verdana" w:hAnsi="Verdana"/>
          <w:color w:val="000000" w:themeColor="text1"/>
          <w:sz w:val="21"/>
          <w:szCs w:val="21"/>
        </w:rPr>
        <w:t xml:space="preserve">, </w:t>
      </w:r>
      <w:r w:rsidR="00C610A1">
        <w:rPr>
          <w:rFonts w:ascii="Verdana" w:hAnsi="Verdana"/>
          <w:color w:val="000000" w:themeColor="text1"/>
          <w:sz w:val="21"/>
          <w:szCs w:val="21"/>
        </w:rPr>
        <w:t>Las Vegas</w:t>
      </w:r>
      <w:r w:rsidRPr="00F619E4">
        <w:rPr>
          <w:rFonts w:ascii="Verdana" w:hAnsi="Verdana"/>
          <w:color w:val="000000" w:themeColor="text1"/>
          <w:sz w:val="21"/>
          <w:szCs w:val="21"/>
        </w:rPr>
        <w:t>, NV. 89</w:t>
      </w:r>
      <w:r w:rsidR="00C610A1">
        <w:rPr>
          <w:rFonts w:ascii="Verdana" w:hAnsi="Verdana"/>
          <w:color w:val="000000" w:themeColor="text1"/>
          <w:sz w:val="21"/>
          <w:szCs w:val="21"/>
        </w:rPr>
        <w:t>119</w:t>
      </w:r>
      <w:r w:rsidRPr="00F619E4">
        <w:rPr>
          <w:rFonts w:ascii="Verdana" w:hAnsi="Verdana"/>
          <w:color w:val="000000" w:themeColor="text1"/>
          <w:sz w:val="21"/>
          <w:szCs w:val="21"/>
        </w:rPr>
        <w:t xml:space="preserve">. Notice of this meeting was posted on the Internet through the </w:t>
      </w:r>
      <w:r w:rsidR="003B5089" w:rsidRPr="00F619E4">
        <w:rPr>
          <w:rFonts w:ascii="Verdana" w:hAnsi="Verdana"/>
          <w:color w:val="000000" w:themeColor="text1"/>
          <w:sz w:val="21"/>
          <w:szCs w:val="21"/>
        </w:rPr>
        <w:t>Statewide Independent Living Council</w:t>
      </w:r>
      <w:r w:rsidRPr="00F619E4">
        <w:rPr>
          <w:rFonts w:ascii="Verdana" w:hAnsi="Verdana"/>
          <w:color w:val="000000" w:themeColor="text1"/>
          <w:sz w:val="21"/>
          <w:szCs w:val="21"/>
        </w:rPr>
        <w:t xml:space="preserve"> website at </w:t>
      </w:r>
      <w:hyperlink r:id="rId24">
        <w:r w:rsidR="003B5089" w:rsidRPr="00F619E4">
          <w:rPr>
            <w:rStyle w:val="Hyperlink"/>
            <w:rFonts w:ascii="Verdana" w:hAnsi="Verdana"/>
            <w:sz w:val="21"/>
            <w:szCs w:val="21"/>
          </w:rPr>
          <w:t>https://www.nvsilc.com/</w:t>
        </w:r>
      </w:hyperlink>
      <w:r w:rsidRPr="00F619E4">
        <w:rPr>
          <w:rFonts w:ascii="Verdana" w:hAnsi="Verdana"/>
          <w:color w:val="000000" w:themeColor="text1"/>
          <w:sz w:val="21"/>
          <w:szCs w:val="21"/>
        </w:rPr>
        <w:t xml:space="preserve"> and Nevada Public Notices website at </w:t>
      </w:r>
      <w:hyperlink r:id="rId25" w:history="1">
        <w:r w:rsidR="001466A8" w:rsidRPr="00F619E4">
          <w:rPr>
            <w:rStyle w:val="Hyperlink"/>
            <w:rFonts w:ascii="Verdana" w:hAnsi="Verdana"/>
            <w:sz w:val="21"/>
            <w:szCs w:val="21"/>
          </w:rPr>
          <w:t>https://notice.nv.gov</w:t>
        </w:r>
      </w:hyperlink>
      <w:r w:rsidR="001466A8" w:rsidRPr="00F619E4">
        <w:rPr>
          <w:rFonts w:ascii="Verdana" w:hAnsi="Verdana"/>
          <w:sz w:val="21"/>
          <w:szCs w:val="21"/>
        </w:rPr>
        <w:t xml:space="preserve"> </w:t>
      </w:r>
    </w:p>
    <w:p w14:paraId="3B4CBCDA" w14:textId="77777777" w:rsidR="000D7553" w:rsidRPr="00F619E4" w:rsidRDefault="000D7553" w:rsidP="00AF247C">
      <w:pPr>
        <w:autoSpaceDE w:val="0"/>
        <w:autoSpaceDN w:val="0"/>
        <w:spacing w:after="0" w:line="240" w:lineRule="auto"/>
        <w:jc w:val="both"/>
        <w:rPr>
          <w:rFonts w:ascii="Verdana" w:hAnsi="Verdana" w:cs="Times New Roman"/>
          <w:sz w:val="21"/>
          <w:szCs w:val="21"/>
        </w:rPr>
      </w:pPr>
    </w:p>
    <w:sectPr w:rsidR="000D7553" w:rsidRPr="00F619E4" w:rsidSect="00B91E71">
      <w:headerReference w:type="even" r:id="rId26"/>
      <w:headerReference w:type="default" r:id="rId27"/>
      <w:headerReference w:type="first" r:id="rId28"/>
      <w:type w:val="continuous"/>
      <w:pgSz w:w="12240" w:h="15840"/>
      <w:pgMar w:top="720" w:right="720" w:bottom="720" w:left="720" w:header="0" w:footer="720" w:gutter="0"/>
      <w:cols w:space="1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83109" w14:textId="77777777" w:rsidR="00514023" w:rsidRDefault="00514023" w:rsidP="00B4502F">
      <w:pPr>
        <w:spacing w:after="0" w:line="240" w:lineRule="auto"/>
      </w:pPr>
      <w:r>
        <w:separator/>
      </w:r>
    </w:p>
  </w:endnote>
  <w:endnote w:type="continuationSeparator" w:id="0">
    <w:p w14:paraId="6E25F647" w14:textId="77777777" w:rsidR="00514023" w:rsidRDefault="00514023" w:rsidP="00B4502F">
      <w:pPr>
        <w:spacing w:after="0" w:line="240" w:lineRule="auto"/>
      </w:pPr>
      <w:r>
        <w:continuationSeparator/>
      </w:r>
    </w:p>
  </w:endnote>
  <w:endnote w:type="continuationNotice" w:id="1">
    <w:p w14:paraId="00BAED26" w14:textId="77777777" w:rsidR="00514023" w:rsidRDefault="005140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F13E" w14:textId="77777777" w:rsidR="00631C60" w:rsidRDefault="00631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73830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24E1DF" w14:textId="0320ED3A" w:rsidR="00921640" w:rsidRPr="00D53123" w:rsidRDefault="00F3399D" w:rsidP="00921640">
            <w:pPr>
              <w:pStyle w:val="Header"/>
              <w:pBdr>
                <w:top w:val="single" w:sz="4" w:space="1" w:color="auto"/>
              </w:pBdr>
              <w:jc w:val="center"/>
              <w:rPr>
                <w:color w:val="595959" w:themeColor="text1" w:themeTint="A6"/>
                <w:sz w:val="18"/>
                <w:szCs w:val="18"/>
                <w:lang w:val="es-MX"/>
              </w:rPr>
            </w:pPr>
            <w:r w:rsidRPr="00D53123">
              <w:rPr>
                <w:lang w:val="es-MX"/>
              </w:rPr>
              <w:t xml:space="preserve"> </w:t>
            </w:r>
            <w:r w:rsidR="00D53123" w:rsidRPr="00D53123">
              <w:rPr>
                <w:color w:val="595959" w:themeColor="text1" w:themeTint="A6"/>
                <w:sz w:val="18"/>
                <w:szCs w:val="18"/>
                <w:lang w:val="es-MX"/>
              </w:rPr>
              <w:t>P.O. Box 33386</w:t>
            </w:r>
            <w:r w:rsidR="00921640" w:rsidRPr="00D53123">
              <w:rPr>
                <w:color w:val="595959" w:themeColor="text1" w:themeTint="A6"/>
                <w:sz w:val="18"/>
                <w:szCs w:val="18"/>
                <w:lang w:val="es-MX"/>
              </w:rPr>
              <w:t xml:space="preserve"> ● </w:t>
            </w:r>
            <w:r w:rsidR="00D53123" w:rsidRPr="00D53123">
              <w:rPr>
                <w:color w:val="595959" w:themeColor="text1" w:themeTint="A6"/>
                <w:sz w:val="18"/>
                <w:szCs w:val="18"/>
                <w:lang w:val="es-MX"/>
              </w:rPr>
              <w:t>Las Vegas</w:t>
            </w:r>
            <w:r w:rsidR="00921640" w:rsidRPr="00D53123">
              <w:rPr>
                <w:color w:val="595959" w:themeColor="text1" w:themeTint="A6"/>
                <w:sz w:val="18"/>
                <w:szCs w:val="18"/>
                <w:lang w:val="es-MX"/>
              </w:rPr>
              <w:t>, Nevada 89</w:t>
            </w:r>
            <w:r w:rsidR="00D53123" w:rsidRPr="00D53123">
              <w:rPr>
                <w:color w:val="595959" w:themeColor="text1" w:themeTint="A6"/>
                <w:sz w:val="18"/>
                <w:szCs w:val="18"/>
                <w:lang w:val="es-MX"/>
              </w:rPr>
              <w:t>133</w:t>
            </w:r>
          </w:p>
          <w:p w14:paraId="32F9FE41" w14:textId="6229E555" w:rsidR="00921640" w:rsidRPr="005A2FFF" w:rsidRDefault="00865A8A" w:rsidP="00921640">
            <w:pPr>
              <w:pStyle w:val="Header"/>
              <w:jc w:val="center"/>
              <w:rPr>
                <w:color w:val="595959" w:themeColor="text1" w:themeTint="A6"/>
                <w:sz w:val="18"/>
                <w:szCs w:val="18"/>
                <w:lang w:val="es-MX"/>
              </w:rPr>
            </w:pPr>
            <w:r w:rsidRPr="005A2FFF">
              <w:rPr>
                <w:color w:val="595959" w:themeColor="text1" w:themeTint="A6"/>
                <w:sz w:val="18"/>
                <w:szCs w:val="18"/>
                <w:lang w:val="es-MX"/>
              </w:rPr>
              <w:t>7</w:t>
            </w:r>
            <w:r w:rsidR="00D53123" w:rsidRPr="005A2FFF">
              <w:rPr>
                <w:color w:val="595959" w:themeColor="text1" w:themeTint="A6"/>
                <w:sz w:val="18"/>
                <w:szCs w:val="18"/>
                <w:lang w:val="es-MX"/>
              </w:rPr>
              <w:t>02-757-7990</w:t>
            </w:r>
            <w:r w:rsidR="00921640" w:rsidRPr="005A2FFF">
              <w:rPr>
                <w:color w:val="595959" w:themeColor="text1" w:themeTint="A6"/>
                <w:sz w:val="18"/>
                <w:szCs w:val="18"/>
                <w:lang w:val="es-MX"/>
              </w:rPr>
              <w:t xml:space="preserve"> ● </w:t>
            </w:r>
            <w:r w:rsidR="00D53123" w:rsidRPr="005A2FFF">
              <w:rPr>
                <w:color w:val="595959" w:themeColor="text1" w:themeTint="A6"/>
                <w:sz w:val="18"/>
                <w:szCs w:val="18"/>
                <w:lang w:val="es-MX"/>
              </w:rPr>
              <w:t>nvsilc@adsd.nv.gov</w:t>
            </w:r>
            <w:r w:rsidR="00921640" w:rsidRPr="005A2FFF">
              <w:rPr>
                <w:color w:val="595959" w:themeColor="text1" w:themeTint="A6"/>
                <w:sz w:val="18"/>
                <w:szCs w:val="18"/>
                <w:lang w:val="es-MX"/>
              </w:rPr>
              <w:t xml:space="preserve"> ● </w:t>
            </w:r>
            <w:r w:rsidR="00D53123" w:rsidRPr="005A2FFF">
              <w:rPr>
                <w:color w:val="595959" w:themeColor="text1" w:themeTint="A6"/>
                <w:sz w:val="18"/>
                <w:szCs w:val="18"/>
                <w:lang w:val="es-MX"/>
              </w:rPr>
              <w:t>nvsilc.com</w:t>
            </w:r>
          </w:p>
          <w:p w14:paraId="664D094F" w14:textId="19DB2601" w:rsidR="00343BE1" w:rsidRDefault="00343BE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1384" w14:textId="77777777" w:rsidR="00631C60" w:rsidRDefault="00631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9D7B5" w14:textId="77777777" w:rsidR="00514023" w:rsidRDefault="00514023" w:rsidP="00B4502F">
      <w:pPr>
        <w:spacing w:after="0" w:line="240" w:lineRule="auto"/>
      </w:pPr>
      <w:r>
        <w:separator/>
      </w:r>
    </w:p>
  </w:footnote>
  <w:footnote w:type="continuationSeparator" w:id="0">
    <w:p w14:paraId="607E9987" w14:textId="77777777" w:rsidR="00514023" w:rsidRDefault="00514023" w:rsidP="00B4502F">
      <w:pPr>
        <w:spacing w:after="0" w:line="240" w:lineRule="auto"/>
      </w:pPr>
      <w:r>
        <w:continuationSeparator/>
      </w:r>
    </w:p>
  </w:footnote>
  <w:footnote w:type="continuationNotice" w:id="1">
    <w:p w14:paraId="41A587D7" w14:textId="77777777" w:rsidR="00514023" w:rsidRDefault="005140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DF0B4" w14:textId="261F1D77" w:rsidR="00B833A1" w:rsidRDefault="00B833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7D61093" w14:paraId="6F115AD4" w14:textId="77777777" w:rsidTr="67D61093">
      <w:tc>
        <w:tcPr>
          <w:tcW w:w="3600" w:type="dxa"/>
        </w:tcPr>
        <w:p w14:paraId="550EA7FB" w14:textId="35730C0A" w:rsidR="67D61093" w:rsidRDefault="67D61093" w:rsidP="67D61093">
          <w:pPr>
            <w:pStyle w:val="Header"/>
            <w:ind w:left="-115"/>
          </w:pPr>
        </w:p>
      </w:tc>
      <w:tc>
        <w:tcPr>
          <w:tcW w:w="3600" w:type="dxa"/>
        </w:tcPr>
        <w:p w14:paraId="737C1CCF" w14:textId="7656BA98" w:rsidR="67D61093" w:rsidRDefault="67D61093" w:rsidP="67D61093">
          <w:pPr>
            <w:pStyle w:val="Header"/>
            <w:jc w:val="center"/>
          </w:pPr>
        </w:p>
      </w:tc>
      <w:tc>
        <w:tcPr>
          <w:tcW w:w="3600" w:type="dxa"/>
        </w:tcPr>
        <w:p w14:paraId="07CA5E99" w14:textId="69FE7EA8" w:rsidR="67D61093" w:rsidRDefault="67D61093" w:rsidP="67D61093">
          <w:pPr>
            <w:pStyle w:val="Header"/>
            <w:ind w:right="-115"/>
            <w:jc w:val="right"/>
          </w:pPr>
        </w:p>
      </w:tc>
    </w:tr>
  </w:tbl>
  <w:p w14:paraId="35BD70BA" w14:textId="12BA1681" w:rsidR="67D61093" w:rsidRDefault="67D61093" w:rsidP="67D610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6F83" w14:textId="78C7DABB" w:rsidR="00B833A1" w:rsidRDefault="00B833A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9316" w14:textId="39A48DFE" w:rsidR="00D53123" w:rsidRDefault="00D5312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7D61093" w14:paraId="1914D966" w14:textId="77777777" w:rsidTr="67D61093">
      <w:tc>
        <w:tcPr>
          <w:tcW w:w="3600" w:type="dxa"/>
        </w:tcPr>
        <w:p w14:paraId="0B805C66" w14:textId="4A6918B2" w:rsidR="67D61093" w:rsidRDefault="67D61093" w:rsidP="67D61093">
          <w:pPr>
            <w:pStyle w:val="Header"/>
            <w:ind w:left="-115"/>
          </w:pPr>
        </w:p>
      </w:tc>
      <w:tc>
        <w:tcPr>
          <w:tcW w:w="3600" w:type="dxa"/>
        </w:tcPr>
        <w:p w14:paraId="065A97CC" w14:textId="3CA4CD26" w:rsidR="67D61093" w:rsidRDefault="67D61093" w:rsidP="67D61093">
          <w:pPr>
            <w:pStyle w:val="Header"/>
            <w:jc w:val="center"/>
          </w:pPr>
        </w:p>
      </w:tc>
      <w:tc>
        <w:tcPr>
          <w:tcW w:w="3600" w:type="dxa"/>
        </w:tcPr>
        <w:p w14:paraId="60966C15" w14:textId="36C97602" w:rsidR="67D61093" w:rsidRDefault="67D61093" w:rsidP="67D61093">
          <w:pPr>
            <w:pStyle w:val="Header"/>
            <w:ind w:right="-115"/>
            <w:jc w:val="right"/>
          </w:pPr>
        </w:p>
      </w:tc>
    </w:tr>
  </w:tbl>
  <w:sdt>
    <w:sdtPr>
      <w:id w:val="-1371300175"/>
      <w:docPartObj>
        <w:docPartGallery w:val="Watermarks"/>
        <w:docPartUnique/>
      </w:docPartObj>
    </w:sdtPr>
    <w:sdtEndPr/>
    <w:sdtContent>
      <w:p w14:paraId="1674FA94" w14:textId="409960C4" w:rsidR="67D61093" w:rsidRDefault="00694185" w:rsidP="67D61093">
        <w:pPr>
          <w:pStyle w:val="Header"/>
        </w:pPr>
        <w:r>
          <w:rPr>
            <w:noProof/>
          </w:rPr>
          <w:pict w14:anchorId="0D0BF3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61CD" w14:textId="07FE1627" w:rsidR="00D53123" w:rsidRDefault="00D531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50BD"/>
    <w:multiLevelType w:val="hybridMultilevel"/>
    <w:tmpl w:val="46F0E9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C14BA6"/>
    <w:multiLevelType w:val="hybridMultilevel"/>
    <w:tmpl w:val="EEA8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A4CE0"/>
    <w:multiLevelType w:val="hybridMultilevel"/>
    <w:tmpl w:val="CE2E7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6F2369"/>
    <w:multiLevelType w:val="hybridMultilevel"/>
    <w:tmpl w:val="BCA6B8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56A4FEE"/>
    <w:multiLevelType w:val="hybridMultilevel"/>
    <w:tmpl w:val="7AD81E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74B7D94"/>
    <w:multiLevelType w:val="hybridMultilevel"/>
    <w:tmpl w:val="F32EB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6EFB"/>
    <w:multiLevelType w:val="hybridMultilevel"/>
    <w:tmpl w:val="C9FAFF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78D4F32"/>
    <w:multiLevelType w:val="hybridMultilevel"/>
    <w:tmpl w:val="DAC2F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A068B"/>
    <w:multiLevelType w:val="hybridMultilevel"/>
    <w:tmpl w:val="4CFA6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82BD4"/>
    <w:multiLevelType w:val="hybridMultilevel"/>
    <w:tmpl w:val="F6A856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8DA260E"/>
    <w:multiLevelType w:val="hybridMultilevel"/>
    <w:tmpl w:val="AEEE5604"/>
    <w:lvl w:ilvl="0" w:tplc="2FA6421C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83B7E"/>
    <w:multiLevelType w:val="hybridMultilevel"/>
    <w:tmpl w:val="0AC0B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33C8C"/>
    <w:multiLevelType w:val="hybridMultilevel"/>
    <w:tmpl w:val="FAC64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C22AC"/>
    <w:multiLevelType w:val="hybridMultilevel"/>
    <w:tmpl w:val="F4CAA7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E80C36"/>
    <w:multiLevelType w:val="hybridMultilevel"/>
    <w:tmpl w:val="A5B8F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524CE"/>
    <w:multiLevelType w:val="hybridMultilevel"/>
    <w:tmpl w:val="6F44D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D557C"/>
    <w:multiLevelType w:val="hybridMultilevel"/>
    <w:tmpl w:val="8594E0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C57011"/>
    <w:multiLevelType w:val="hybridMultilevel"/>
    <w:tmpl w:val="25F0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E76D5"/>
    <w:multiLevelType w:val="hybridMultilevel"/>
    <w:tmpl w:val="2CB0DCC0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9" w15:restartNumberingAfterBreak="0">
    <w:nsid w:val="7C7E463F"/>
    <w:multiLevelType w:val="hybridMultilevel"/>
    <w:tmpl w:val="90860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973CE"/>
    <w:multiLevelType w:val="hybridMultilevel"/>
    <w:tmpl w:val="00A885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33428152">
    <w:abstractNumId w:val="7"/>
  </w:num>
  <w:num w:numId="2" w16cid:durableId="1988657114">
    <w:abstractNumId w:val="11"/>
  </w:num>
  <w:num w:numId="3" w16cid:durableId="1385249176">
    <w:abstractNumId w:val="1"/>
  </w:num>
  <w:num w:numId="4" w16cid:durableId="954367906">
    <w:abstractNumId w:val="5"/>
  </w:num>
  <w:num w:numId="5" w16cid:durableId="1675768787">
    <w:abstractNumId w:val="10"/>
  </w:num>
  <w:num w:numId="6" w16cid:durableId="2055502358">
    <w:abstractNumId w:val="19"/>
  </w:num>
  <w:num w:numId="7" w16cid:durableId="1748108433">
    <w:abstractNumId w:val="15"/>
  </w:num>
  <w:num w:numId="8" w16cid:durableId="1557667849">
    <w:abstractNumId w:val="12"/>
  </w:num>
  <w:num w:numId="9" w16cid:durableId="1322736217">
    <w:abstractNumId w:val="17"/>
  </w:num>
  <w:num w:numId="10" w16cid:durableId="1227569933">
    <w:abstractNumId w:val="8"/>
  </w:num>
  <w:num w:numId="11" w16cid:durableId="1085225296">
    <w:abstractNumId w:val="14"/>
  </w:num>
  <w:num w:numId="12" w16cid:durableId="1353069264">
    <w:abstractNumId w:val="2"/>
  </w:num>
  <w:num w:numId="13" w16cid:durableId="1367755452">
    <w:abstractNumId w:val="13"/>
  </w:num>
  <w:num w:numId="14" w16cid:durableId="809591044">
    <w:abstractNumId w:val="3"/>
  </w:num>
  <w:num w:numId="15" w16cid:durableId="1933975321">
    <w:abstractNumId w:val="9"/>
  </w:num>
  <w:num w:numId="16" w16cid:durableId="1863670594">
    <w:abstractNumId w:val="4"/>
  </w:num>
  <w:num w:numId="17" w16cid:durableId="1643735817">
    <w:abstractNumId w:val="0"/>
  </w:num>
  <w:num w:numId="18" w16cid:durableId="515389226">
    <w:abstractNumId w:val="18"/>
  </w:num>
  <w:num w:numId="19" w16cid:durableId="1196624602">
    <w:abstractNumId w:val="20"/>
  </w:num>
  <w:num w:numId="20" w16cid:durableId="958219699">
    <w:abstractNumId w:val="6"/>
  </w:num>
  <w:num w:numId="21" w16cid:durableId="1159035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3B"/>
    <w:rsid w:val="00004F2E"/>
    <w:rsid w:val="00005C8A"/>
    <w:rsid w:val="00007A54"/>
    <w:rsid w:val="00014123"/>
    <w:rsid w:val="000178E2"/>
    <w:rsid w:val="00020B09"/>
    <w:rsid w:val="000234A6"/>
    <w:rsid w:val="00024F7F"/>
    <w:rsid w:val="00026F71"/>
    <w:rsid w:val="00027855"/>
    <w:rsid w:val="000475B7"/>
    <w:rsid w:val="00050C8D"/>
    <w:rsid w:val="0005111F"/>
    <w:rsid w:val="0005636C"/>
    <w:rsid w:val="00057453"/>
    <w:rsid w:val="00063C6F"/>
    <w:rsid w:val="0006408A"/>
    <w:rsid w:val="00065EDE"/>
    <w:rsid w:val="00066C05"/>
    <w:rsid w:val="00067A81"/>
    <w:rsid w:val="00070E49"/>
    <w:rsid w:val="00071571"/>
    <w:rsid w:val="000725F9"/>
    <w:rsid w:val="000916A4"/>
    <w:rsid w:val="00092840"/>
    <w:rsid w:val="00094D44"/>
    <w:rsid w:val="000A57FE"/>
    <w:rsid w:val="000B2299"/>
    <w:rsid w:val="000B506D"/>
    <w:rsid w:val="000C49AA"/>
    <w:rsid w:val="000C5FD1"/>
    <w:rsid w:val="000D5798"/>
    <w:rsid w:val="000D640B"/>
    <w:rsid w:val="000D7553"/>
    <w:rsid w:val="000E1CD2"/>
    <w:rsid w:val="000E4DA5"/>
    <w:rsid w:val="000E5681"/>
    <w:rsid w:val="000E6E3A"/>
    <w:rsid w:val="000F2F75"/>
    <w:rsid w:val="00104182"/>
    <w:rsid w:val="001045AF"/>
    <w:rsid w:val="00117753"/>
    <w:rsid w:val="00120385"/>
    <w:rsid w:val="001211D7"/>
    <w:rsid w:val="001260BE"/>
    <w:rsid w:val="00132772"/>
    <w:rsid w:val="00133CAA"/>
    <w:rsid w:val="0013460D"/>
    <w:rsid w:val="001347AB"/>
    <w:rsid w:val="001361FE"/>
    <w:rsid w:val="00136935"/>
    <w:rsid w:val="001466A8"/>
    <w:rsid w:val="0014672B"/>
    <w:rsid w:val="00146A5D"/>
    <w:rsid w:val="001503CE"/>
    <w:rsid w:val="00154E35"/>
    <w:rsid w:val="0015781E"/>
    <w:rsid w:val="00157BB9"/>
    <w:rsid w:val="001729D9"/>
    <w:rsid w:val="001742EE"/>
    <w:rsid w:val="001808DD"/>
    <w:rsid w:val="001818DF"/>
    <w:rsid w:val="00183155"/>
    <w:rsid w:val="00185C35"/>
    <w:rsid w:val="00185F77"/>
    <w:rsid w:val="00193712"/>
    <w:rsid w:val="001B25FA"/>
    <w:rsid w:val="001B57A2"/>
    <w:rsid w:val="001B6494"/>
    <w:rsid w:val="001C3AE8"/>
    <w:rsid w:val="001C5C6A"/>
    <w:rsid w:val="001E03A0"/>
    <w:rsid w:val="001F0B61"/>
    <w:rsid w:val="001F3E29"/>
    <w:rsid w:val="00202DB6"/>
    <w:rsid w:val="00203AB2"/>
    <w:rsid w:val="002047D5"/>
    <w:rsid w:val="00210D36"/>
    <w:rsid w:val="002127A9"/>
    <w:rsid w:val="00213963"/>
    <w:rsid w:val="00216EA1"/>
    <w:rsid w:val="00217F4A"/>
    <w:rsid w:val="002245BF"/>
    <w:rsid w:val="0023092D"/>
    <w:rsid w:val="00233545"/>
    <w:rsid w:val="00233F15"/>
    <w:rsid w:val="00235934"/>
    <w:rsid w:val="00235E3F"/>
    <w:rsid w:val="002373B0"/>
    <w:rsid w:val="00247A07"/>
    <w:rsid w:val="002518C4"/>
    <w:rsid w:val="002536C3"/>
    <w:rsid w:val="00254307"/>
    <w:rsid w:val="00254D0D"/>
    <w:rsid w:val="00262D36"/>
    <w:rsid w:val="00264B4C"/>
    <w:rsid w:val="00264BE9"/>
    <w:rsid w:val="002663F8"/>
    <w:rsid w:val="0026694E"/>
    <w:rsid w:val="00267989"/>
    <w:rsid w:val="00267E46"/>
    <w:rsid w:val="002732FA"/>
    <w:rsid w:val="002763D8"/>
    <w:rsid w:val="0027744A"/>
    <w:rsid w:val="00285589"/>
    <w:rsid w:val="0028588F"/>
    <w:rsid w:val="00293530"/>
    <w:rsid w:val="00297C2D"/>
    <w:rsid w:val="002A3CBA"/>
    <w:rsid w:val="002A5BA9"/>
    <w:rsid w:val="002B15F2"/>
    <w:rsid w:val="002B4053"/>
    <w:rsid w:val="002B6E02"/>
    <w:rsid w:val="002B7301"/>
    <w:rsid w:val="002C3151"/>
    <w:rsid w:val="002C4190"/>
    <w:rsid w:val="002C4E14"/>
    <w:rsid w:val="002C62A0"/>
    <w:rsid w:val="002D1F40"/>
    <w:rsid w:val="002D2BB6"/>
    <w:rsid w:val="002D2FFA"/>
    <w:rsid w:val="002D3350"/>
    <w:rsid w:val="002D685A"/>
    <w:rsid w:val="002E00F8"/>
    <w:rsid w:val="002E2329"/>
    <w:rsid w:val="002E5EF1"/>
    <w:rsid w:val="002E7515"/>
    <w:rsid w:val="002F114A"/>
    <w:rsid w:val="002F148E"/>
    <w:rsid w:val="002F3A24"/>
    <w:rsid w:val="002F6D05"/>
    <w:rsid w:val="0030215F"/>
    <w:rsid w:val="00302AC5"/>
    <w:rsid w:val="003075BD"/>
    <w:rsid w:val="00307AEF"/>
    <w:rsid w:val="003136C2"/>
    <w:rsid w:val="0032580E"/>
    <w:rsid w:val="003264D3"/>
    <w:rsid w:val="00332918"/>
    <w:rsid w:val="00335C16"/>
    <w:rsid w:val="0033795B"/>
    <w:rsid w:val="00341633"/>
    <w:rsid w:val="00342645"/>
    <w:rsid w:val="00343BE1"/>
    <w:rsid w:val="00347963"/>
    <w:rsid w:val="003504AE"/>
    <w:rsid w:val="0035358C"/>
    <w:rsid w:val="003579DA"/>
    <w:rsid w:val="00357CD7"/>
    <w:rsid w:val="003611E3"/>
    <w:rsid w:val="00380853"/>
    <w:rsid w:val="00381167"/>
    <w:rsid w:val="003869CB"/>
    <w:rsid w:val="00392004"/>
    <w:rsid w:val="003933D4"/>
    <w:rsid w:val="003934E6"/>
    <w:rsid w:val="00394EA6"/>
    <w:rsid w:val="003956C3"/>
    <w:rsid w:val="00395AE7"/>
    <w:rsid w:val="003A1594"/>
    <w:rsid w:val="003A1F23"/>
    <w:rsid w:val="003A3F8A"/>
    <w:rsid w:val="003A6A41"/>
    <w:rsid w:val="003A7354"/>
    <w:rsid w:val="003A7A85"/>
    <w:rsid w:val="003A7B80"/>
    <w:rsid w:val="003B23B2"/>
    <w:rsid w:val="003B5089"/>
    <w:rsid w:val="003C0ECF"/>
    <w:rsid w:val="003C3134"/>
    <w:rsid w:val="003C3386"/>
    <w:rsid w:val="003C38B2"/>
    <w:rsid w:val="003C6148"/>
    <w:rsid w:val="003C73B9"/>
    <w:rsid w:val="003E70CA"/>
    <w:rsid w:val="004015F4"/>
    <w:rsid w:val="004035A5"/>
    <w:rsid w:val="00404C53"/>
    <w:rsid w:val="00407F2F"/>
    <w:rsid w:val="00412A3D"/>
    <w:rsid w:val="004134A8"/>
    <w:rsid w:val="004148A2"/>
    <w:rsid w:val="004148E8"/>
    <w:rsid w:val="0041622A"/>
    <w:rsid w:val="0041663B"/>
    <w:rsid w:val="00420E6E"/>
    <w:rsid w:val="00430268"/>
    <w:rsid w:val="00430647"/>
    <w:rsid w:val="00446A1D"/>
    <w:rsid w:val="004543CA"/>
    <w:rsid w:val="00456051"/>
    <w:rsid w:val="00456908"/>
    <w:rsid w:val="004643D4"/>
    <w:rsid w:val="00464F00"/>
    <w:rsid w:val="00473219"/>
    <w:rsid w:val="004760A8"/>
    <w:rsid w:val="00482BC1"/>
    <w:rsid w:val="004842F7"/>
    <w:rsid w:val="0048444C"/>
    <w:rsid w:val="00490D01"/>
    <w:rsid w:val="00491B45"/>
    <w:rsid w:val="0049499F"/>
    <w:rsid w:val="0049694E"/>
    <w:rsid w:val="00496D30"/>
    <w:rsid w:val="00496D78"/>
    <w:rsid w:val="004A222B"/>
    <w:rsid w:val="004A411C"/>
    <w:rsid w:val="004B20EC"/>
    <w:rsid w:val="004B4976"/>
    <w:rsid w:val="004B4F84"/>
    <w:rsid w:val="004C01CB"/>
    <w:rsid w:val="004C0EB4"/>
    <w:rsid w:val="004C12AC"/>
    <w:rsid w:val="004C1E29"/>
    <w:rsid w:val="004C770D"/>
    <w:rsid w:val="004C7C51"/>
    <w:rsid w:val="004D2229"/>
    <w:rsid w:val="004D23F1"/>
    <w:rsid w:val="004D4225"/>
    <w:rsid w:val="004D48FA"/>
    <w:rsid w:val="004E760D"/>
    <w:rsid w:val="004F36E9"/>
    <w:rsid w:val="004F6AE3"/>
    <w:rsid w:val="004F75E7"/>
    <w:rsid w:val="00501007"/>
    <w:rsid w:val="0050137C"/>
    <w:rsid w:val="005013BA"/>
    <w:rsid w:val="00510683"/>
    <w:rsid w:val="00513298"/>
    <w:rsid w:val="00514023"/>
    <w:rsid w:val="00514437"/>
    <w:rsid w:val="00514B3C"/>
    <w:rsid w:val="00516D49"/>
    <w:rsid w:val="0052050A"/>
    <w:rsid w:val="005277CE"/>
    <w:rsid w:val="00532011"/>
    <w:rsid w:val="005333F4"/>
    <w:rsid w:val="00540655"/>
    <w:rsid w:val="00541615"/>
    <w:rsid w:val="00555B10"/>
    <w:rsid w:val="0056359E"/>
    <w:rsid w:val="005653A6"/>
    <w:rsid w:val="00573068"/>
    <w:rsid w:val="00577FE3"/>
    <w:rsid w:val="00581392"/>
    <w:rsid w:val="00582F45"/>
    <w:rsid w:val="0058422C"/>
    <w:rsid w:val="00585C20"/>
    <w:rsid w:val="00587BF0"/>
    <w:rsid w:val="00590CD7"/>
    <w:rsid w:val="00593C66"/>
    <w:rsid w:val="005967BC"/>
    <w:rsid w:val="005A1966"/>
    <w:rsid w:val="005A2274"/>
    <w:rsid w:val="005A2FFF"/>
    <w:rsid w:val="005B3AA4"/>
    <w:rsid w:val="005B4B8A"/>
    <w:rsid w:val="005B5344"/>
    <w:rsid w:val="005B5686"/>
    <w:rsid w:val="005B668B"/>
    <w:rsid w:val="005B6845"/>
    <w:rsid w:val="005B70AD"/>
    <w:rsid w:val="005C0DB8"/>
    <w:rsid w:val="005C4810"/>
    <w:rsid w:val="005D2000"/>
    <w:rsid w:val="005D2B45"/>
    <w:rsid w:val="005D467E"/>
    <w:rsid w:val="005E1643"/>
    <w:rsid w:val="005E41DA"/>
    <w:rsid w:val="005E448C"/>
    <w:rsid w:val="005E5A45"/>
    <w:rsid w:val="005F2E11"/>
    <w:rsid w:val="005F5D47"/>
    <w:rsid w:val="005F7980"/>
    <w:rsid w:val="006000E2"/>
    <w:rsid w:val="00602F2E"/>
    <w:rsid w:val="00603C52"/>
    <w:rsid w:val="0061296C"/>
    <w:rsid w:val="0061592E"/>
    <w:rsid w:val="006161EC"/>
    <w:rsid w:val="00627B49"/>
    <w:rsid w:val="00631C60"/>
    <w:rsid w:val="0064306A"/>
    <w:rsid w:val="00643604"/>
    <w:rsid w:val="00651B42"/>
    <w:rsid w:val="0065221B"/>
    <w:rsid w:val="0065451F"/>
    <w:rsid w:val="00656037"/>
    <w:rsid w:val="0065610E"/>
    <w:rsid w:val="00657BFC"/>
    <w:rsid w:val="00663811"/>
    <w:rsid w:val="00671488"/>
    <w:rsid w:val="006715F7"/>
    <w:rsid w:val="00672E2F"/>
    <w:rsid w:val="006738F2"/>
    <w:rsid w:val="006757C9"/>
    <w:rsid w:val="00680EE5"/>
    <w:rsid w:val="00694185"/>
    <w:rsid w:val="00697AAC"/>
    <w:rsid w:val="00697AF0"/>
    <w:rsid w:val="00697D67"/>
    <w:rsid w:val="006A2180"/>
    <w:rsid w:val="006A2ADB"/>
    <w:rsid w:val="006A3C28"/>
    <w:rsid w:val="006A545D"/>
    <w:rsid w:val="006A605F"/>
    <w:rsid w:val="006A6CA9"/>
    <w:rsid w:val="006B336C"/>
    <w:rsid w:val="006B5000"/>
    <w:rsid w:val="006C1A91"/>
    <w:rsid w:val="006C5BA5"/>
    <w:rsid w:val="006D4845"/>
    <w:rsid w:val="006D5D88"/>
    <w:rsid w:val="006E082A"/>
    <w:rsid w:val="006E0F17"/>
    <w:rsid w:val="006E0FD8"/>
    <w:rsid w:val="006E248D"/>
    <w:rsid w:val="006E5770"/>
    <w:rsid w:val="006F0D76"/>
    <w:rsid w:val="006F0EFF"/>
    <w:rsid w:val="006F6658"/>
    <w:rsid w:val="00700A7A"/>
    <w:rsid w:val="00700D95"/>
    <w:rsid w:val="00701FAD"/>
    <w:rsid w:val="00704F18"/>
    <w:rsid w:val="00731B91"/>
    <w:rsid w:val="00732748"/>
    <w:rsid w:val="00735000"/>
    <w:rsid w:val="007405F9"/>
    <w:rsid w:val="007411DE"/>
    <w:rsid w:val="00745597"/>
    <w:rsid w:val="00745915"/>
    <w:rsid w:val="00760614"/>
    <w:rsid w:val="00764441"/>
    <w:rsid w:val="00765F13"/>
    <w:rsid w:val="00766915"/>
    <w:rsid w:val="00773EFF"/>
    <w:rsid w:val="00775066"/>
    <w:rsid w:val="007816F3"/>
    <w:rsid w:val="00782BD3"/>
    <w:rsid w:val="00783EFB"/>
    <w:rsid w:val="0078547F"/>
    <w:rsid w:val="007866D0"/>
    <w:rsid w:val="00791ABC"/>
    <w:rsid w:val="00794DAA"/>
    <w:rsid w:val="00795E5A"/>
    <w:rsid w:val="00796EB9"/>
    <w:rsid w:val="007A05E5"/>
    <w:rsid w:val="007A4B0A"/>
    <w:rsid w:val="007B1F89"/>
    <w:rsid w:val="007B3175"/>
    <w:rsid w:val="007B3884"/>
    <w:rsid w:val="007B3D69"/>
    <w:rsid w:val="007B3E23"/>
    <w:rsid w:val="007B4FF0"/>
    <w:rsid w:val="007B7829"/>
    <w:rsid w:val="007C27C8"/>
    <w:rsid w:val="007C2AA8"/>
    <w:rsid w:val="007C2EFF"/>
    <w:rsid w:val="007D11B7"/>
    <w:rsid w:val="007D1D15"/>
    <w:rsid w:val="007D4AD7"/>
    <w:rsid w:val="007D7A91"/>
    <w:rsid w:val="007E0530"/>
    <w:rsid w:val="007E0B29"/>
    <w:rsid w:val="007E6F1B"/>
    <w:rsid w:val="007F0DFD"/>
    <w:rsid w:val="007F259C"/>
    <w:rsid w:val="00801E38"/>
    <w:rsid w:val="00812E85"/>
    <w:rsid w:val="008139BB"/>
    <w:rsid w:val="008140D2"/>
    <w:rsid w:val="00821116"/>
    <w:rsid w:val="00827327"/>
    <w:rsid w:val="00832F19"/>
    <w:rsid w:val="0083715E"/>
    <w:rsid w:val="008463A7"/>
    <w:rsid w:val="00847C70"/>
    <w:rsid w:val="00852CB2"/>
    <w:rsid w:val="00856C7A"/>
    <w:rsid w:val="00860902"/>
    <w:rsid w:val="00861E0A"/>
    <w:rsid w:val="008631CF"/>
    <w:rsid w:val="00863726"/>
    <w:rsid w:val="00864DB6"/>
    <w:rsid w:val="00865501"/>
    <w:rsid w:val="00865A8A"/>
    <w:rsid w:val="00866F48"/>
    <w:rsid w:val="00871F4B"/>
    <w:rsid w:val="00873940"/>
    <w:rsid w:val="008739D5"/>
    <w:rsid w:val="0088023E"/>
    <w:rsid w:val="00881DA7"/>
    <w:rsid w:val="00884FEF"/>
    <w:rsid w:val="00893EFA"/>
    <w:rsid w:val="00896ABE"/>
    <w:rsid w:val="008A05BB"/>
    <w:rsid w:val="008A35C5"/>
    <w:rsid w:val="008A3BAD"/>
    <w:rsid w:val="008B5F2D"/>
    <w:rsid w:val="008B7BF6"/>
    <w:rsid w:val="008C1D4C"/>
    <w:rsid w:val="008C503E"/>
    <w:rsid w:val="008C6E74"/>
    <w:rsid w:val="008D1BE3"/>
    <w:rsid w:val="008D2071"/>
    <w:rsid w:val="008D2525"/>
    <w:rsid w:val="008D2CDB"/>
    <w:rsid w:val="008D547A"/>
    <w:rsid w:val="008D794C"/>
    <w:rsid w:val="008E0DBE"/>
    <w:rsid w:val="008E1412"/>
    <w:rsid w:val="008E77E2"/>
    <w:rsid w:val="008F108E"/>
    <w:rsid w:val="00904251"/>
    <w:rsid w:val="00912E96"/>
    <w:rsid w:val="00913BFA"/>
    <w:rsid w:val="00916BF5"/>
    <w:rsid w:val="00921640"/>
    <w:rsid w:val="00921E0E"/>
    <w:rsid w:val="0092744C"/>
    <w:rsid w:val="00931AB2"/>
    <w:rsid w:val="0093573A"/>
    <w:rsid w:val="00935F98"/>
    <w:rsid w:val="00936B26"/>
    <w:rsid w:val="00937D88"/>
    <w:rsid w:val="009432B3"/>
    <w:rsid w:val="009445D2"/>
    <w:rsid w:val="009447FE"/>
    <w:rsid w:val="00945D7A"/>
    <w:rsid w:val="00951F67"/>
    <w:rsid w:val="009537FA"/>
    <w:rsid w:val="00953DC1"/>
    <w:rsid w:val="00955045"/>
    <w:rsid w:val="00956250"/>
    <w:rsid w:val="0096074F"/>
    <w:rsid w:val="00961883"/>
    <w:rsid w:val="00962484"/>
    <w:rsid w:val="00965613"/>
    <w:rsid w:val="009729A3"/>
    <w:rsid w:val="0097469A"/>
    <w:rsid w:val="00981E9A"/>
    <w:rsid w:val="00987ACD"/>
    <w:rsid w:val="009903B2"/>
    <w:rsid w:val="009A0E1F"/>
    <w:rsid w:val="009A387E"/>
    <w:rsid w:val="009A5A40"/>
    <w:rsid w:val="009A6229"/>
    <w:rsid w:val="009B23F5"/>
    <w:rsid w:val="009B78E4"/>
    <w:rsid w:val="009C052C"/>
    <w:rsid w:val="009D103A"/>
    <w:rsid w:val="009D4281"/>
    <w:rsid w:val="009D5EC8"/>
    <w:rsid w:val="009D6705"/>
    <w:rsid w:val="009E5254"/>
    <w:rsid w:val="00A12CE1"/>
    <w:rsid w:val="00A133E9"/>
    <w:rsid w:val="00A17DEA"/>
    <w:rsid w:val="00A2201B"/>
    <w:rsid w:val="00A27CB7"/>
    <w:rsid w:val="00A337AD"/>
    <w:rsid w:val="00A3525F"/>
    <w:rsid w:val="00A35DE3"/>
    <w:rsid w:val="00A41A03"/>
    <w:rsid w:val="00A42F1B"/>
    <w:rsid w:val="00A4399C"/>
    <w:rsid w:val="00A44F2A"/>
    <w:rsid w:val="00A530AB"/>
    <w:rsid w:val="00A5585F"/>
    <w:rsid w:val="00A56214"/>
    <w:rsid w:val="00A56F70"/>
    <w:rsid w:val="00A70DB3"/>
    <w:rsid w:val="00A719E6"/>
    <w:rsid w:val="00A814E3"/>
    <w:rsid w:val="00A8241A"/>
    <w:rsid w:val="00A82B15"/>
    <w:rsid w:val="00A93EDB"/>
    <w:rsid w:val="00A948D2"/>
    <w:rsid w:val="00A96FC0"/>
    <w:rsid w:val="00AA6AB6"/>
    <w:rsid w:val="00AB2AAE"/>
    <w:rsid w:val="00AB31F9"/>
    <w:rsid w:val="00AB56EA"/>
    <w:rsid w:val="00AB6432"/>
    <w:rsid w:val="00AC2F18"/>
    <w:rsid w:val="00AC45E8"/>
    <w:rsid w:val="00AC7419"/>
    <w:rsid w:val="00AD4A45"/>
    <w:rsid w:val="00AD54A1"/>
    <w:rsid w:val="00AE25FB"/>
    <w:rsid w:val="00AE5A8D"/>
    <w:rsid w:val="00AE6807"/>
    <w:rsid w:val="00AF106F"/>
    <w:rsid w:val="00AF247C"/>
    <w:rsid w:val="00AF25D9"/>
    <w:rsid w:val="00AF551E"/>
    <w:rsid w:val="00AF60CD"/>
    <w:rsid w:val="00B01CEA"/>
    <w:rsid w:val="00B14131"/>
    <w:rsid w:val="00B16683"/>
    <w:rsid w:val="00B21A7D"/>
    <w:rsid w:val="00B231A3"/>
    <w:rsid w:val="00B236AA"/>
    <w:rsid w:val="00B27B9C"/>
    <w:rsid w:val="00B3365A"/>
    <w:rsid w:val="00B356CA"/>
    <w:rsid w:val="00B35FC2"/>
    <w:rsid w:val="00B4502F"/>
    <w:rsid w:val="00B509D2"/>
    <w:rsid w:val="00B5699C"/>
    <w:rsid w:val="00B70EEB"/>
    <w:rsid w:val="00B71793"/>
    <w:rsid w:val="00B717FC"/>
    <w:rsid w:val="00B73A57"/>
    <w:rsid w:val="00B74B9E"/>
    <w:rsid w:val="00B74CBA"/>
    <w:rsid w:val="00B80304"/>
    <w:rsid w:val="00B833A1"/>
    <w:rsid w:val="00B84764"/>
    <w:rsid w:val="00B860D7"/>
    <w:rsid w:val="00B91D2B"/>
    <w:rsid w:val="00B91E71"/>
    <w:rsid w:val="00B93191"/>
    <w:rsid w:val="00B96FFA"/>
    <w:rsid w:val="00BA3760"/>
    <w:rsid w:val="00BA610C"/>
    <w:rsid w:val="00BA7CDD"/>
    <w:rsid w:val="00BB6291"/>
    <w:rsid w:val="00BB7FBB"/>
    <w:rsid w:val="00BC1936"/>
    <w:rsid w:val="00BC1C60"/>
    <w:rsid w:val="00BC1E30"/>
    <w:rsid w:val="00BC6C4C"/>
    <w:rsid w:val="00BD1C87"/>
    <w:rsid w:val="00BD4B60"/>
    <w:rsid w:val="00BD7583"/>
    <w:rsid w:val="00BD7869"/>
    <w:rsid w:val="00BE4EEE"/>
    <w:rsid w:val="00C02A47"/>
    <w:rsid w:val="00C05974"/>
    <w:rsid w:val="00C0648F"/>
    <w:rsid w:val="00C067F8"/>
    <w:rsid w:val="00C12645"/>
    <w:rsid w:val="00C16077"/>
    <w:rsid w:val="00C2111B"/>
    <w:rsid w:val="00C21C51"/>
    <w:rsid w:val="00C21E0D"/>
    <w:rsid w:val="00C22DCF"/>
    <w:rsid w:val="00C23399"/>
    <w:rsid w:val="00C26168"/>
    <w:rsid w:val="00C27DD9"/>
    <w:rsid w:val="00C27F62"/>
    <w:rsid w:val="00C337E3"/>
    <w:rsid w:val="00C36DDF"/>
    <w:rsid w:val="00C43E8C"/>
    <w:rsid w:val="00C441B0"/>
    <w:rsid w:val="00C46A61"/>
    <w:rsid w:val="00C470F4"/>
    <w:rsid w:val="00C52425"/>
    <w:rsid w:val="00C5287A"/>
    <w:rsid w:val="00C53FB8"/>
    <w:rsid w:val="00C55F6C"/>
    <w:rsid w:val="00C57FD6"/>
    <w:rsid w:val="00C6094E"/>
    <w:rsid w:val="00C610A1"/>
    <w:rsid w:val="00C62A52"/>
    <w:rsid w:val="00C62C9B"/>
    <w:rsid w:val="00C6347B"/>
    <w:rsid w:val="00C66153"/>
    <w:rsid w:val="00C67EB4"/>
    <w:rsid w:val="00C711EE"/>
    <w:rsid w:val="00C775AA"/>
    <w:rsid w:val="00C81686"/>
    <w:rsid w:val="00C86570"/>
    <w:rsid w:val="00C86A4A"/>
    <w:rsid w:val="00C93840"/>
    <w:rsid w:val="00C972A2"/>
    <w:rsid w:val="00CA0D83"/>
    <w:rsid w:val="00CA465C"/>
    <w:rsid w:val="00CB18FB"/>
    <w:rsid w:val="00CC01B6"/>
    <w:rsid w:val="00CD391B"/>
    <w:rsid w:val="00CD45D4"/>
    <w:rsid w:val="00CE0458"/>
    <w:rsid w:val="00CE05AB"/>
    <w:rsid w:val="00CE2AB9"/>
    <w:rsid w:val="00CE4EA8"/>
    <w:rsid w:val="00CE4F3D"/>
    <w:rsid w:val="00D015B3"/>
    <w:rsid w:val="00D01978"/>
    <w:rsid w:val="00D019BC"/>
    <w:rsid w:val="00D02D61"/>
    <w:rsid w:val="00D068F8"/>
    <w:rsid w:val="00D073B8"/>
    <w:rsid w:val="00D07880"/>
    <w:rsid w:val="00D1022C"/>
    <w:rsid w:val="00D11020"/>
    <w:rsid w:val="00D136DE"/>
    <w:rsid w:val="00D15CEA"/>
    <w:rsid w:val="00D167C6"/>
    <w:rsid w:val="00D170A0"/>
    <w:rsid w:val="00D32E5D"/>
    <w:rsid w:val="00D4029C"/>
    <w:rsid w:val="00D40446"/>
    <w:rsid w:val="00D4464F"/>
    <w:rsid w:val="00D52C87"/>
    <w:rsid w:val="00D53123"/>
    <w:rsid w:val="00D62404"/>
    <w:rsid w:val="00D63812"/>
    <w:rsid w:val="00D65C1E"/>
    <w:rsid w:val="00D72CA2"/>
    <w:rsid w:val="00D7444F"/>
    <w:rsid w:val="00D75060"/>
    <w:rsid w:val="00D826AF"/>
    <w:rsid w:val="00D904CD"/>
    <w:rsid w:val="00D964E2"/>
    <w:rsid w:val="00D97AA4"/>
    <w:rsid w:val="00D97E6C"/>
    <w:rsid w:val="00DA05C2"/>
    <w:rsid w:val="00DA3562"/>
    <w:rsid w:val="00DA4073"/>
    <w:rsid w:val="00DA5641"/>
    <w:rsid w:val="00DB4CF8"/>
    <w:rsid w:val="00DB570C"/>
    <w:rsid w:val="00DB7BE4"/>
    <w:rsid w:val="00DC66A1"/>
    <w:rsid w:val="00DD556D"/>
    <w:rsid w:val="00DE054E"/>
    <w:rsid w:val="00DE476B"/>
    <w:rsid w:val="00DE5404"/>
    <w:rsid w:val="00DE7C6E"/>
    <w:rsid w:val="00DF6A35"/>
    <w:rsid w:val="00E02E92"/>
    <w:rsid w:val="00E07A45"/>
    <w:rsid w:val="00E14AEE"/>
    <w:rsid w:val="00E14B4A"/>
    <w:rsid w:val="00E1611A"/>
    <w:rsid w:val="00E20E3A"/>
    <w:rsid w:val="00E24877"/>
    <w:rsid w:val="00E2563E"/>
    <w:rsid w:val="00E31954"/>
    <w:rsid w:val="00E407E6"/>
    <w:rsid w:val="00E41EA6"/>
    <w:rsid w:val="00E4232F"/>
    <w:rsid w:val="00E47925"/>
    <w:rsid w:val="00E536BD"/>
    <w:rsid w:val="00E5674B"/>
    <w:rsid w:val="00E60067"/>
    <w:rsid w:val="00E61CD8"/>
    <w:rsid w:val="00E6250E"/>
    <w:rsid w:val="00E6382F"/>
    <w:rsid w:val="00E6796D"/>
    <w:rsid w:val="00E70DE9"/>
    <w:rsid w:val="00E70F2F"/>
    <w:rsid w:val="00E70FAB"/>
    <w:rsid w:val="00E747D5"/>
    <w:rsid w:val="00E76BFE"/>
    <w:rsid w:val="00E77F0E"/>
    <w:rsid w:val="00E80E87"/>
    <w:rsid w:val="00E81466"/>
    <w:rsid w:val="00E81636"/>
    <w:rsid w:val="00E85D05"/>
    <w:rsid w:val="00E86FB8"/>
    <w:rsid w:val="00E938AC"/>
    <w:rsid w:val="00EA0550"/>
    <w:rsid w:val="00EA3A7F"/>
    <w:rsid w:val="00EB04F4"/>
    <w:rsid w:val="00EB5337"/>
    <w:rsid w:val="00EB6685"/>
    <w:rsid w:val="00EB6C26"/>
    <w:rsid w:val="00EB7D9E"/>
    <w:rsid w:val="00EC3E1B"/>
    <w:rsid w:val="00ED1E2B"/>
    <w:rsid w:val="00ED2CF7"/>
    <w:rsid w:val="00ED39A2"/>
    <w:rsid w:val="00ED4433"/>
    <w:rsid w:val="00ED5D3C"/>
    <w:rsid w:val="00ED69D3"/>
    <w:rsid w:val="00EE1EF6"/>
    <w:rsid w:val="00EE6101"/>
    <w:rsid w:val="00EF00F4"/>
    <w:rsid w:val="00EF02F9"/>
    <w:rsid w:val="00EF46A0"/>
    <w:rsid w:val="00EF7098"/>
    <w:rsid w:val="00EF744C"/>
    <w:rsid w:val="00F00A9E"/>
    <w:rsid w:val="00F010DA"/>
    <w:rsid w:val="00F013C6"/>
    <w:rsid w:val="00F01640"/>
    <w:rsid w:val="00F01F0F"/>
    <w:rsid w:val="00F03296"/>
    <w:rsid w:val="00F0629E"/>
    <w:rsid w:val="00F06E89"/>
    <w:rsid w:val="00F1028E"/>
    <w:rsid w:val="00F14F61"/>
    <w:rsid w:val="00F152C2"/>
    <w:rsid w:val="00F24F8C"/>
    <w:rsid w:val="00F25464"/>
    <w:rsid w:val="00F2650B"/>
    <w:rsid w:val="00F3399D"/>
    <w:rsid w:val="00F341D7"/>
    <w:rsid w:val="00F36C7F"/>
    <w:rsid w:val="00F37247"/>
    <w:rsid w:val="00F42C94"/>
    <w:rsid w:val="00F53251"/>
    <w:rsid w:val="00F619E4"/>
    <w:rsid w:val="00F6253F"/>
    <w:rsid w:val="00F6291D"/>
    <w:rsid w:val="00F62E59"/>
    <w:rsid w:val="00F642AF"/>
    <w:rsid w:val="00F65032"/>
    <w:rsid w:val="00F6528E"/>
    <w:rsid w:val="00F67F9D"/>
    <w:rsid w:val="00F711BF"/>
    <w:rsid w:val="00F80891"/>
    <w:rsid w:val="00F80E8F"/>
    <w:rsid w:val="00F837B5"/>
    <w:rsid w:val="00F83FB7"/>
    <w:rsid w:val="00F90D5D"/>
    <w:rsid w:val="00F95AE5"/>
    <w:rsid w:val="00F9700A"/>
    <w:rsid w:val="00FA0363"/>
    <w:rsid w:val="00FB314B"/>
    <w:rsid w:val="00FB315D"/>
    <w:rsid w:val="00FB50AA"/>
    <w:rsid w:val="00FB5A97"/>
    <w:rsid w:val="00FB745E"/>
    <w:rsid w:val="00FC203C"/>
    <w:rsid w:val="00FD0272"/>
    <w:rsid w:val="00FD33AB"/>
    <w:rsid w:val="00FD3D93"/>
    <w:rsid w:val="00FD735B"/>
    <w:rsid w:val="00FD7BEB"/>
    <w:rsid w:val="00FE1C6A"/>
    <w:rsid w:val="00FE2F3A"/>
    <w:rsid w:val="00FE5825"/>
    <w:rsid w:val="00FE586C"/>
    <w:rsid w:val="00FE5A3D"/>
    <w:rsid w:val="00FE6F4A"/>
    <w:rsid w:val="014F7358"/>
    <w:rsid w:val="019C8DA0"/>
    <w:rsid w:val="02DAD230"/>
    <w:rsid w:val="0A963ECA"/>
    <w:rsid w:val="0C442BF2"/>
    <w:rsid w:val="21DF6FBA"/>
    <w:rsid w:val="2367341B"/>
    <w:rsid w:val="27F3C7AE"/>
    <w:rsid w:val="2BC2C3F1"/>
    <w:rsid w:val="3C5CB361"/>
    <w:rsid w:val="3F6627F9"/>
    <w:rsid w:val="450A8523"/>
    <w:rsid w:val="4A7EC408"/>
    <w:rsid w:val="5E99968E"/>
    <w:rsid w:val="67D61093"/>
    <w:rsid w:val="73568A7F"/>
    <w:rsid w:val="7E75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1F172"/>
  <w15:chartTrackingRefBased/>
  <w15:docId w15:val="{DEC2B0AE-EA96-4324-B6C6-54E152DF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A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02F"/>
  </w:style>
  <w:style w:type="paragraph" w:styleId="Footer">
    <w:name w:val="footer"/>
    <w:basedOn w:val="Normal"/>
    <w:link w:val="FooterChar"/>
    <w:uiPriority w:val="99"/>
    <w:unhideWhenUsed/>
    <w:rsid w:val="00B45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02F"/>
  </w:style>
  <w:style w:type="character" w:customStyle="1" w:styleId="Heading1Char">
    <w:name w:val="Heading 1 Char"/>
    <w:basedOn w:val="DefaultParagraphFont"/>
    <w:link w:val="Heading1"/>
    <w:uiPriority w:val="9"/>
    <w:rsid w:val="00007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03296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93530"/>
    <w:rPr>
      <w:color w:val="808080"/>
    </w:rPr>
  </w:style>
  <w:style w:type="paragraph" w:styleId="ListParagraph">
    <w:name w:val="List Paragraph"/>
    <w:basedOn w:val="Normal"/>
    <w:qFormat/>
    <w:rsid w:val="004C1E29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84FE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04F1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7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75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75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55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133E9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022C"/>
    <w:pPr>
      <w:spacing w:after="0" w:line="240" w:lineRule="auto"/>
    </w:pPr>
    <w:rPr>
      <w:rFonts w:ascii="Calibri" w:eastAsia="Times New Roman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022C"/>
    <w:rPr>
      <w:rFonts w:ascii="Calibri" w:eastAsia="Times New Roman" w:hAnsi="Calibri"/>
      <w:sz w:val="24"/>
      <w:szCs w:val="21"/>
    </w:rPr>
  </w:style>
  <w:style w:type="paragraph" w:styleId="Revision">
    <w:name w:val="Revision"/>
    <w:hidden/>
    <w:uiPriority w:val="99"/>
    <w:semiHidden/>
    <w:rsid w:val="006941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evadaddcouncil.org/nevadaddawarenessday2025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nvsilc@adsd.nv.gov" TargetMode="External"/><Relationship Id="rId17" Type="http://schemas.openxmlformats.org/officeDocument/2006/relationships/header" Target="header3.xml"/><Relationship Id="rId25" Type="http://schemas.openxmlformats.org/officeDocument/2006/relationships/hyperlink" Target="https://www.bing.com/ck/a?!&amp;&amp;p=e92e5499cb272963JmltdHM9MTY4NjYxNDQwMCZpZ3VpZD0xNGI5ODlmZS05NDliLTZhNGQtMDE3Yi05YjkyOTUxZjZiNTgmaW5zaWQ9NTE4Ng&amp;ptn=3&amp;hsh=3&amp;fclid=14b989fe-949b-6a4d-017b-9b92951f6b58&amp;psq=nevada+public+posting&amp;u=a1aHR0cHM6Ly9ub3RpY2UubnYuZ292Lw&amp;ntb=1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nvsilc.com/meetings/nv-silc-day-1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vsilc.com/" TargetMode="External"/><Relationship Id="rId24" Type="http://schemas.openxmlformats.org/officeDocument/2006/relationships/hyperlink" Target="https://www.nvsilc.com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www.nvsilc.com/meetings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1.png"/><Relationship Id="rId19" Type="http://schemas.openxmlformats.org/officeDocument/2006/relationships/hyperlink" Target="mailto:jrosenlund@adsd.nv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mailto:dlyons@adsd.nv.gov" TargetMode="External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F7547D43A3C45854C3236657F025F" ma:contentTypeVersion="16" ma:contentTypeDescription="Create a new document." ma:contentTypeScope="" ma:versionID="99d12364e98c11dccaa518dee68f078c">
  <xsd:schema xmlns:xsd="http://www.w3.org/2001/XMLSchema" xmlns:xs="http://www.w3.org/2001/XMLSchema" xmlns:p="http://schemas.microsoft.com/office/2006/metadata/properties" xmlns:ns2="182a4cf5-f6d1-4ee1-8f26-e25159163b17" xmlns:ns3="93ffca16-c516-4e0c-aa3f-be54a0f0a22e" targetNamespace="http://schemas.microsoft.com/office/2006/metadata/properties" ma:root="true" ma:fieldsID="0cfd79d514efdfbc795af0bf37035570" ns2:_="" ns3:_="">
    <xsd:import namespace="182a4cf5-f6d1-4ee1-8f26-e25159163b17"/>
    <xsd:import namespace="93ffca16-c516-4e0c-aa3f-be54a0f0a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a4cf5-f6d1-4ee1-8f26-e25159163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3bb73f-e2d2-482b-8e61-3bf6a9fa6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fca16-c516-4e0c-aa3f-be54a0f0a2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3278d2-1aa1-4297-afaa-a57996e9cbc4}" ma:internalName="TaxCatchAll" ma:showField="CatchAllData" ma:web="93ffca16-c516-4e0c-aa3f-be54a0f0a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2a4cf5-f6d1-4ee1-8f26-e25159163b17">
      <Terms xmlns="http://schemas.microsoft.com/office/infopath/2007/PartnerControls"/>
    </lcf76f155ced4ddcb4097134ff3c332f>
    <TaxCatchAll xmlns="93ffca16-c516-4e0c-aa3f-be54a0f0a22e" xsi:nil="true"/>
    <SharedWithUsers xmlns="93ffca16-c516-4e0c-aa3f-be54a0f0a22e">
      <UserInfo>
        <DisplayName>Miles Terrasas</DisplayName>
        <AccountId>12</AccountId>
        <AccountType/>
      </UserInfo>
      <UserInfo>
        <DisplayName>Cheyenne Pasquale</DisplayName>
        <AccountId>20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DA2094C-451E-4068-AA01-C841B3577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a4cf5-f6d1-4ee1-8f26-e25159163b17"/>
    <ds:schemaRef ds:uri="93ffca16-c516-4e0c-aa3f-be54a0f0a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EDAC27-5ACE-43A0-91FC-D0EFBCC04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550861-242C-4A98-89B8-69F2B1AA4E68}">
  <ds:schemaRefs>
    <ds:schemaRef ds:uri="http://schemas.microsoft.com/office/2006/metadata/properties"/>
    <ds:schemaRef ds:uri="http://schemas.microsoft.com/office/infopath/2007/PartnerControls"/>
    <ds:schemaRef ds:uri="182a4cf5-f6d1-4ee1-8f26-e25159163b17"/>
    <ds:schemaRef ds:uri="93ffca16-c516-4e0c-aa3f-be54a0f0a2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2001</Words>
  <Characters>11412</Characters>
  <Application>Microsoft Office Word</Application>
  <DocSecurity>4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13387</CharactersWithSpaces>
  <SharedDoc>false</SharedDoc>
  <HLinks>
    <vt:vector size="48" baseType="variant">
      <vt:variant>
        <vt:i4>2097272</vt:i4>
      </vt:variant>
      <vt:variant>
        <vt:i4>21</vt:i4>
      </vt:variant>
      <vt:variant>
        <vt:i4>0</vt:i4>
      </vt:variant>
      <vt:variant>
        <vt:i4>5</vt:i4>
      </vt:variant>
      <vt:variant>
        <vt:lpwstr>https://www.bing.com/ck/a?!&amp;&amp;p=e92e5499cb272963JmltdHM9MTY4NjYxNDQwMCZpZ3VpZD0xNGI5ODlmZS05NDliLTZhNGQtMDE3Yi05YjkyOTUxZjZiNTgmaW5zaWQ9NTE4Ng&amp;ptn=3&amp;hsh=3&amp;fclid=14b989fe-949b-6a4d-017b-9b92951f6b58&amp;psq=nevada+public+posting&amp;u=a1aHR0cHM6Ly9ub3RpY2UubnYuZ292Lw&amp;ntb=1</vt:lpwstr>
      </vt:variant>
      <vt:variant>
        <vt:lpwstr/>
      </vt:variant>
      <vt:variant>
        <vt:i4>3801200</vt:i4>
      </vt:variant>
      <vt:variant>
        <vt:i4>18</vt:i4>
      </vt:variant>
      <vt:variant>
        <vt:i4>0</vt:i4>
      </vt:variant>
      <vt:variant>
        <vt:i4>5</vt:i4>
      </vt:variant>
      <vt:variant>
        <vt:lpwstr>https://www.nvsilc.com/</vt:lpwstr>
      </vt:variant>
      <vt:variant>
        <vt:lpwstr/>
      </vt:variant>
      <vt:variant>
        <vt:i4>1245267</vt:i4>
      </vt:variant>
      <vt:variant>
        <vt:i4>15</vt:i4>
      </vt:variant>
      <vt:variant>
        <vt:i4>0</vt:i4>
      </vt:variant>
      <vt:variant>
        <vt:i4>5</vt:i4>
      </vt:variant>
      <vt:variant>
        <vt:lpwstr>https://www.nvsilc.com/meetings/</vt:lpwstr>
      </vt:variant>
      <vt:variant>
        <vt:lpwstr/>
      </vt:variant>
      <vt:variant>
        <vt:i4>8257559</vt:i4>
      </vt:variant>
      <vt:variant>
        <vt:i4>12</vt:i4>
      </vt:variant>
      <vt:variant>
        <vt:i4>0</vt:i4>
      </vt:variant>
      <vt:variant>
        <vt:i4>5</vt:i4>
      </vt:variant>
      <vt:variant>
        <vt:lpwstr>mailto:dlyons@adsd.nv.gov</vt:lpwstr>
      </vt:variant>
      <vt:variant>
        <vt:lpwstr/>
      </vt:variant>
      <vt:variant>
        <vt:i4>5439555</vt:i4>
      </vt:variant>
      <vt:variant>
        <vt:i4>9</vt:i4>
      </vt:variant>
      <vt:variant>
        <vt:i4>0</vt:i4>
      </vt:variant>
      <vt:variant>
        <vt:i4>5</vt:i4>
      </vt:variant>
      <vt:variant>
        <vt:lpwstr>https://www.nevadaddcouncil.org/nevadaddawarenessday2025/</vt:lpwstr>
      </vt:variant>
      <vt:variant>
        <vt:lpwstr/>
      </vt:variant>
      <vt:variant>
        <vt:i4>3407926</vt:i4>
      </vt:variant>
      <vt:variant>
        <vt:i4>6</vt:i4>
      </vt:variant>
      <vt:variant>
        <vt:i4>0</vt:i4>
      </vt:variant>
      <vt:variant>
        <vt:i4>5</vt:i4>
      </vt:variant>
      <vt:variant>
        <vt:lpwstr>https://www.nvsilc.com/meetings/nv-silc-day-1/</vt:lpwstr>
      </vt:variant>
      <vt:variant>
        <vt:lpwstr/>
      </vt:variant>
      <vt:variant>
        <vt:i4>8126491</vt:i4>
      </vt:variant>
      <vt:variant>
        <vt:i4>3</vt:i4>
      </vt:variant>
      <vt:variant>
        <vt:i4>0</vt:i4>
      </vt:variant>
      <vt:variant>
        <vt:i4>5</vt:i4>
      </vt:variant>
      <vt:variant>
        <vt:lpwstr>mailto:nvsilc@adsd.nv.gov</vt:lpwstr>
      </vt:variant>
      <vt:variant>
        <vt:lpwstr/>
      </vt:variant>
      <vt:variant>
        <vt:i4>3801200</vt:i4>
      </vt:variant>
      <vt:variant>
        <vt:i4>0</vt:i4>
      </vt:variant>
      <vt:variant>
        <vt:i4>0</vt:i4>
      </vt:variant>
      <vt:variant>
        <vt:i4>5</vt:i4>
      </vt:variant>
      <vt:variant>
        <vt:lpwstr>https://www.nvsilc.com/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SILC Jan 2025 Minutes</dc:title>
  <dc:subject/>
  <dc:creator>Dawn Lyons</dc:creator>
  <cp:keywords>SILC Jan 2025 Minutes</cp:keywords>
  <dc:description/>
  <cp:lastModifiedBy>Dawn Lyons</cp:lastModifiedBy>
  <cp:revision>2</cp:revision>
  <cp:lastPrinted>2020-09-01T22:07:00Z</cp:lastPrinted>
  <dcterms:created xsi:type="dcterms:W3CDTF">2025-01-24T20:55:00Z</dcterms:created>
  <dcterms:modified xsi:type="dcterms:W3CDTF">2025-01-24T20:55:00Z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0x0101007C2F7547D43A3C45854C3236657F025F</vt:lpwstr>
  </property>
  <property fmtid="{D5CDD505-2E9C-101B-9397-08002B2CF9AE}" pid="3" name="MediaServiceImageTags">
    <vt:lpwstr/>
  </property>
</Properties>
</file>