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01531A6D"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 xml:space="preserve">The Independent Living Network in Nevada consists of the Statewide Independent Living Council (SILC), two Part C Centers for Independent Living (CILs), one </w:t>
      </w:r>
      <w:r w:rsidR="00CE0A94">
        <w:rPr>
          <w:rFonts w:eastAsia="Times New Roman"/>
          <w:b/>
          <w:bCs/>
          <w:kern w:val="0"/>
          <w14:ligatures w14:val="none"/>
        </w:rPr>
        <w:t>Part B</w:t>
      </w:r>
      <w:r w:rsidRPr="002B710F">
        <w:rPr>
          <w:rFonts w:eastAsia="Times New Roman"/>
          <w:b/>
          <w:bCs/>
          <w:kern w:val="0"/>
          <w14:ligatures w14:val="none"/>
        </w:rPr>
        <w:t xml:space="preserve"> CIL and the Designated State Entity (DSE).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r w:rsidR="00CE0A94">
        <w:rPr>
          <w:rFonts w:eastAsia="Times New Roman"/>
          <w:b/>
          <w:bCs/>
          <w:kern w:val="0"/>
          <w14:ligatures w14:val="none"/>
        </w:rPr>
        <w:t xml:space="preserve">The Part B CIL was evaluated for 725 compliance by the DSE in FFY24 and established compliance for FFY25. </w:t>
      </w:r>
      <w:r w:rsidRPr="002B710F">
        <w:rPr>
          <w:rFonts w:eastAsia="Times New Roman"/>
          <w:b/>
          <w:bCs/>
          <w:kern w:val="0"/>
          <w14:ligatures w14:val="none"/>
        </w:rPr>
        <w:t>The</w:t>
      </w:r>
      <w:r w:rsidR="00CE0A94">
        <w:rPr>
          <w:rFonts w:eastAsia="Times New Roman"/>
          <w:b/>
          <w:bCs/>
          <w:kern w:val="0"/>
          <w14:ligatures w14:val="none"/>
        </w:rPr>
        <w:t xml:space="preserve"> CILs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4E5C59FF" w14:textId="7A5EAA65" w:rsidR="002B710F" w:rsidRDefault="004F5F4F" w:rsidP="002B710F">
      <w:pPr>
        <w:spacing w:after="0" w:line="240" w:lineRule="auto"/>
        <w:rPr>
          <w:rFonts w:eastAsia="Times New Roman"/>
          <w:b/>
          <w:bCs/>
          <w:kern w:val="0"/>
          <w14:ligatures w14:val="none"/>
        </w:rPr>
      </w:pPr>
      <w:r>
        <w:rPr>
          <w:rFonts w:eastAsia="Times New Roman"/>
          <w:b/>
          <w:bCs/>
          <w:kern w:val="0"/>
          <w14:ligatures w14:val="none"/>
        </w:rPr>
        <w:t>SILC will support the new Part B CIL to the best of our ability with the intention of gradually moving fiscal support from the State Independent Living Program to the Part B CIL over the next two SPIL cycles, or if and until SILC can negotiate the receipt of Innovation and Expansion funding in its place.</w:t>
      </w:r>
      <w:r w:rsidR="001E7AD7">
        <w:rPr>
          <w:rFonts w:eastAsia="Times New Roman"/>
          <w:b/>
          <w:bCs/>
          <w:kern w:val="0"/>
          <w14:ligatures w14:val="none"/>
        </w:rPr>
        <w:t xml:space="preserve"> The IL Network will continue its partnerships with the Department of Education Disability Innovation Funds for the Nevada TRIP program and the SILC will also continue to partner with the Nevada Governor’s Council on Developmental Disabilities (NGCDD) to support student transition by hiring and maintaining a Youth Outreach Specialist to educate and provide transition training to rural and frontier students and their families and support systems. The IL Network will also support and direct a dedicated legislative educator during legislative and interim sessions beginning in the first year.</w:t>
      </w:r>
    </w:p>
    <w:p w14:paraId="67F3BE1F" w14:textId="3939FD82"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SILC will also maintain an emergency fund within outreach funding to support any urgent IL needs as they arise for CIL’s to address. The pandemic that hit us in 2020 revealed the need for funding to support consumers if and when tragedy strikes.</w:t>
      </w:r>
    </w:p>
    <w:p w14:paraId="3FE0BC94" w14:textId="1A2A451C"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SILC will continue to utilize consumer satisfaction surveys to assess IL needs throughout the State and each year we will review results cumulatively. Once we can determine CIL funding needs appropriately, we will be empowered to better advocate for both I &amp; E funding and other outside sources of funding support. The needs of Nevada consumers was the most important factor in establishing our goals over the next three years.</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Section 1: Goals, Objectives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4F47101A" w:rsidR="0073651B" w:rsidRPr="00E6732E" w:rsidRDefault="0073651B"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SILC will hire and supervise a new staff contracted position to work with the </w:t>
      </w:r>
      <w:r w:rsidRPr="00E6732E">
        <w:rPr>
          <w:rFonts w:eastAsia="Times New Roman"/>
          <w:b/>
          <w:kern w:val="0"/>
          <w:szCs w:val="20"/>
          <w14:ligatures w14:val="none"/>
        </w:rPr>
        <w:lastRenderedPageBreak/>
        <w:t xml:space="preserve">IL Network exclusively to address disability needs and concerns within the legislative process in the State, including presenting </w:t>
      </w:r>
      <w:r w:rsidR="00FA3DB0" w:rsidRPr="00E6732E">
        <w:rPr>
          <w:rFonts w:eastAsia="Times New Roman"/>
          <w:b/>
          <w:kern w:val="0"/>
          <w:szCs w:val="20"/>
          <w14:ligatures w14:val="none"/>
        </w:rPr>
        <w:t xml:space="preserve">employment, housing, transportation, and mental health </w:t>
      </w:r>
      <w:r w:rsidRPr="00E6732E">
        <w:rPr>
          <w:rFonts w:eastAsia="Times New Roman"/>
          <w:b/>
          <w:kern w:val="0"/>
          <w:szCs w:val="20"/>
          <w14:ligatures w14:val="none"/>
        </w:rPr>
        <w:t>data and information outside of legislative sessions.</w:t>
      </w:r>
    </w:p>
    <w:p w14:paraId="143D2F9E" w14:textId="77777777"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set aside $54,000 each year for a collaborative</w:t>
      </w:r>
    </w:p>
    <w:p w14:paraId="0A587D65" w14:textId="28027568"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legislative education initiative to be coordinated by all of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New Staff will educate at least 3 legislators and policymakers regarding 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C5DF500"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provide an additional $20,000 each year 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7685C4BB"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Pr>
          <w:rFonts w:eastAsia="Times New Roman"/>
          <w:b/>
          <w:kern w:val="0"/>
          <w:szCs w:val="20"/>
          <w14:ligatures w14:val="none"/>
        </w:rPr>
        <w:t>$47,905 to support Part B Rural Center for Independent Living in FFY years 26 &amp; 27.</w:t>
      </w:r>
    </w:p>
    <w:p w14:paraId="4C502BBA" w14:textId="1C177144" w:rsidR="006F5D14" w:rsidRPr="00E6732E"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get quotes for contracting to perform a feasibility study to determine </w:t>
      </w:r>
      <w:r w:rsidR="00422230">
        <w:rPr>
          <w:rFonts w:eastAsia="Times New Roman"/>
          <w:b/>
          <w:kern w:val="0"/>
          <w:szCs w:val="20"/>
          <w14:ligatures w14:val="none"/>
        </w:rPr>
        <w:t>funding needs</w:t>
      </w:r>
      <w:r>
        <w:rPr>
          <w:rFonts w:eastAsia="Times New Roman"/>
          <w:b/>
          <w:kern w:val="0"/>
          <w:szCs w:val="20"/>
          <w14:ligatures w14:val="none"/>
        </w:rPr>
        <w:t xml:space="preserve"> for CILs in Nevada by September 30, 2026. If a </w:t>
      </w:r>
      <w:r w:rsidR="00422230">
        <w:rPr>
          <w:rFonts w:eastAsia="Times New Roman"/>
          <w:b/>
          <w:kern w:val="0"/>
          <w:szCs w:val="20"/>
          <w14:ligatures w14:val="none"/>
        </w:rPr>
        <w:t xml:space="preserve">contracted </w:t>
      </w:r>
      <w:r>
        <w:rPr>
          <w:rFonts w:eastAsia="Times New Roman"/>
          <w:b/>
          <w:kern w:val="0"/>
          <w:szCs w:val="20"/>
          <w14:ligatures w14:val="none"/>
        </w:rPr>
        <w:t>study would be outside of our budget constraints, SILC will determine a formula to establish Nevada’s funding needs for our CIL’s by September 30, 2027 based on other States’ regional and county models that are similarly populated.</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53657D05" w:rsidR="002B710F" w:rsidRPr="00E6732E" w:rsidRDefault="002B710F"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bCs/>
          <w:kern w:val="0"/>
          <w:szCs w:val="20"/>
          <w14:ligatures w14:val="none"/>
        </w:rPr>
        <w:t xml:space="preserve">Part B </w:t>
      </w:r>
      <w:r w:rsidR="00B62EEE" w:rsidRPr="00E6732E">
        <w:rPr>
          <w:rFonts w:eastAsia="Times New Roman"/>
          <w:b/>
          <w:bCs/>
          <w:kern w:val="0"/>
          <w:szCs w:val="20"/>
          <w14:ligatures w14:val="none"/>
        </w:rPr>
        <w:t>funded IL Services</w:t>
      </w:r>
      <w:r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Pr="00E6732E">
        <w:rPr>
          <w:rFonts w:eastAsia="Times New Roman"/>
          <w:b/>
          <w:bCs/>
          <w:kern w:val="0"/>
          <w:szCs w:val="20"/>
          <w14:ligatures w14:val="none"/>
        </w:rPr>
        <w:t>.</w:t>
      </w:r>
    </w:p>
    <w:p w14:paraId="39D0C340" w14:textId="50BFE41D"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$86,000 </w:t>
      </w:r>
      <w:r w:rsidR="002C6B4B" w:rsidRPr="00E6732E">
        <w:rPr>
          <w:rFonts w:eastAsia="Times New Roman"/>
          <w:b/>
          <w:kern w:val="0"/>
          <w:szCs w:val="20"/>
          <w14:ligatures w14:val="none"/>
        </w:rPr>
        <w:t>each year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32A3CD0B"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and the YOUR Peers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6A8C9340" w14:textId="52E9DE27" w:rsidR="002B710F" w:rsidRPr="00D24B42" w:rsidRDefault="002B710F" w:rsidP="00A46A3E">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$30,100 in FFY</w:t>
      </w:r>
      <w:r w:rsidR="00FA6214">
        <w:rPr>
          <w:rFonts w:eastAsia="Times New Roman"/>
          <w:b/>
          <w:kern w:val="0"/>
          <w:szCs w:val="20"/>
          <w14:ligatures w14:val="none"/>
        </w:rPr>
        <w:t>’s</w:t>
      </w:r>
      <w:r w:rsidRPr="00D24B42">
        <w:rPr>
          <w:rFonts w:eastAsia="Times New Roman"/>
          <w:b/>
          <w:kern w:val="0"/>
          <w:szCs w:val="20"/>
          <w14:ligatures w14:val="none"/>
        </w:rPr>
        <w:t xml:space="preserve"> 2</w:t>
      </w:r>
      <w:r w:rsidR="00D24B42">
        <w:rPr>
          <w:rFonts w:eastAsia="Times New Roman"/>
          <w:b/>
          <w:kern w:val="0"/>
          <w:szCs w:val="20"/>
          <w14:ligatures w14:val="none"/>
        </w:rPr>
        <w:t>6</w:t>
      </w:r>
      <w:r w:rsidR="00FA6214">
        <w:rPr>
          <w:rFonts w:eastAsia="Times New Roman"/>
          <w:b/>
          <w:kern w:val="0"/>
          <w:szCs w:val="20"/>
          <w14:ligatures w14:val="none"/>
        </w:rPr>
        <w:t xml:space="preserve"> &amp; </w:t>
      </w:r>
      <w:r w:rsidRPr="00D24B42">
        <w:rPr>
          <w:rFonts w:eastAsia="Times New Roman"/>
          <w:b/>
          <w:kern w:val="0"/>
          <w:szCs w:val="20"/>
          <w14:ligatures w14:val="none"/>
        </w:rPr>
        <w:t>2</w:t>
      </w:r>
      <w:r w:rsidR="00D24B42">
        <w:rPr>
          <w:rFonts w:eastAsia="Times New Roman"/>
          <w:b/>
          <w:kern w:val="0"/>
          <w:szCs w:val="20"/>
          <w14:ligatures w14:val="none"/>
        </w:rPr>
        <w:t>7</w:t>
      </w:r>
      <w:r w:rsidRPr="00D24B42">
        <w:rPr>
          <w:rFonts w:eastAsia="Times New Roman"/>
          <w:b/>
          <w:kern w:val="0"/>
          <w:szCs w:val="20"/>
          <w14:ligatures w14:val="none"/>
        </w:rPr>
        <w:t xml:space="preserve"> toward outreach and SILC and Youth Action Council Expansion through a subaward to our partner organization, Community Chest.</w:t>
      </w:r>
    </w:p>
    <w:p w14:paraId="2DF9FA68" w14:textId="466F89E7"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outreach will consist of SILC and Youth Action Council messaging and </w:t>
      </w:r>
      <w:r w:rsidRPr="002B710F">
        <w:rPr>
          <w:rFonts w:eastAsia="Times New Roman"/>
          <w:b/>
          <w:kern w:val="0"/>
          <w:szCs w:val="20"/>
          <w14:ligatures w14:val="none"/>
        </w:rPr>
        <w:lastRenderedPageBreak/>
        <w:t xml:space="preserve">education throughout the State to raise awareness of </w:t>
      </w:r>
      <w:r w:rsidR="00267A3B">
        <w:rPr>
          <w:rFonts w:eastAsia="Times New Roman"/>
          <w:b/>
          <w:kern w:val="0"/>
          <w:szCs w:val="20"/>
          <w14:ligatures w14:val="none"/>
        </w:rPr>
        <w:t xml:space="preserve">student transition services, </w:t>
      </w:r>
      <w:r w:rsidRPr="002B710F">
        <w:rPr>
          <w:rFonts w:eastAsia="Times New Roman"/>
          <w:b/>
          <w:kern w:val="0"/>
          <w:szCs w:val="20"/>
          <w14:ligatures w14:val="none"/>
        </w:rPr>
        <w:t>IL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321A43AF"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process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025CE8EC" w14:textId="34A34E17" w:rsid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3DB7E826"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with the Nevada State Rehabilitation Council and Vocational Rehabilitation to improve outcomes for individuals receiving Vocational Rehabilitation Services as reflected in their annual report.</w:t>
      </w:r>
    </w:p>
    <w:p w14:paraId="74BB3D77" w14:textId="101A7653" w:rsidR="000572B6" w:rsidRDefault="000572B6"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help plan and facilitate 2 employment fairs</w:t>
      </w:r>
      <w:r w:rsidR="00EA3003">
        <w:rPr>
          <w:rFonts w:eastAsia="Times New Roman"/>
          <w:b/>
          <w:kern w:val="0"/>
          <w:szCs w:val="20"/>
          <w14:ligatures w14:val="none"/>
        </w:rPr>
        <w:t>:</w:t>
      </w:r>
      <w:r>
        <w:rPr>
          <w:rFonts w:eastAsia="Times New Roman"/>
          <w:b/>
          <w:kern w:val="0"/>
          <w:szCs w:val="20"/>
          <w14:ligatures w14:val="none"/>
        </w:rPr>
        <w:t xml:space="preserve"> </w:t>
      </w:r>
      <w:r w:rsidR="00EA3003">
        <w:rPr>
          <w:rFonts w:eastAsia="Times New Roman"/>
          <w:b/>
          <w:kern w:val="0"/>
          <w:szCs w:val="20"/>
          <w14:ligatures w14:val="none"/>
        </w:rPr>
        <w:t>one in</w:t>
      </w:r>
      <w:r>
        <w:rPr>
          <w:rFonts w:eastAsia="Times New Roman"/>
          <w:b/>
          <w:kern w:val="0"/>
          <w:szCs w:val="20"/>
          <w14:ligatures w14:val="none"/>
        </w:rPr>
        <w:t xml:space="preserve"> the northern region and </w:t>
      </w:r>
      <w:r w:rsidR="00EA3003">
        <w:rPr>
          <w:rFonts w:eastAsia="Times New Roman"/>
          <w:b/>
          <w:kern w:val="0"/>
          <w:szCs w:val="20"/>
          <w14:ligatures w14:val="none"/>
        </w:rPr>
        <w:t xml:space="preserve">one in the </w:t>
      </w:r>
      <w:r>
        <w:rPr>
          <w:rFonts w:eastAsia="Times New Roman"/>
          <w:b/>
          <w:kern w:val="0"/>
          <w:szCs w:val="20"/>
          <w14:ligatures w14:val="none"/>
        </w:rPr>
        <w:t>southern region of the State for people with disabilities in FFY25.</w:t>
      </w:r>
    </w:p>
    <w:p w14:paraId="035A5AEC" w14:textId="74BCD569" w:rsidR="009F7E05" w:rsidRPr="00E6732E" w:rsidRDefault="009F7E05"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SILC will coordinate at least one rural employment fair after evaluating the success of the FFY25 employment fairs and will determine the location according to outreach data. The rural employment fair(s) will be held FFY26.</w:t>
      </w:r>
    </w:p>
    <w:p w14:paraId="4160497A" w14:textId="0FAD77D6" w:rsidR="002B710F" w:rsidRPr="006F5D1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work directly with Aging and Disability Services Division’s Regional Representatives to educate at least 5 rural medical facilities regarding the needs of people with disabilities and provide sensitivity training by September 30, 2026.</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0E7DA722"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Pr="002B710F">
        <w:rPr>
          <w:rFonts w:eastAsia="Times New Roman"/>
          <w:b/>
          <w:kern w:val="0"/>
          <w:szCs w:val="20"/>
          <w14:ligatures w14:val="none"/>
        </w:rPr>
        <w:t>.</w:t>
      </w:r>
    </w:p>
    <w:p w14:paraId="7671DB76" w14:textId="238BF4C6" w:rsid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 and our current relationship with our Designated State Entity in FFY 2</w:t>
      </w:r>
      <w:r w:rsidR="00D24B42">
        <w:rPr>
          <w:rFonts w:eastAsia="Times New Roman"/>
          <w:b/>
          <w:kern w:val="0"/>
          <w:szCs w:val="20"/>
          <w14:ligatures w14:val="none"/>
        </w:rPr>
        <w:t>5</w:t>
      </w:r>
      <w:r w:rsidRPr="002B710F">
        <w:rPr>
          <w:rFonts w:eastAsia="Times New Roman"/>
          <w:b/>
          <w:kern w:val="0"/>
          <w:szCs w:val="20"/>
          <w14:ligatures w14:val="none"/>
        </w:rPr>
        <w:t xml:space="preserve"> to ensure there is mutual support for Nevadans with disabilities and the IL Network, and will determine if any changes are required by the end of FFY 2</w:t>
      </w:r>
      <w:r w:rsidR="00D24B42">
        <w:rPr>
          <w:rFonts w:eastAsia="Times New Roman"/>
          <w:b/>
          <w:kern w:val="0"/>
          <w:szCs w:val="20"/>
          <w14:ligatures w14:val="none"/>
        </w:rPr>
        <w:t>7</w:t>
      </w:r>
      <w:r w:rsidRPr="002B710F">
        <w:rPr>
          <w:rFonts w:eastAsia="Times New Roman"/>
          <w:b/>
          <w:kern w:val="0"/>
          <w:szCs w:val="20"/>
          <w14:ligatures w14:val="none"/>
        </w:rPr>
        <w:t>.</w:t>
      </w:r>
      <w:r w:rsidR="00267A3B">
        <w:rPr>
          <w:rFonts w:eastAsia="Times New Roman"/>
          <w:b/>
          <w:kern w:val="0"/>
          <w:szCs w:val="20"/>
          <w14:ligatures w14:val="none"/>
        </w:rPr>
        <w:t xml:space="preserve"> SILC will provide a written recommendation to ADSD, if any suggestions arise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1BF730B8"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69A0550B"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review consumer satisfaction data at the end of each year cumulatively</w:t>
      </w:r>
      <w:r w:rsidR="00C16339">
        <w:rPr>
          <w:rFonts w:eastAsia="Times New Roman"/>
          <w:b/>
          <w:kern w:val="0"/>
          <w:szCs w:val="20"/>
          <w14:ligatures w14:val="none"/>
        </w:rPr>
        <w:t xml:space="preserve"> to determine any specific causes of improvements.</w:t>
      </w:r>
    </w:p>
    <w:p w14:paraId="1B71A0CD" w14:textId="1E057E63"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The Federally funded Part C Centers will provide the SILC with current quarterly updates regarding services to consumers 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527C1CAE"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apply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545143F4"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9/30/2025.</w:t>
      </w:r>
    </w:p>
    <w:p w14:paraId="080D3038" w14:textId="29D946E8"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 and not according to DSE authority</w:t>
      </w:r>
      <w:r w:rsidR="00331941">
        <w:rPr>
          <w:rFonts w:eastAsia="Times New Roman"/>
          <w:b/>
          <w:bCs/>
          <w:kern w:val="0"/>
          <w:szCs w:val="20"/>
          <w14:ligatures w14:val="none"/>
        </w:rPr>
        <w:t>,</w:t>
      </w:r>
      <w:r w:rsidR="00844EAB">
        <w:rPr>
          <w:rFonts w:eastAsia="Times New Roman"/>
          <w:b/>
          <w:bCs/>
          <w:kern w:val="0"/>
          <w:szCs w:val="20"/>
          <w14:ligatures w14:val="none"/>
        </w:rPr>
        <w:t xml:space="preserve"> 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615A7CD4"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evaluate its relationship with the DSE and make the determination by September 30, 2025 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3D9E3915"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support the Council with fully</w:t>
      </w:r>
      <w:r w:rsidR="002C357B">
        <w:rPr>
          <w:rFonts w:eastAsia="Times New Roman"/>
          <w:b/>
          <w:bCs/>
          <w:kern w:val="0"/>
          <w:szCs w:val="20"/>
          <w14:ligatures w14:val="none"/>
        </w:rPr>
        <w:t xml:space="preserve"> State-</w:t>
      </w:r>
      <w:r>
        <w:rPr>
          <w:rFonts w:eastAsia="Times New Roman"/>
          <w:b/>
          <w:bCs/>
          <w:kern w:val="0"/>
          <w:szCs w:val="20"/>
          <w14:ligatures w14:val="none"/>
        </w:rPr>
        <w:t xml:space="preserve">funded </w:t>
      </w:r>
      <w:r w:rsidR="00B315BE">
        <w:rPr>
          <w:rFonts w:eastAsia="Times New Roman"/>
          <w:b/>
          <w:bCs/>
          <w:kern w:val="0"/>
          <w:szCs w:val="20"/>
          <w14:ligatures w14:val="none"/>
        </w:rPr>
        <w:t>3</w:t>
      </w:r>
      <w:r>
        <w:rPr>
          <w:rFonts w:eastAsia="Times New Roman"/>
          <w:b/>
          <w:bCs/>
          <w:kern w:val="0"/>
          <w:szCs w:val="20"/>
          <w14:ligatures w14:val="none"/>
        </w:rPr>
        <w:t>.0 FTE throughou</w:t>
      </w:r>
      <w:r w:rsidR="00331941">
        <w:rPr>
          <w:rFonts w:eastAsia="Times New Roman"/>
          <w:b/>
          <w:bCs/>
          <w:kern w:val="0"/>
          <w:szCs w:val="20"/>
          <w14:ligatures w14:val="none"/>
        </w:rPr>
        <w:t>t FFY years</w:t>
      </w:r>
      <w:r w:rsidR="00B315BE">
        <w:rPr>
          <w:rFonts w:eastAsia="Times New Roman"/>
          <w:b/>
          <w:bCs/>
          <w:kern w:val="0"/>
          <w:szCs w:val="20"/>
          <w14:ligatures w14:val="none"/>
        </w:rPr>
        <w:t xml:space="preserve"> 25,</w:t>
      </w:r>
      <w:r w:rsidR="00331941">
        <w:rPr>
          <w:rFonts w:eastAsia="Times New Roman"/>
          <w:b/>
          <w:bCs/>
          <w:kern w:val="0"/>
          <w:szCs w:val="20"/>
          <w14:ligatures w14:val="none"/>
        </w:rPr>
        <w:t xml:space="preserve"> 26 &amp; 27 of the</w:t>
      </w:r>
      <w:r>
        <w:rPr>
          <w:rFonts w:eastAsia="Times New Roman"/>
          <w:b/>
          <w:bCs/>
          <w:kern w:val="0"/>
          <w:szCs w:val="20"/>
          <w14:ligatures w14:val="none"/>
        </w:rPr>
        <w:t xml:space="preserve"> SPIL</w:t>
      </w:r>
      <w:r w:rsidR="00331941">
        <w:rPr>
          <w:rFonts w:eastAsia="Times New Roman"/>
          <w:b/>
          <w:bCs/>
          <w:kern w:val="0"/>
          <w:szCs w:val="20"/>
          <w14:ligatures w14:val="none"/>
        </w:rPr>
        <w:t xml:space="preserve"> after legislative approval</w:t>
      </w:r>
      <w:r w:rsidR="002C357B">
        <w:rPr>
          <w:rFonts w:eastAsia="Times New Roman"/>
          <w:b/>
          <w:bCs/>
          <w:kern w:val="0"/>
          <w:szCs w:val="20"/>
          <w14:ligatures w14:val="none"/>
        </w:rPr>
        <w:t>,</w:t>
      </w:r>
      <w:r w:rsidR="00331941">
        <w:rPr>
          <w:rFonts w:eastAsia="Times New Roman"/>
          <w:b/>
          <w:bCs/>
          <w:kern w:val="0"/>
          <w:szCs w:val="20"/>
          <w14:ligatures w14:val="none"/>
        </w:rPr>
        <w:t xml:space="preserve">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will use consumer satisfaction surveys from the State IL Program and an additional general satisfaction survey beginning at the start of the SPIL to evaluate consumer satisfaction. Additionally, the SILC will continue to collect survey data through </w:t>
      </w:r>
      <w:r w:rsidRPr="001A41B2">
        <w:rPr>
          <w:rFonts w:eastAsia="Times New Roman"/>
          <w:b/>
          <w:bCs/>
          <w:kern w:val="0"/>
          <w14:ligatures w14:val="none"/>
        </w:rPr>
        <w:lastRenderedPageBreak/>
        <w:t>the end of the final year of the SPIL by having the survey available on the nvsilc.com website. Consumers will be encouraged to complete the survey at all events, including at outreach events attended by SILC throughout the three-year term.</w:t>
      </w:r>
    </w:p>
    <w:p w14:paraId="10AE4C1F" w14:textId="59B771C9"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SILC will also establish a rural outreach survey to obtain rural data where there is less access to the internet. The rural data will be combined with the online survey results to provide a full scope of consumer satisfaction and awareness from the entire State’s disability population. The combined data will be in the final report each year.</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also reviews all Goals and Objectives at each quarterly meeting to ensure we are on track to accomplish all planned activities and reach all objectives timely. A list of all objectives, indicators, activities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4083884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SPIL.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0FA3CC70"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96,263</w:t>
            </w:r>
          </w:p>
        </w:tc>
        <w:tc>
          <w:tcPr>
            <w:tcW w:w="1483" w:type="dxa"/>
          </w:tcPr>
          <w:p w14:paraId="39CECB8C" w14:textId="5AFA549D" w:rsidR="00F0266A" w:rsidRPr="00F0266A" w:rsidRDefault="00324FD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4D63919A" w14:textId="7322535D" w:rsidR="00F0266A" w:rsidRPr="00F0266A" w:rsidRDefault="00B315BE"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w:t>
            </w:r>
            <w:r w:rsidR="00324FDA">
              <w:rPr>
                <w:rFonts w:eastAsia="Times New Roman"/>
                <w:kern w:val="0"/>
                <w:szCs w:val="20"/>
                <w14:ligatures w14:val="none"/>
              </w:rPr>
              <w:t>0,000</w:t>
            </w:r>
          </w:p>
        </w:tc>
        <w:tc>
          <w:tcPr>
            <w:tcW w:w="1538" w:type="dxa"/>
          </w:tcPr>
          <w:p w14:paraId="7FD58F51" w14:textId="09621E1B"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115,797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221E38A8"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23,689</w:t>
            </w: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w:t>
            </w:r>
            <w:r w:rsidR="00B315BE">
              <w:rPr>
                <w:rFonts w:eastAsia="Times New Roman"/>
                <w:kern w:val="0"/>
                <w:szCs w:val="20"/>
                <w14:ligatures w14:val="none"/>
              </w:rPr>
              <w:t>6,487</w:t>
            </w:r>
          </w:p>
        </w:tc>
        <w:tc>
          <w:tcPr>
            <w:tcW w:w="1483" w:type="dxa"/>
          </w:tcPr>
          <w:p w14:paraId="023A613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Pr>
                <w:rFonts w:eastAsia="Times New Roman"/>
                <w:b/>
                <w:bCs/>
                <w:kern w:val="0"/>
                <w:szCs w:val="20"/>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5910DAEE" w:rsidR="00881D44" w:rsidRPr="00F0266A" w:rsidRDefault="00D1567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101,</w:t>
            </w:r>
            <w:r w:rsidR="00BB61A8">
              <w:rPr>
                <w:rFonts w:eastAsia="Times New Roman"/>
                <w:kern w:val="0"/>
                <w:szCs w:val="20"/>
                <w14:ligatures w14:val="none"/>
              </w:rPr>
              <w:t>375</w:t>
            </w:r>
          </w:p>
        </w:tc>
        <w:tc>
          <w:tcPr>
            <w:tcW w:w="1483" w:type="dxa"/>
          </w:tcPr>
          <w:p w14:paraId="3923F9B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342F630E" w14:textId="4BD695D6"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18F7E2CF" w14:textId="7C905804"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78C4E70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58623028"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F0266A"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9A0266">
              <w:rPr>
                <w:rFonts w:eastAsia="Times New Roman"/>
                <w:kern w:val="0"/>
                <w:szCs w:val="20"/>
                <w14:ligatures w14:val="none"/>
              </w:rPr>
              <w:t>67,729</w:t>
            </w:r>
          </w:p>
        </w:tc>
        <w:tc>
          <w:tcPr>
            <w:tcW w:w="1483" w:type="dxa"/>
          </w:tcPr>
          <w:p w14:paraId="7665BC5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Pr>
                <w:rFonts w:eastAsia="Times New Roman"/>
                <w:b/>
                <w:bCs/>
                <w:kern w:val="0"/>
                <w:szCs w:val="20"/>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7E91E40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AD10CB">
              <w:rPr>
                <w:rFonts w:eastAsia="Times New Roman"/>
                <w:kern w:val="0"/>
                <w:szCs w:val="20"/>
                <w14:ligatures w14:val="none"/>
              </w:rPr>
              <w:t>01,375</w:t>
            </w:r>
          </w:p>
        </w:tc>
        <w:tc>
          <w:tcPr>
            <w:tcW w:w="1483" w:type="dxa"/>
          </w:tcPr>
          <w:p w14:paraId="70625C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86,000</w:t>
            </w:r>
          </w:p>
        </w:tc>
        <w:tc>
          <w:tcPr>
            <w:tcW w:w="1593" w:type="dxa"/>
          </w:tcPr>
          <w:p w14:paraId="088193C1" w14:textId="77602BF3"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67,905</w:t>
            </w:r>
          </w:p>
        </w:tc>
        <w:tc>
          <w:tcPr>
            <w:tcW w:w="1538" w:type="dxa"/>
          </w:tcPr>
          <w:p w14:paraId="6E0DFCD9" w14:textId="59431B27"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75,377</w:t>
            </w:r>
          </w:p>
        </w:tc>
        <w:tc>
          <w:tcPr>
            <w:tcW w:w="1656" w:type="dxa"/>
          </w:tcPr>
          <w:p w14:paraId="29A9F157" w14:textId="0933415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BB61A8">
              <w:rPr>
                <w:rFonts w:eastAsia="Times New Roman"/>
                <w:kern w:val="0"/>
                <w:szCs w:val="20"/>
                <w14:ligatures w14:val="none"/>
              </w:rPr>
              <w:t>7,403</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618CA4B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w:t>
            </w:r>
            <w:r w:rsidR="009A0266">
              <w:rPr>
                <w:rFonts w:eastAsia="Times New Roman"/>
                <w:kern w:val="0"/>
                <w:szCs w:val="20"/>
                <w14:ligatures w14:val="none"/>
              </w:rPr>
              <w:t>9,611</w:t>
            </w:r>
          </w:p>
        </w:tc>
        <w:tc>
          <w:tcPr>
            <w:tcW w:w="1483" w:type="dxa"/>
          </w:tcPr>
          <w:p w14:paraId="271433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49D00E9E" w:rsidR="00552A13" w:rsidRPr="00302F76"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In all three Federal Fiscal Years, if Title VII, Part B federal funding totals $348,060, the 10% State match is $34,806; however, the State provides an additional $6</w:t>
      </w:r>
      <w:r w:rsidR="00360821">
        <w:rPr>
          <w:rFonts w:eastAsia="Times New Roman"/>
          <w:b/>
          <w:bCs/>
          <w:kern w:val="0"/>
          <w14:ligatures w14:val="none"/>
        </w:rPr>
        <w:t>6</w:t>
      </w:r>
      <w:r w:rsidRPr="00302F76">
        <w:rPr>
          <w:rFonts w:eastAsia="Times New Roman"/>
          <w:b/>
          <w:bCs/>
          <w:kern w:val="0"/>
          <w14:ligatures w14:val="none"/>
        </w:rPr>
        <w:t>,</w:t>
      </w:r>
      <w:r w:rsidR="00360821">
        <w:rPr>
          <w:rFonts w:eastAsia="Times New Roman"/>
          <w:b/>
          <w:bCs/>
          <w:kern w:val="0"/>
          <w14:ligatures w14:val="none"/>
        </w:rPr>
        <w:t>487</w:t>
      </w:r>
      <w:r w:rsidRPr="00302F76">
        <w:rPr>
          <w:rFonts w:eastAsia="Times New Roman"/>
          <w:b/>
          <w:bCs/>
          <w:kern w:val="0"/>
          <w14:ligatures w14:val="none"/>
        </w:rPr>
        <w:t xml:space="preserve"> toward staff salaries and benefits for dedicated SILC staff in FFY25, $</w:t>
      </w:r>
      <w:r w:rsidR="00743484">
        <w:rPr>
          <w:rFonts w:eastAsia="Times New Roman"/>
          <w:b/>
          <w:bCs/>
          <w:kern w:val="0"/>
          <w14:ligatures w14:val="none"/>
        </w:rPr>
        <w:t>1</w:t>
      </w:r>
      <w:r w:rsidR="00360821">
        <w:rPr>
          <w:rFonts w:eastAsia="Times New Roman"/>
          <w:b/>
          <w:bCs/>
          <w:kern w:val="0"/>
          <w14:ligatures w14:val="none"/>
        </w:rPr>
        <w:t>67,729</w:t>
      </w:r>
      <w:r w:rsidRPr="00302F76">
        <w:rPr>
          <w:rFonts w:eastAsia="Times New Roman"/>
          <w:b/>
          <w:bCs/>
          <w:kern w:val="0"/>
          <w14:ligatures w14:val="none"/>
        </w:rPr>
        <w:t xml:space="preserve"> in FFY26, and $</w:t>
      </w:r>
      <w:r w:rsidR="00743484">
        <w:rPr>
          <w:rFonts w:eastAsia="Times New Roman"/>
          <w:b/>
          <w:bCs/>
          <w:kern w:val="0"/>
          <w14:ligatures w14:val="none"/>
        </w:rPr>
        <w:t>17</w:t>
      </w:r>
      <w:r w:rsidR="00360821">
        <w:rPr>
          <w:rFonts w:eastAsia="Times New Roman"/>
          <w:b/>
          <w:bCs/>
          <w:kern w:val="0"/>
          <w14:ligatures w14:val="none"/>
        </w:rPr>
        <w:t>9,611</w:t>
      </w:r>
      <w:r w:rsidRPr="00302F76">
        <w:rPr>
          <w:rFonts w:eastAsia="Times New Roman"/>
          <w:b/>
          <w:bCs/>
          <w:kern w:val="0"/>
          <w14:ligatures w14:val="none"/>
        </w:rPr>
        <w:t xml:space="preserve"> in FFY27. The SILC maintains a resource plan under the allowed 30% 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w:t>
      </w:r>
      <w:proofErr w:type="spellStart"/>
      <w:r w:rsidRPr="00302F76">
        <w:rPr>
          <w:rFonts w:eastAsia="Times New Roman"/>
          <w:b/>
          <w:bCs/>
          <w:kern w:val="0"/>
          <w14:ligatures w14:val="none"/>
        </w:rPr>
        <w:t>equalling</w:t>
      </w:r>
      <w:proofErr w:type="spellEnd"/>
      <w:r w:rsidRPr="00302F76">
        <w:rPr>
          <w:rFonts w:eastAsia="Times New Roman"/>
          <w:b/>
          <w:bCs/>
          <w:kern w:val="0"/>
          <w14:ligatures w14:val="none"/>
        </w:rPr>
        <w:t xml:space="preserve"> $</w:t>
      </w:r>
      <w:r w:rsidR="00360821">
        <w:rPr>
          <w:rFonts w:eastAsia="Times New Roman"/>
          <w:b/>
          <w:bCs/>
          <w:kern w:val="0"/>
          <w14:ligatures w14:val="none"/>
        </w:rPr>
        <w:t>71,816</w:t>
      </w:r>
      <w:r w:rsidRPr="00302F76">
        <w:rPr>
          <w:rFonts w:eastAsia="Times New Roman"/>
          <w:b/>
          <w:bCs/>
          <w:kern w:val="0"/>
          <w14:ligatures w14:val="none"/>
        </w:rPr>
        <w:t xml:space="preserve"> in FFY25, $</w:t>
      </w:r>
      <w:r w:rsidR="002C0FC6" w:rsidRPr="00302F76">
        <w:rPr>
          <w:rFonts w:eastAsia="Times New Roman"/>
          <w:b/>
          <w:bCs/>
          <w:kern w:val="0"/>
          <w14:ligatures w14:val="none"/>
        </w:rPr>
        <w:t>101,</w:t>
      </w:r>
      <w:r w:rsidR="00743484">
        <w:rPr>
          <w:rFonts w:eastAsia="Times New Roman"/>
          <w:b/>
          <w:bCs/>
          <w:kern w:val="0"/>
          <w14:ligatures w14:val="none"/>
        </w:rPr>
        <w:t>375</w:t>
      </w:r>
      <w:r w:rsidRPr="00302F76">
        <w:rPr>
          <w:rFonts w:eastAsia="Times New Roman"/>
          <w:b/>
          <w:bCs/>
          <w:kern w:val="0"/>
          <w14:ligatures w14:val="none"/>
        </w:rPr>
        <w:t xml:space="preserve"> in FFY26, and $1</w:t>
      </w:r>
      <w:r w:rsidR="00AD10CB" w:rsidRPr="00302F76">
        <w:rPr>
          <w:rFonts w:eastAsia="Times New Roman"/>
          <w:b/>
          <w:bCs/>
          <w:kern w:val="0"/>
          <w14:ligatures w14:val="none"/>
        </w:rPr>
        <w:t>01,375</w:t>
      </w:r>
      <w:r w:rsidRPr="00302F76">
        <w:rPr>
          <w:rFonts w:eastAsia="Times New Roman"/>
          <w:b/>
          <w:bCs/>
          <w:kern w:val="0"/>
          <w14:ligatures w14:val="none"/>
        </w:rPr>
        <w:t xml:space="preserve"> in FFY2</w:t>
      </w:r>
      <w:r w:rsidR="00AD10CB" w:rsidRPr="00302F76">
        <w:rPr>
          <w:rFonts w:eastAsia="Times New Roman"/>
          <w:b/>
          <w:bCs/>
          <w:kern w:val="0"/>
          <w14:ligatures w14:val="none"/>
        </w:rPr>
        <w:t>7</w:t>
      </w:r>
      <w:r w:rsidRPr="00302F76">
        <w:rPr>
          <w:rFonts w:eastAsia="Times New Roman"/>
          <w:b/>
          <w:bCs/>
          <w:kern w:val="0"/>
          <w14:ligatures w14:val="none"/>
        </w:rPr>
        <w:t>.</w:t>
      </w:r>
      <w:r w:rsidR="00743484">
        <w:rPr>
          <w:rFonts w:eastAsia="Times New Roman"/>
          <w:b/>
          <w:bCs/>
          <w:kern w:val="0"/>
          <w14:ligatures w14:val="none"/>
        </w:rPr>
        <w:t xml:space="preserve"> Any additional grant funds received will be added to Outreach funds to support urgent or unexpected IL needs that may arise.</w:t>
      </w:r>
    </w:p>
    <w:p w14:paraId="527BB326" w14:textId="23847F50" w:rsidR="00DB3792"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To support Goal 1 of the SPIL, </w:t>
      </w:r>
      <w:r w:rsidR="00DB3792" w:rsidRPr="00302F76">
        <w:rPr>
          <w:rFonts w:eastAsia="Times New Roman"/>
          <w:b/>
          <w:bCs/>
          <w:kern w:val="0"/>
          <w14:ligatures w14:val="none"/>
        </w:rPr>
        <w:t>$86,000 supports the State Independent Living Program in each year</w:t>
      </w:r>
      <w:r w:rsidR="00135AC8" w:rsidRPr="00302F76">
        <w:rPr>
          <w:rFonts w:eastAsia="Times New Roman"/>
          <w:b/>
          <w:bCs/>
          <w:kern w:val="0"/>
          <w14:ligatures w14:val="none"/>
        </w:rPr>
        <w:t xml:space="preserve"> through an internal transfer of funds</w:t>
      </w:r>
      <w:r w:rsidR="00DB3792" w:rsidRPr="00302F76">
        <w:rPr>
          <w:rFonts w:eastAsia="Times New Roman"/>
          <w:b/>
          <w:bCs/>
          <w:kern w:val="0"/>
          <w14:ligatures w14:val="none"/>
        </w:rPr>
        <w:t xml:space="preserve">. This is reduced from the $140,000 provided by SILC in the past due to it not </w:t>
      </w:r>
      <w:r w:rsidRPr="00302F76">
        <w:rPr>
          <w:rFonts w:eastAsia="Times New Roman"/>
          <w:b/>
          <w:bCs/>
          <w:kern w:val="0"/>
          <w14:ligatures w14:val="none"/>
        </w:rPr>
        <w:t>being a 725 compliant program; although, the IL Model is utilized.</w:t>
      </w:r>
      <w:r w:rsidR="00DB3792" w:rsidRPr="00302F76">
        <w:rPr>
          <w:rFonts w:eastAsia="Times New Roman"/>
          <w:b/>
          <w:bCs/>
          <w:kern w:val="0"/>
          <w14:ligatures w14:val="none"/>
        </w:rPr>
        <w:t xml:space="preserve"> </w:t>
      </w:r>
      <w:r w:rsidRPr="00302F76">
        <w:rPr>
          <w:rFonts w:eastAsia="Times New Roman"/>
          <w:b/>
          <w:bCs/>
          <w:kern w:val="0"/>
          <w14:ligatures w14:val="none"/>
        </w:rPr>
        <w:t>Also</w:t>
      </w:r>
      <w:r w:rsidR="00A946C7" w:rsidRPr="00302F76">
        <w:rPr>
          <w:rFonts w:eastAsia="Times New Roman"/>
          <w:b/>
          <w:bCs/>
          <w:kern w:val="0"/>
          <w14:ligatures w14:val="none"/>
        </w:rPr>
        <w:t>,</w:t>
      </w:r>
      <w:r w:rsidRPr="00302F76">
        <w:rPr>
          <w:rFonts w:eastAsia="Times New Roman"/>
          <w:b/>
          <w:bCs/>
          <w:kern w:val="0"/>
          <w14:ligatures w14:val="none"/>
        </w:rPr>
        <w:t xml:space="preserve"> to support Goal 1 of the SPIL, $54,000 will be utilized to promote education and outreach regarding legislation</w:t>
      </w:r>
      <w:r w:rsidR="000350F3" w:rsidRPr="00302F76">
        <w:rPr>
          <w:rFonts w:eastAsia="Times New Roman"/>
          <w:b/>
          <w:bCs/>
          <w:kern w:val="0"/>
          <w14:ligatures w14:val="none"/>
        </w:rPr>
        <w:t xml:space="preserve"> by contracting a dedicated subject matter expert through the IL Network.</w:t>
      </w:r>
      <w:r w:rsidR="00BB61A8">
        <w:rPr>
          <w:rFonts w:eastAsia="Times New Roman"/>
          <w:b/>
          <w:bCs/>
          <w:kern w:val="0"/>
          <w14:ligatures w14:val="none"/>
        </w:rPr>
        <w:t xml:space="preserve"> </w:t>
      </w:r>
      <w:r w:rsidR="00303A5F">
        <w:rPr>
          <w:rFonts w:eastAsia="Times New Roman"/>
          <w:b/>
          <w:bCs/>
          <w:kern w:val="0"/>
          <w14:ligatures w14:val="none"/>
        </w:rPr>
        <w:t xml:space="preserve">$30,000 will provided in FFY25 and </w:t>
      </w:r>
      <w:r w:rsidR="00BB61A8">
        <w:rPr>
          <w:rFonts w:eastAsia="Times New Roman"/>
          <w:b/>
          <w:bCs/>
          <w:kern w:val="0"/>
          <w14:ligatures w14:val="none"/>
        </w:rPr>
        <w:t>$47,905 will be provided for RCIL in FFY 26 &amp; 27 as support for Part B CIL activities.</w:t>
      </w:r>
    </w:p>
    <w:p w14:paraId="22448CC2" w14:textId="2FF49CF8"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 and $30,100 in FFYs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r w:rsidR="000350F3" w:rsidRPr="00302F76">
        <w:rPr>
          <w:rFonts w:eastAsia="Times New Roman"/>
          <w:b/>
          <w:bCs/>
          <w:kern w:val="0"/>
          <w14:ligatures w14:val="none"/>
        </w:rPr>
        <w:t>o</w:t>
      </w:r>
      <w:r w:rsidR="00A946C7" w:rsidRPr="00302F76">
        <w:rPr>
          <w:rFonts w:eastAsia="Times New Roman"/>
          <w:b/>
          <w:bCs/>
          <w:kern w:val="0"/>
          <w14:ligatures w14:val="none"/>
        </w:rPr>
        <w:t xml:space="preserve">utreach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$23,689 in FFY25, $24,554 in FFY26, and $25,384 in FFY27.</w:t>
      </w:r>
      <w:r w:rsidR="000350F3" w:rsidRPr="00302F76">
        <w:rPr>
          <w:rFonts w:eastAsia="Times New Roman"/>
          <w:b/>
          <w:bCs/>
          <w:kern w:val="0"/>
          <w14:ligatures w14:val="none"/>
        </w:rPr>
        <w:t xml:space="preserve"> The SILC also intends to apply for other outside funds to support the DIF grant-contracted position. If awarded any, they will be utilized to increase paid work hours and travel expenses, as well as provide opportunities for other disability organizations to collaborate with the DIF</w:t>
      </w:r>
      <w:r w:rsidR="00135AC8" w:rsidRPr="00302F76">
        <w:rPr>
          <w:rFonts w:eastAsia="Times New Roman"/>
          <w:b/>
          <w:bCs/>
          <w:kern w:val="0"/>
          <w14:ligatures w14:val="none"/>
        </w:rPr>
        <w:t xml:space="preserve"> </w:t>
      </w:r>
      <w:r w:rsidR="000350F3" w:rsidRPr="00302F76">
        <w:rPr>
          <w:rFonts w:eastAsia="Times New Roman"/>
          <w:b/>
          <w:bCs/>
          <w:kern w:val="0"/>
          <w14:ligatures w14:val="none"/>
        </w:rPr>
        <w:t>Project in Nevada.</w:t>
      </w:r>
      <w:r w:rsidR="00135AC8" w:rsidRPr="00302F76">
        <w:rPr>
          <w:rFonts w:eastAsia="Times New Roman"/>
          <w:b/>
          <w:bCs/>
          <w:kern w:val="0"/>
          <w14:ligatures w14:val="none"/>
        </w:rPr>
        <w:t xml:space="preserve"> The contracted position will be the same contracted position provided by the DSE that SILC utilized for the Youth Leader in the past, but will be titled “Youth Outreach Specialist” moving forward and will </w:t>
      </w:r>
      <w:r w:rsidR="00303A5F">
        <w:rPr>
          <w:rFonts w:eastAsia="Times New Roman"/>
          <w:b/>
          <w:bCs/>
          <w:kern w:val="0"/>
          <w14:ligatures w14:val="none"/>
        </w:rPr>
        <w:t>increase</w:t>
      </w:r>
      <w:r w:rsidR="00135AC8" w:rsidRPr="00302F76">
        <w:rPr>
          <w:rFonts w:eastAsia="Times New Roman"/>
          <w:b/>
          <w:bCs/>
          <w:kern w:val="0"/>
          <w14:ligatures w14:val="none"/>
        </w:rPr>
        <w:t xml:space="preserve"> the </w:t>
      </w:r>
      <w:r w:rsidR="001B462B" w:rsidRPr="00302F76">
        <w:rPr>
          <w:rFonts w:eastAsia="Times New Roman"/>
          <w:b/>
          <w:bCs/>
          <w:kern w:val="0"/>
          <w14:ligatures w14:val="none"/>
        </w:rPr>
        <w:t>hours to</w:t>
      </w:r>
      <w:r w:rsidR="00303A5F">
        <w:rPr>
          <w:rFonts w:eastAsia="Times New Roman"/>
          <w:b/>
          <w:bCs/>
          <w:kern w:val="0"/>
          <w14:ligatures w14:val="none"/>
        </w:rPr>
        <w:t xml:space="preserve"> 40</w:t>
      </w:r>
      <w:r w:rsidR="001B462B" w:rsidRPr="00302F76">
        <w:rPr>
          <w:rFonts w:eastAsia="Times New Roman"/>
          <w:b/>
          <w:bCs/>
          <w:kern w:val="0"/>
          <w14:ligatures w14:val="none"/>
        </w:rPr>
        <w:t xml:space="preserve"> hours per week as compared to the 10 hours budgeted in the past.</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using  Part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CIL,DSE</w:t>
            </w: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outreach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Plans for coordination of services and cooperation among programs and organizations that support 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time period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where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Current Centers for Independent Living including: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06159D55" w14:textId="77777777" w:rsidR="001C5351" w:rsidRDefault="001C5351" w:rsidP="001C5351">
      <w:pPr>
        <w:spacing w:after="0" w:line="240" w:lineRule="auto"/>
        <w:rPr>
          <w:rFonts w:eastAsia="Times New Roman"/>
          <w:b/>
          <w:bCs/>
          <w:kern w:val="0"/>
          <w14:ligatures w14:val="none"/>
        </w:rPr>
      </w:pPr>
    </w:p>
    <w:p w14:paraId="163BA7DE" w14:textId="453DEA31"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Part B Center for Independent Living in Nevada:</w:t>
      </w:r>
    </w:p>
    <w:p w14:paraId="19F4CE31" w14:textId="77777777" w:rsidR="001C5351" w:rsidRDefault="001C5351" w:rsidP="001C5351">
      <w:pPr>
        <w:spacing w:after="0" w:line="240" w:lineRule="auto"/>
        <w:rPr>
          <w:rFonts w:eastAsia="Times New Roman"/>
          <w:b/>
          <w:bCs/>
          <w:kern w:val="0"/>
          <w14:ligatures w14:val="none"/>
        </w:rPr>
      </w:pPr>
    </w:p>
    <w:p w14:paraId="3DC28AA2" w14:textId="140C7E3D" w:rsidR="001C5351" w:rsidRDefault="001C5351" w:rsidP="001C5351">
      <w:pPr>
        <w:spacing w:after="0" w:line="240" w:lineRule="auto"/>
        <w:rPr>
          <w:rFonts w:eastAsia="Times New Roman"/>
          <w:b/>
          <w:bCs/>
          <w:kern w:val="0"/>
          <w14:ligatures w14:val="none"/>
        </w:rPr>
      </w:pPr>
      <w:r>
        <w:rPr>
          <w:rFonts w:eastAsia="Times New Roman"/>
          <w:b/>
          <w:bCs/>
          <w:kern w:val="0"/>
          <w14:ligatures w14:val="none"/>
        </w:rPr>
        <w:t>Rural Center for Independent Living</w:t>
      </w:r>
    </w:p>
    <w:p w14:paraId="30E6BDDF" w14:textId="19D53985"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3579 E. Highway 50, Suite C</w:t>
      </w:r>
    </w:p>
    <w:p w14:paraId="116C9076" w14:textId="76DDAA9A" w:rsidR="00E115C6" w:rsidRPr="00E115C6"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P.O. Box 3177</w:t>
      </w:r>
    </w:p>
    <w:p w14:paraId="2757D8F6" w14:textId="0CEEB6B1" w:rsidR="001C5351" w:rsidRDefault="00E115C6" w:rsidP="00E115C6">
      <w:pPr>
        <w:spacing w:after="0" w:line="240" w:lineRule="auto"/>
        <w:rPr>
          <w:rFonts w:eastAsia="Times New Roman"/>
          <w:b/>
          <w:bCs/>
          <w:kern w:val="0"/>
          <w14:ligatures w14:val="none"/>
        </w:rPr>
      </w:pPr>
      <w:r w:rsidRPr="00E115C6">
        <w:rPr>
          <w:rFonts w:eastAsia="Times New Roman"/>
          <w:b/>
          <w:bCs/>
          <w:kern w:val="0"/>
          <w14:ligatures w14:val="none"/>
        </w:rPr>
        <w:t>Carson City, NV 89702</w:t>
      </w:r>
    </w:p>
    <w:p w14:paraId="79720113" w14:textId="640FA0A6"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Phone: (775) 841-2580</w:t>
      </w:r>
    </w:p>
    <w:p w14:paraId="0F289CAE" w14:textId="17FAD941" w:rsidR="00E115C6" w:rsidRDefault="00E115C6" w:rsidP="00E115C6">
      <w:pPr>
        <w:spacing w:after="0" w:line="240" w:lineRule="auto"/>
        <w:rPr>
          <w:rFonts w:eastAsia="Times New Roman"/>
          <w:b/>
          <w:bCs/>
          <w:kern w:val="0"/>
          <w14:ligatures w14:val="none"/>
        </w:rPr>
      </w:pPr>
      <w:r>
        <w:rPr>
          <w:rFonts w:eastAsia="Times New Roman"/>
          <w:b/>
          <w:bCs/>
          <w:kern w:val="0"/>
          <w14:ligatures w14:val="none"/>
        </w:rPr>
        <w:t>Signatory: Diane (Dee Dee) Trusty-</w:t>
      </w:r>
      <w:proofErr w:type="spellStart"/>
      <w:r>
        <w:rPr>
          <w:rFonts w:eastAsia="Times New Roman"/>
          <w:b/>
          <w:bCs/>
          <w:kern w:val="0"/>
          <w14:ligatures w14:val="none"/>
        </w:rPr>
        <w:t>Foremaster</w:t>
      </w:r>
      <w:proofErr w:type="spellEnd"/>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proofErr w:type="spellStart"/>
      <w:r w:rsidRPr="00FF7816">
        <w:rPr>
          <w:rFonts w:eastAsia="Times New Roman"/>
          <w:b/>
          <w:bCs/>
          <w:kern w:val="0"/>
          <w14:ligatures w14:val="none"/>
        </w:rPr>
        <w:t>Storey</w:t>
      </w:r>
      <w:proofErr w:type="spellEnd"/>
      <w:r w:rsidRPr="00FF7816">
        <w:rPr>
          <w:rFonts w:eastAsia="Times New Roman"/>
          <w:b/>
          <w:bCs/>
          <w:kern w:val="0"/>
          <w14:ligatures w14:val="none"/>
        </w:rPr>
        <w:t xml:space="preserve">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2C951345" w14:textId="77777777" w:rsidR="00FF7816" w:rsidRDefault="00FF7816" w:rsidP="00FF7816">
      <w:pPr>
        <w:spacing w:after="0" w:line="240" w:lineRule="auto"/>
        <w:rPr>
          <w:rFonts w:eastAsia="Times New Roman"/>
          <w:b/>
          <w:bCs/>
          <w:kern w:val="0"/>
          <w14:ligatures w14:val="none"/>
        </w:rPr>
      </w:pPr>
    </w:p>
    <w:p w14:paraId="217E3DCC" w14:textId="3FDF04CB"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Rural Center for Independent Living (RCIL):</w:t>
      </w:r>
    </w:p>
    <w:p w14:paraId="23DA28F6" w14:textId="77E1E183"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Carson City / Urban</w:t>
      </w:r>
    </w:p>
    <w:p w14:paraId="1C1B82D1" w14:textId="36EE212C"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Douglas/ Rural</w:t>
      </w:r>
    </w:p>
    <w:p w14:paraId="54CC7AB7" w14:textId="2D79AB5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Lyon / Frontier</w:t>
      </w:r>
    </w:p>
    <w:p w14:paraId="3846405E" w14:textId="37CC1C30" w:rsidR="00FF7816" w:rsidRDefault="00FF7816" w:rsidP="00FF7816">
      <w:pPr>
        <w:spacing w:after="0" w:line="240" w:lineRule="auto"/>
        <w:rPr>
          <w:rFonts w:eastAsia="Times New Roman"/>
          <w:b/>
          <w:bCs/>
          <w:kern w:val="0"/>
          <w14:ligatures w14:val="none"/>
        </w:rPr>
      </w:pPr>
      <w:proofErr w:type="spellStart"/>
      <w:r>
        <w:rPr>
          <w:rFonts w:eastAsia="Times New Roman"/>
          <w:b/>
          <w:bCs/>
          <w:kern w:val="0"/>
          <w14:ligatures w14:val="none"/>
        </w:rPr>
        <w:t>Storey</w:t>
      </w:r>
      <w:proofErr w:type="spellEnd"/>
      <w:r>
        <w:rPr>
          <w:rFonts w:eastAsia="Times New Roman"/>
          <w:b/>
          <w:bCs/>
          <w:kern w:val="0"/>
          <w14:ligatures w14:val="none"/>
        </w:rPr>
        <w:t xml:space="preserve"> / Frontier</w:t>
      </w:r>
    </w:p>
    <w:p w14:paraId="33A2BDD0" w14:textId="3941BA0D"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Nye/ Frontier</w:t>
      </w:r>
    </w:p>
    <w:p w14:paraId="4704730D" w14:textId="79F00697"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Elko / Rural</w:t>
      </w:r>
    </w:p>
    <w:p w14:paraId="20F72F25" w14:textId="77777777" w:rsidR="00FF7816" w:rsidRDefault="00FF7816" w:rsidP="00FF7816">
      <w:pPr>
        <w:spacing w:after="0" w:line="240" w:lineRule="auto"/>
        <w:rPr>
          <w:rFonts w:eastAsia="Times New Roman"/>
          <w:b/>
          <w:bCs/>
          <w:kern w:val="0"/>
          <w14:ligatures w14:val="none"/>
        </w:rPr>
      </w:pPr>
    </w:p>
    <w:p w14:paraId="199455F9" w14:textId="3A77FD6B" w:rsidR="00FF7816" w:rsidRDefault="00FF7816" w:rsidP="00FF7816">
      <w:pPr>
        <w:spacing w:after="0" w:line="240" w:lineRule="auto"/>
        <w:rPr>
          <w:rFonts w:eastAsia="Times New Roman"/>
          <w:b/>
          <w:bCs/>
          <w:kern w:val="0"/>
          <w14:ligatures w14:val="none"/>
        </w:rPr>
      </w:pPr>
      <w:r>
        <w:rPr>
          <w:rFonts w:eastAsia="Times New Roman"/>
          <w:b/>
          <w:bCs/>
          <w:kern w:val="0"/>
          <w14:ligatures w14:val="none"/>
        </w:rPr>
        <w:t>Primary funding for RCIL comes from Title VII Part B funds. The oversight entity for RCIL is Aging and Disability Services Division (ADSD) of Nevada Department of Health and Human Resources (DHHS).</w:t>
      </w: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 xml:space="preserve">Carson City, Churchill, Clark, Douglas, Elko, Esmerelda, Eureka, Humboldt, Lander, Lincoln, Lyon, Mineral, Nye, Pershing, </w:t>
      </w:r>
      <w:proofErr w:type="spellStart"/>
      <w:r w:rsidRPr="002C357B">
        <w:rPr>
          <w:rFonts w:eastAsia="Times New Roman"/>
          <w:b/>
          <w:bCs/>
          <w:kern w:val="0"/>
          <w14:ligatures w14:val="none"/>
        </w:rPr>
        <w:t>Storey</w:t>
      </w:r>
      <w:proofErr w:type="spellEnd"/>
      <w:r w:rsidRPr="002C357B">
        <w:rPr>
          <w:rFonts w:eastAsia="Times New Roman"/>
          <w:b/>
          <w:bCs/>
          <w:kern w:val="0"/>
          <w14:ligatures w14:val="none"/>
        </w:rPr>
        <w:t>,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0350922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w:t>
      </w:r>
      <w:r>
        <w:rPr>
          <w:rFonts w:eastAsia="Times New Roman"/>
          <w:b/>
          <w:bCs/>
          <w:kern w:val="0"/>
          <w:szCs w:val="20"/>
          <w14:ligatures w14:val="none"/>
        </w:rPr>
        <w:t>3</w:t>
      </w:r>
      <w:r w:rsidRPr="006F0CBB">
        <w:rPr>
          <w:rFonts w:eastAsia="Times New Roman"/>
          <w:b/>
          <w:bCs/>
          <w:kern w:val="0"/>
          <w:szCs w:val="20"/>
          <w14:ligatures w14:val="none"/>
        </w:rPr>
        <w:t xml:space="preserve">0,000 in Part B will be available to </w:t>
      </w:r>
      <w:r>
        <w:rPr>
          <w:rFonts w:eastAsia="Times New Roman"/>
          <w:b/>
          <w:bCs/>
          <w:kern w:val="0"/>
          <w:szCs w:val="20"/>
          <w14:ligatures w14:val="none"/>
        </w:rPr>
        <w:t>RCIL</w:t>
      </w:r>
      <w:r w:rsidRPr="006F0CBB">
        <w:rPr>
          <w:rFonts w:eastAsia="Times New Roman"/>
          <w:b/>
          <w:bCs/>
          <w:kern w:val="0"/>
          <w:szCs w:val="20"/>
          <w14:ligatures w14:val="none"/>
        </w:rPr>
        <w:t xml:space="preserve"> in the first year to support IL Services provided</w:t>
      </w:r>
      <w:r>
        <w:rPr>
          <w:rFonts w:eastAsia="Times New Roman"/>
          <w:b/>
          <w:bCs/>
          <w:kern w:val="0"/>
          <w:szCs w:val="20"/>
          <w14:ligatures w14:val="none"/>
        </w:rPr>
        <w:t>, and $47,905 in each of the two following fiscal years</w:t>
      </w:r>
      <w:r w:rsidRPr="006F0CBB">
        <w:rPr>
          <w:rFonts w:eastAsia="Times New Roman"/>
          <w:b/>
          <w:bCs/>
          <w:kern w:val="0"/>
          <w:szCs w:val="20"/>
          <w14:ligatures w14:val="none"/>
        </w:rPr>
        <w:t xml:space="preserve">. </w:t>
      </w:r>
    </w:p>
    <w:p w14:paraId="5A33C90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34C85363" w14:textId="4A7E0698" w:rsidR="00F0266A"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State Independent Living program is overseen by the DSE and administered by community partners selected through a competitive subaward process every two years. If the DSE receives additional funding through the legislative process for the State Independent Living program, these funds </w:t>
      </w:r>
      <w:r>
        <w:rPr>
          <w:rFonts w:eastAsia="Times New Roman"/>
          <w:b/>
          <w:bCs/>
          <w:kern w:val="0"/>
          <w:szCs w:val="20"/>
          <w14:ligatures w14:val="none"/>
        </w:rPr>
        <w:t>will be</w:t>
      </w:r>
      <w:r w:rsidRPr="006F0CBB">
        <w:rPr>
          <w:rFonts w:eastAsia="Times New Roman"/>
          <w:b/>
          <w:bCs/>
          <w:kern w:val="0"/>
          <w:szCs w:val="20"/>
          <w14:ligatures w14:val="none"/>
        </w:rPr>
        <w:t xml:space="preserve"> distributed to </w:t>
      </w:r>
      <w:r>
        <w:rPr>
          <w:rFonts w:eastAsia="Times New Roman"/>
          <w:b/>
          <w:bCs/>
          <w:kern w:val="0"/>
          <w:szCs w:val="20"/>
          <w14:ligatures w14:val="none"/>
        </w:rPr>
        <w:t>RCIL</w:t>
      </w:r>
      <w:r w:rsidRPr="006F0CBB">
        <w:rPr>
          <w:rFonts w:eastAsia="Times New Roman"/>
          <w:b/>
          <w:bCs/>
          <w:kern w:val="0"/>
          <w:szCs w:val="20"/>
          <w14:ligatures w14:val="none"/>
        </w:rPr>
        <w:t xml:space="preserve"> b</w:t>
      </w:r>
      <w:proofErr w:type="spellStart"/>
      <w:r w:rsidRPr="006F0CBB">
        <w:rPr>
          <w:rFonts w:eastAsia="Times New Roman"/>
          <w:b/>
          <w:bCs/>
          <w:kern w:val="0"/>
          <w:szCs w:val="20"/>
          <w14:ligatures w14:val="none"/>
        </w:rPr>
        <w:t>ased</w:t>
      </w:r>
      <w:proofErr w:type="spellEnd"/>
      <w:r w:rsidRPr="006F0CBB">
        <w:rPr>
          <w:rFonts w:eastAsia="Times New Roman"/>
          <w:b/>
          <w:bCs/>
          <w:kern w:val="0"/>
          <w:szCs w:val="20"/>
          <w14:ligatures w14:val="none"/>
        </w:rPr>
        <w:t xml:space="preserve"> on the statewide caseload and waitlist with the SILC’s recommendation.  </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0" w:name="_Hlk40080134"/>
      <w:r w:rsidRPr="006F0CBB">
        <w:rPr>
          <w:rFonts w:eastAsia="Times New Roman"/>
          <w:b/>
          <w:bCs/>
          <w:kern w:val="0"/>
          <w14:ligatures w14:val="none"/>
        </w:rPr>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p>
    <w:p w14:paraId="332E32EB" w14:textId="1796E87A"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funds</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2AFE67BF" w:rsidR="006F0CBB" w:rsidRDefault="006F0CBB" w:rsidP="006D544E">
      <w:pPr>
        <w:spacing w:after="0" w:line="240" w:lineRule="auto"/>
        <w:rPr>
          <w:rFonts w:eastAsia="Times New Roman"/>
          <w:b/>
          <w:bCs/>
          <w:kern w:val="0"/>
          <w14:ligatures w14:val="none"/>
        </w:rPr>
      </w:pPr>
      <w:r w:rsidRPr="006F0CBB">
        <w:rPr>
          <w:rFonts w:eastAsia="Times New Roman"/>
          <w:b/>
          <w:bCs/>
          <w:kern w:val="0"/>
          <w14:ligatures w14:val="none"/>
        </w:rPr>
        <w:t xml:space="preserve">For any additional Part B funding received, the SILC will add the additional funding to </w:t>
      </w:r>
      <w:r w:rsidR="006D544E">
        <w:rPr>
          <w:rFonts w:eastAsia="Times New Roman"/>
          <w:b/>
          <w:bCs/>
          <w:kern w:val="0"/>
          <w14:ligatures w14:val="none"/>
        </w:rPr>
        <w:t>RCIL for IL Services</w:t>
      </w:r>
      <w:r w:rsidRPr="006F0CBB">
        <w:rPr>
          <w:rFonts w:eastAsia="Times New Roman"/>
          <w:b/>
          <w:bCs/>
          <w:kern w:val="0"/>
          <w14:ligatures w14:val="none"/>
        </w:rPr>
        <w:t>, regardless if it is a one-time increase or ongoing throughout the current SPIL.</w:t>
      </w:r>
      <w:bookmarkEnd w:id="0"/>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32FE6A3B"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6F0CBB">
        <w:rPr>
          <w:rFonts w:eastAsia="Times New Roman"/>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r>
        <w:rPr>
          <w:rFonts w:eastAsia="Times New Roman"/>
          <w:kern w:val="0"/>
          <w:u w:val="single"/>
          <w14:ligatures w14:val="none"/>
        </w:rPr>
        <w:t>Aging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4.1  </w:t>
      </w:r>
      <w:r w:rsidRPr="00F0266A">
        <w:rPr>
          <w:rFonts w:eastAsia="Times New Roman"/>
          <w:kern w:val="0"/>
          <w:u w:val="single"/>
          <w14:ligatures w14:val="none"/>
        </w:rPr>
        <w:t>DSE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plan;</w:t>
      </w:r>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723;</w:t>
      </w:r>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programs;</w:t>
      </w:r>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than  5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Fiscal management – draws federal funds and prepares related reports, processes payments and reimbursements on behalf of the SILC in accordance with their budget, completes quarterly and annual SF-425 reports, provides required non-federal match and non-federal funds for any disallowed expenditures, and certifies annually all expenditures have been recorded appropriately in state accounting systems.  </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20216844"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autonomy, and carries out other duties as necessary to ensure compliance with federal and state requirements.  </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State law, regulation, rule, or policy relating to the DSE’s administration, funding,  or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3F7902F5" w:rsidR="00CB25AF" w:rsidRPr="00CB25AF" w:rsidRDefault="00CB25AF" w:rsidP="00F0266A">
      <w:pPr>
        <w:spacing w:after="0" w:line="240" w:lineRule="auto"/>
        <w:rPr>
          <w:rFonts w:eastAsia="Times New Roman"/>
          <w:b/>
          <w:bCs/>
          <w:kern w:val="0"/>
          <w14:ligatures w14:val="none"/>
        </w:rPr>
      </w:pPr>
      <w:r>
        <w:rPr>
          <w:rFonts w:eastAsia="Times New Roman"/>
          <w:b/>
          <w:bCs/>
          <w:kern w:val="0"/>
          <w14:ligatures w14:val="none"/>
        </w:rPr>
        <w:t>Not Applicable</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which includes background and information about the source of the funding, the services being solicited and timelines for the application process. The NOFO template and application documents are provided to the SILC by the DSE, however the SILC has the ability to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funding recommendations are completed, these will be presented at the full SILC meeting for final funding decisions to be made.  The Notice of Subawards are issued by ADSD to the chosen subrecipients.  </w:t>
      </w:r>
    </w:p>
    <w:p w14:paraId="05A9F157" w14:textId="77777777" w:rsidR="00CB25AF" w:rsidRPr="006D544E" w:rsidRDefault="00CB25AF" w:rsidP="00CB25AF">
      <w:pPr>
        <w:spacing w:after="0" w:line="240" w:lineRule="auto"/>
        <w:rPr>
          <w:rFonts w:eastAsia="Times New Roman"/>
          <w:b/>
          <w:bCs/>
          <w:kern w:val="0"/>
          <w14:ligatures w14:val="none"/>
        </w:rPr>
      </w:pPr>
    </w:p>
    <w:p w14:paraId="639C4F5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w:t>
      </w:r>
    </w:p>
    <w:p w14:paraId="7E9C103F" w14:textId="77777777" w:rsidR="00CB25AF" w:rsidRPr="006D544E" w:rsidRDefault="00CB25AF" w:rsidP="00CB25AF">
      <w:pPr>
        <w:spacing w:after="0" w:line="240" w:lineRule="auto"/>
        <w:rPr>
          <w:rFonts w:eastAsia="Times New Roman"/>
          <w:b/>
          <w:bCs/>
          <w:kern w:val="0"/>
          <w14:ligatures w14:val="none"/>
        </w:rPr>
      </w:pPr>
    </w:p>
    <w:p w14:paraId="44282CB5"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Fiscally, all subawards under ADSD must submit monthly requests for reimbursement (RFR) which includes the amount of funds spent by category for the month, the year to date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Grant and Project Specialist (GPS) and Fiscal Auditor positions.  These teams within ADSD provide the day to day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Finally, the SILC Executive Director, the GPS, and Fiscal Auditor team will do a comprehensive onsite subrecipient monitoring of Part B subawards at least once in the first year of funding.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Annual budgets and subaward documents will be due by July 15 in advance of the FFY.  </w:t>
      </w:r>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745E772E"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(Social Services Chief I) performs administrative supervisory functions limited to timesheets, leave requests, compliance with state training requirements, etc.  The SILC Chair is the Executive Director’s manager and has responsibility for directing her activities.   </w:t>
      </w:r>
    </w:p>
    <w:p w14:paraId="0E7704A8" w14:textId="77777777" w:rsidR="00CB25AF" w:rsidRPr="00CB25AF" w:rsidRDefault="00CB25AF" w:rsidP="00CB25AF">
      <w:pPr>
        <w:spacing w:after="0" w:line="240" w:lineRule="auto"/>
        <w:rPr>
          <w:rFonts w:eastAsia="Times New Roman"/>
          <w:b/>
          <w:bCs/>
          <w:kern w:val="0"/>
          <w14:ligatures w14:val="none"/>
        </w:rPr>
      </w:pPr>
    </w:p>
    <w:p w14:paraId="06FA6632" w14:textId="15B6AAA9"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The designated DSE Representative (Social Services Chief I) provides technical assistance to the SILC Executive Director as needed to ensure compliance with state and federal regulations</w:t>
      </w:r>
      <w:r>
        <w:rPr>
          <w:rFonts w:eastAsia="Times New Roman"/>
          <w:b/>
          <w:bCs/>
          <w:kern w:val="0"/>
          <w14:ligatures w14:val="none"/>
        </w:rPr>
        <w:t xml:space="preserve"> and funding formulas for staff salaries</w:t>
      </w:r>
      <w:r w:rsidRPr="00CB25AF">
        <w:rPr>
          <w:rFonts w:eastAsia="Times New Roman"/>
          <w:b/>
          <w:bCs/>
          <w:kern w:val="0"/>
          <w14:ligatures w14:val="none"/>
        </w:rPr>
        <w:t xml:space="preserve">. The SILC Executive Director works with the DSE representative as needed, to ensure the budget is accurate and reflects the match appropriated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3BA02512"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Pr="00CB25AF">
        <w:rPr>
          <w:rFonts w:eastAsia="Times New Roman"/>
          <w:b/>
          <w:bCs/>
          <w:kern w:val="0"/>
          <w14:ligatures w14:val="none"/>
        </w:rPr>
        <w:t>including</w:t>
      </w:r>
      <w:r>
        <w:rPr>
          <w:rFonts w:eastAsia="Times New Roman"/>
          <w:b/>
          <w:bCs/>
          <w:kern w:val="0"/>
          <w14:ligatures w14:val="none"/>
        </w:rPr>
        <w:t xml:space="preserve"> </w:t>
      </w:r>
      <w:r w:rsidRPr="00CB25AF">
        <w:rPr>
          <w:rFonts w:eastAsia="Times New Roman"/>
          <w:b/>
          <w:bCs/>
          <w:kern w:val="0"/>
          <w14:ligatures w14:val="none"/>
        </w:rPr>
        <w:t xml:space="preserve"> permanent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the SILC is established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14BAFED5"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The Nevada SILC is established through Executive Order 2017-12 signed by Governor Sandoval September 5, 2017. The Order establishes the SILC as a council that may be incorporated as a private, non-profit entity, but not as an entity within a State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in regards to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13E94906" w:rsidR="00DC3219" w:rsidRDefault="00DC3219" w:rsidP="00F0266A">
      <w:pPr>
        <w:spacing w:after="0" w:line="240" w:lineRule="auto"/>
        <w:rPr>
          <w:rFonts w:eastAsia="Times New Roman"/>
          <w:b/>
          <w:bCs/>
          <w:kern w:val="0"/>
          <w14:ligatures w14:val="none"/>
        </w:rPr>
      </w:pPr>
      <w:r>
        <w:rPr>
          <w:rFonts w:eastAsia="Times New Roman"/>
          <w:b/>
          <w:bCs/>
          <w:kern w:val="0"/>
          <w14:ligatures w14:val="none"/>
        </w:rPr>
        <w:t xml:space="preserve">The SILC will utilize resources </w:t>
      </w:r>
      <w:r w:rsidR="00851CB4">
        <w:rPr>
          <w:rFonts w:eastAsia="Times New Roman"/>
          <w:b/>
          <w:bCs/>
          <w:kern w:val="0"/>
          <w14:ligatures w14:val="none"/>
        </w:rPr>
        <w:t xml:space="preserve">in FFY25 </w:t>
      </w:r>
      <w:r>
        <w:rPr>
          <w:rFonts w:eastAsia="Times New Roman"/>
          <w:b/>
          <w:bCs/>
          <w:kern w:val="0"/>
          <w14:ligatures w14:val="none"/>
        </w:rPr>
        <w:t xml:space="preserve">to fund staff salaries, State infrastructure, </w:t>
      </w:r>
      <w:r w:rsidR="00BA39DD">
        <w:rPr>
          <w:rFonts w:eastAsia="Times New Roman"/>
          <w:b/>
          <w:bCs/>
          <w:kern w:val="0"/>
          <w14:ligatures w14:val="none"/>
        </w:rPr>
        <w:t xml:space="preserve">meeting and </w:t>
      </w:r>
      <w:r>
        <w:rPr>
          <w:rFonts w:eastAsia="Times New Roman"/>
          <w:b/>
          <w:bCs/>
          <w:kern w:val="0"/>
          <w14:ligatures w14:val="none"/>
        </w:rPr>
        <w:t>operating expenses</w:t>
      </w:r>
      <w:r w:rsidR="00BA39DD">
        <w:rPr>
          <w:rFonts w:eastAsia="Times New Roman"/>
          <w:b/>
          <w:bCs/>
          <w:kern w:val="0"/>
          <w14:ligatures w14:val="none"/>
        </w:rPr>
        <w:t>,</w:t>
      </w:r>
      <w:r>
        <w:rPr>
          <w:rFonts w:eastAsia="Times New Roman"/>
          <w:b/>
          <w:bCs/>
          <w:kern w:val="0"/>
          <w14:ligatures w14:val="none"/>
        </w:rPr>
        <w:t xml:space="preserve"> and travel. Salaries </w:t>
      </w:r>
      <w:r w:rsidR="00851CB4">
        <w:rPr>
          <w:rFonts w:eastAsia="Times New Roman"/>
          <w:b/>
          <w:bCs/>
          <w:kern w:val="0"/>
          <w14:ligatures w14:val="none"/>
        </w:rPr>
        <w:t xml:space="preserve">in FFY25 </w:t>
      </w:r>
      <w:r>
        <w:rPr>
          <w:rFonts w:eastAsia="Times New Roman"/>
          <w:b/>
          <w:bCs/>
          <w:kern w:val="0"/>
          <w14:ligatures w14:val="none"/>
        </w:rPr>
        <w:t>are paid using the following ratios: Executive Director (ED)=60% SILC/40%DSE, Administrative Assistant (AA)=24% SILC/76% DSE. T</w:t>
      </w:r>
      <w:r w:rsidR="00851CB4">
        <w:rPr>
          <w:rFonts w:eastAsia="Times New Roman"/>
          <w:b/>
          <w:bCs/>
          <w:kern w:val="0"/>
          <w14:ligatures w14:val="none"/>
        </w:rPr>
        <w:t xml:space="preserve">he salaries for FFY 26 &amp; 27 will be paid 100% by the State as </w:t>
      </w:r>
      <w:r w:rsidR="00B63966">
        <w:rPr>
          <w:rFonts w:eastAsia="Times New Roman"/>
          <w:b/>
          <w:bCs/>
          <w:kern w:val="0"/>
          <w14:ligatures w14:val="none"/>
        </w:rPr>
        <w:t xml:space="preserve">expected to be </w:t>
      </w:r>
      <w:r w:rsidR="00851CB4">
        <w:rPr>
          <w:rFonts w:eastAsia="Times New Roman"/>
          <w:b/>
          <w:bCs/>
          <w:kern w:val="0"/>
          <w14:ligatures w14:val="none"/>
        </w:rPr>
        <w:t>approved by legislature in FFY25</w:t>
      </w:r>
      <w:r w:rsidR="005F02F9">
        <w:rPr>
          <w:rFonts w:eastAsia="Times New Roman"/>
          <w:b/>
          <w:bCs/>
          <w:kern w:val="0"/>
          <w14:ligatures w14:val="none"/>
        </w:rPr>
        <w:t xml:space="preserve">. State infrastructure includes network access and information technology support, rent, office phone, cell phone, email addresses, and postage or State mail service. In FFY25, infrastructure will be $4,835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$696. In FFY26</w:t>
      </w:r>
      <w:r w:rsidR="00851CB4">
        <w:rPr>
          <w:rFonts w:eastAsia="Times New Roman"/>
          <w:b/>
          <w:bCs/>
          <w:kern w:val="0"/>
          <w14:ligatures w14:val="none"/>
        </w:rPr>
        <w:t xml:space="preserve"> and FFY27</w:t>
      </w:r>
      <w:r w:rsidR="005F02F9">
        <w:rPr>
          <w:rFonts w:eastAsia="Times New Roman"/>
          <w:b/>
          <w:bCs/>
          <w:kern w:val="0"/>
          <w14:ligatures w14:val="none"/>
        </w:rPr>
        <w:t>, infrastructure expenses will be $</w:t>
      </w:r>
      <w:r w:rsidR="00851CB4">
        <w:rPr>
          <w:rFonts w:eastAsia="Times New Roman"/>
          <w:b/>
          <w:bCs/>
          <w:kern w:val="0"/>
          <w14:ligatures w14:val="none"/>
        </w:rPr>
        <w:t>12,470</w:t>
      </w:r>
      <w:r w:rsidR="005F02F9">
        <w:rPr>
          <w:rFonts w:eastAsia="Times New Roman"/>
          <w:b/>
          <w:bCs/>
          <w:kern w:val="0"/>
          <w14:ligatures w14:val="none"/>
        </w:rPr>
        <w:t xml:space="preserve"> with </w:t>
      </w:r>
      <w:r w:rsidR="00570AE8">
        <w:rPr>
          <w:rFonts w:eastAsia="Times New Roman"/>
          <w:b/>
          <w:bCs/>
          <w:kern w:val="0"/>
          <w14:ligatures w14:val="none"/>
        </w:rPr>
        <w:t>a</w:t>
      </w:r>
      <w:r w:rsidR="005F02F9">
        <w:rPr>
          <w:rFonts w:eastAsia="Times New Roman"/>
          <w:b/>
          <w:bCs/>
          <w:kern w:val="0"/>
          <w14:ligatures w14:val="none"/>
        </w:rPr>
        <w:t xml:space="preserve"> travel </w:t>
      </w:r>
      <w:r w:rsidR="00570AE8">
        <w:rPr>
          <w:rFonts w:eastAsia="Times New Roman"/>
          <w:b/>
          <w:bCs/>
          <w:kern w:val="0"/>
          <w14:ligatures w14:val="none"/>
        </w:rPr>
        <w:t>allowance of</w:t>
      </w:r>
      <w:r w:rsidR="005F02F9">
        <w:rPr>
          <w:rFonts w:eastAsia="Times New Roman"/>
          <w:b/>
          <w:bCs/>
          <w:kern w:val="0"/>
          <w14:ligatures w14:val="none"/>
        </w:rPr>
        <w:t xml:space="preserve"> $</w:t>
      </w:r>
      <w:r w:rsidR="00851CB4">
        <w:rPr>
          <w:rFonts w:eastAsia="Times New Roman"/>
          <w:b/>
          <w:bCs/>
          <w:kern w:val="0"/>
          <w14:ligatures w14:val="none"/>
        </w:rPr>
        <w:t>54,491</w:t>
      </w:r>
      <w:r w:rsidR="005F02F9">
        <w:rPr>
          <w:rFonts w:eastAsia="Times New Roman"/>
          <w:b/>
          <w:bCs/>
          <w:kern w:val="0"/>
          <w14:ligatures w14:val="none"/>
        </w:rPr>
        <w:t xml:space="preserve">. </w:t>
      </w:r>
      <w:r w:rsidR="00570AE8">
        <w:rPr>
          <w:rFonts w:eastAsia="Times New Roman"/>
          <w:b/>
          <w:bCs/>
          <w:kern w:val="0"/>
          <w14:ligatures w14:val="none"/>
        </w:rPr>
        <w:t>These infrastructure expenses are separate from DSE Administrative costs.</w:t>
      </w:r>
    </w:p>
    <w:p w14:paraId="26948227" w14:textId="4393FE7D" w:rsidR="005F02F9" w:rsidRPr="00DC3219" w:rsidRDefault="005F02F9" w:rsidP="00F0266A">
      <w:pPr>
        <w:spacing w:after="0" w:line="240" w:lineRule="auto"/>
        <w:rPr>
          <w:rFonts w:eastAsia="Times New Roman"/>
          <w:b/>
          <w:bCs/>
          <w:i/>
          <w:kern w:val="0"/>
          <w14:ligatures w14:val="none"/>
        </w:rPr>
      </w:pPr>
      <w:r>
        <w:rPr>
          <w:rFonts w:eastAsia="Times New Roman"/>
          <w:b/>
          <w:bCs/>
          <w:kern w:val="0"/>
          <w14:ligatures w14:val="none"/>
        </w:rPr>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funds, but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2136241"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in order to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full time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2503B014" w:rsidR="00CA1EA8" w:rsidRPr="00DA2FD7" w:rsidRDefault="00CA1EA8" w:rsidP="00F0266A">
      <w:pPr>
        <w:spacing w:after="0" w:line="240" w:lineRule="auto"/>
        <w:rPr>
          <w:rFonts w:eastAsia="Times New Roman"/>
          <w:b/>
          <w:bCs/>
          <w:kern w:val="0"/>
          <w14:ligatures w14:val="none"/>
        </w:rPr>
      </w:pPr>
      <w:r>
        <w:rPr>
          <w:rFonts w:eastAsia="Times New Roman"/>
          <w:b/>
          <w:bCs/>
          <w:kern w:val="0"/>
          <w14:ligatures w14:val="none"/>
        </w:rPr>
        <w:t>NV SILC has requested funding for a permanent staff position for the Youth Action Council and 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19B96BEB"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as well as equipment and technology maintenance and repair. These expenses are prorated and billed to SILC infrastructure</w:t>
      </w:r>
      <w:r w:rsidR="00BA39DD">
        <w:rPr>
          <w:rFonts w:eastAsia="Times New Roman"/>
          <w:b/>
          <w:bCs/>
          <w:kern w:val="0"/>
          <w14:ligatures w14:val="none"/>
        </w:rPr>
        <w:t>, and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procedures, and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Per the SILC bylaws established 4/5/2019 there is no minimum or maximum number of members required other than the federal guidelines of maintaining a majority of individuals with disabilities who do not work for either a center or the State, as voting members and at least one center director on the Council. This allows the SILC to recruit the necessary members to advance the SILC’s purpose in the most 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Chairperson and Vice-Chairperson are appointed by the majority vote of current members, and all members are appointed by the Governor after recommendations have been made by the Council. The Chair must be a voting member of the SILC. In the event of a vacancy, the SILC will recruit a new member to ensure compliance with Section 705(b).  The DSE will assist the SILC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will be members of the interview panel and will make the final determination regarding who will be hired for the position. </w:t>
      </w:r>
      <w:bookmarkStart w:id="1" w:name="_Hlk40083966"/>
      <w:r w:rsidRPr="0048416B">
        <w:rPr>
          <w:rFonts w:eastAsia="Times New Roman"/>
          <w:b/>
          <w:bCs/>
          <w:iCs/>
          <w:kern w:val="0"/>
          <w14:ligatures w14:val="none"/>
        </w:rPr>
        <w:t xml:space="preserve">The DSE will assist in posting the position, providing the chosen panel with a list of candidates who have applied, and onboarding for state-specific position training and benefit purposes. </w:t>
      </w:r>
      <w:bookmarkEnd w:id="1"/>
      <w:r w:rsidRPr="0048416B">
        <w:rPr>
          <w:rFonts w:eastAsia="Times New Roman"/>
          <w:b/>
          <w:bCs/>
          <w:iCs/>
          <w:kern w:val="0"/>
          <w14:ligatures w14:val="none"/>
        </w:rPr>
        <w:t>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direct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in regard to his/her supervision. Secretarial staff support will be provided by the DSE to take meeting minutes, arrange travel, and maintain files for the SILC, as needed and will remain under the Executive Director’s supervision 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4A5824B5" w14:textId="2CC572B9"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a resolution will be determined within the allowable time period for expending such funds so that no Part B dollars are unobligated according to the federal grant period.</w:t>
      </w:r>
    </w:p>
    <w:p w14:paraId="0BAED89A" w14:textId="77777777" w:rsidR="00F0266A" w:rsidRPr="00F0266A" w:rsidRDefault="00F0266A" w:rsidP="00F0266A">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7652175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46572154"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17A66591"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65931B2E"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carryout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27EB8270"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Dena Schmidt</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The DSE acknowledges its role on behalf of the State, as the fiscal intermediary to receive, account for, and disburse funds received by the State to support Independent Living Services in the state based on the plan;</w:t>
      </w:r>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The DSE will assure that the agency keeps appropriate records, in accordance with federal and state law, and provides access to records by the federal funding agency upon request;</w:t>
      </w:r>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45 CFR 1329.14</w:t>
      </w:r>
      <w:r w:rsidRPr="00F0266A">
        <w:rPr>
          <w:rFonts w:eastAsia="Times New Roman"/>
          <w:kern w:val="0"/>
          <w14:ligatures w14:val="none"/>
        </w:rPr>
        <w:t>;</w:t>
      </w:r>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If the SILC informs the DSE that the SILC wants to utilize DSE staff, the DSE assures that management of such staff with regard to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7.7.</w:t>
      </w:r>
      <w:r w:rsidRPr="00F0266A">
        <w:rPr>
          <w:rFonts w:eastAsia="Times New Roman"/>
          <w:kern w:val="0"/>
          <w14:ligatures w14:val="none"/>
        </w:rPr>
        <w:tab/>
        <w:t>The DSE will fully cooperate with the SILC in the nomination and appointment process for the SILC in the state;</w:t>
      </w:r>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When the reimbursement method is used, the DSE must make a payment within 30 calendar days after receipt of the billing, unless the agency or pass-through entity reasonably believes the request to be improper;</w:t>
      </w:r>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appointments;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1329.14(b);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will make the determination of whether it wants to utilize DSE staff to carry out the functions of the SILC;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must inform the DSE if it chooses to utilize DSE staff;</w:t>
      </w:r>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assumes management and responsibility of such staff with regard to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shall ensure all program activities are accessible to people with disabilities;</w:t>
      </w:r>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State Plan shall provide assurances that the designated State entity, any other agency, office, or entity of the State will not interfere with operations of the SILC, except as provided by law and regulation and;</w:t>
      </w:r>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authority;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conflicts of interest that are in compliance with State and federal law;</w:t>
      </w:r>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 for advance notice to the public for SILC “Executive Session” meetings, that are closed to the public, that follow applicable federal and State laws;</w:t>
      </w:r>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Agendas for “Executive Session” meetings must be made available to the public, although personal identifiable information regarding SILC staff shall not be included;</w:t>
      </w:r>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the public to request reasonable accommodations to participate during a public Council meeting;</w:t>
      </w:r>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 developing, seeking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receives public input into the development of the State Plan for Independent Living in accordance with  45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)-(ii);</w:t>
      </w:r>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w:t>
      </w:r>
      <w:proofErr w:type="spellStart"/>
      <w:r w:rsidRPr="00F0266A">
        <w:rPr>
          <w:rFonts w:eastAsia="Times New Roman"/>
          <w:kern w:val="0"/>
          <w14:ligatures w14:val="none"/>
        </w:rPr>
        <w:t>i</w:t>
      </w:r>
      <w:proofErr w:type="spellEnd"/>
      <w:r w:rsidRPr="00F0266A">
        <w:rPr>
          <w:rFonts w:eastAsia="Times New Roman"/>
          <w:kern w:val="0"/>
          <w14:ligatures w14:val="none"/>
        </w:rPr>
        <w:t>);</w:t>
      </w:r>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Title VII, Part B funds;</w:t>
      </w:r>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If the resource plan includes Title VII, Part B funds, the State Plan provides justification of the percentage of Part B funds to be used if the percentage exceeds 30 percent of Title VII, Part B funds received by the State;</w:t>
      </w:r>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Funds for innovation and expansion activities under Sec. 101(a)(18) of the Act, 29 U.S.C. Sec. 721(a)(18), as applicable;</w:t>
      </w:r>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proofErr w:type="spellStart"/>
      <w:r w:rsidRPr="00F0266A">
        <w:rPr>
          <w:rFonts w:eastAsia="Times New Roman"/>
          <w:kern w:val="0"/>
          <w14:ligatures w14:val="none"/>
        </w:rPr>
        <w:t>i</w:t>
      </w:r>
      <w:proofErr w:type="spellEnd"/>
      <w:r w:rsidRPr="00F0266A">
        <w:rPr>
          <w:rFonts w:eastAsia="Times New Roman"/>
          <w:kern w:val="0"/>
          <w14:ligatures w14:val="none"/>
        </w:rPr>
        <w:t xml:space="preserve">. </w:t>
      </w:r>
      <w:r w:rsidRPr="00F0266A">
        <w:rPr>
          <w:rFonts w:eastAsia="Times New Roman"/>
          <w:kern w:val="0"/>
          <w14:ligatures w14:val="none"/>
        </w:rPr>
        <w:tab/>
        <w:t>Staff/personnel;</w:t>
      </w:r>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Operating expenses;</w:t>
      </w:r>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iii. </w:t>
      </w:r>
      <w:r w:rsidRPr="00F0266A">
        <w:rPr>
          <w:rFonts w:eastAsia="Times New Roman"/>
          <w:kern w:val="0"/>
          <w14:ligatures w14:val="none"/>
        </w:rPr>
        <w:tab/>
        <w:t xml:space="preserve">Council compensation and expenses;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accommodations;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Resources to attend and/or secure training and conferences for staff and council members and;</w:t>
      </w:r>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t>Other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the SILC’s agreement to comply with the aforementioned assurances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Pr="00F0266A" w:rsidRDefault="00F0266A"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9CC3B3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B08E1C7"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1ECA9AF6" w14:textId="77777777" w:rsidR="00F0266A" w:rsidRPr="00F0266A" w:rsidRDefault="00F0266A" w:rsidP="00F0266A">
      <w:pPr>
        <w:spacing w:after="0" w:line="240" w:lineRule="auto"/>
        <w:rPr>
          <w:rFonts w:eastAsia="Times New Roman"/>
          <w:kern w:val="0"/>
          <w14:ligatures w14:val="none"/>
        </w:rPr>
      </w:pPr>
    </w:p>
    <w:p w14:paraId="5DA79905"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1A643D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286301A" w14:textId="77777777" w:rsidR="00F0266A" w:rsidRPr="00F0266A" w:rsidRDefault="00F0266A" w:rsidP="00F0266A">
      <w:pPr>
        <w:spacing w:after="0" w:line="240" w:lineRule="auto"/>
        <w:rPr>
          <w:rFonts w:eastAsia="Times New Roman"/>
          <w:kern w:val="0"/>
          <w14:ligatures w14:val="none"/>
        </w:rPr>
      </w:pPr>
    </w:p>
    <w:p w14:paraId="50F045D7"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CB419B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44BDF7F" w14:textId="77777777" w:rsidR="00F0266A" w:rsidRPr="00F0266A" w:rsidRDefault="00F0266A" w:rsidP="00F0266A">
      <w:pPr>
        <w:spacing w:after="0" w:line="240" w:lineRule="auto"/>
        <w:rPr>
          <w:rFonts w:eastAsia="Times New Roman"/>
          <w:kern w:val="0"/>
          <w14:ligatures w14:val="none"/>
        </w:rPr>
      </w:pPr>
    </w:p>
    <w:p w14:paraId="3DC9C655"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00CA7164"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16CB9E1" w14:textId="77777777" w:rsidR="00F0266A" w:rsidRPr="00F0266A" w:rsidRDefault="00F0266A" w:rsidP="00F0266A">
      <w:pPr>
        <w:spacing w:after="0" w:line="240" w:lineRule="auto"/>
        <w:rPr>
          <w:rFonts w:eastAsia="Times New Roman"/>
          <w:kern w:val="0"/>
          <w14:ligatures w14:val="none"/>
        </w:rPr>
      </w:pPr>
    </w:p>
    <w:p w14:paraId="7323E18D"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290CA7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7B52FBF" w14:textId="77777777" w:rsidR="00F0266A" w:rsidRPr="00F0266A" w:rsidRDefault="00F0266A" w:rsidP="00F0266A">
      <w:pPr>
        <w:spacing w:after="0" w:line="240" w:lineRule="auto"/>
        <w:rPr>
          <w:rFonts w:eastAsia="Times New Roman"/>
          <w:kern w:val="0"/>
          <w14:ligatures w14:val="none"/>
        </w:rPr>
      </w:pPr>
    </w:p>
    <w:p w14:paraId="0CF5826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198CFA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1E6448B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(INSERT ADDITIONAL CILS AS NEEDED)</w:t>
      </w: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signatures may be used for the purposes of submission, but hard copy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92097994">
    <w:abstractNumId w:val="26"/>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7"/>
  </w:num>
  <w:num w:numId="12" w16cid:durableId="1743478182">
    <w:abstractNumId w:val="12"/>
  </w:num>
  <w:num w:numId="13" w16cid:durableId="62877722">
    <w:abstractNumId w:val="28"/>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5"/>
  </w:num>
  <w:num w:numId="27" w16cid:durableId="1621377439">
    <w:abstractNumId w:val="18"/>
  </w:num>
  <w:num w:numId="28" w16cid:durableId="1769816190">
    <w:abstractNumId w:val="17"/>
  </w:num>
  <w:num w:numId="29" w16cid:durableId="14469289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0266A"/>
    <w:rsid w:val="000153CD"/>
    <w:rsid w:val="000209A4"/>
    <w:rsid w:val="000350F3"/>
    <w:rsid w:val="000572B6"/>
    <w:rsid w:val="000D798B"/>
    <w:rsid w:val="00123ED8"/>
    <w:rsid w:val="001244FB"/>
    <w:rsid w:val="00135AC8"/>
    <w:rsid w:val="00136886"/>
    <w:rsid w:val="00191C42"/>
    <w:rsid w:val="001A41B2"/>
    <w:rsid w:val="001B462B"/>
    <w:rsid w:val="001B593D"/>
    <w:rsid w:val="001C5351"/>
    <w:rsid w:val="001D415C"/>
    <w:rsid w:val="001E7AD7"/>
    <w:rsid w:val="0022163A"/>
    <w:rsid w:val="0025770B"/>
    <w:rsid w:val="00267A3B"/>
    <w:rsid w:val="002B710F"/>
    <w:rsid w:val="002C0FC6"/>
    <w:rsid w:val="002C357B"/>
    <w:rsid w:val="002C6B4B"/>
    <w:rsid w:val="00302F76"/>
    <w:rsid w:val="00303A5F"/>
    <w:rsid w:val="00324FDA"/>
    <w:rsid w:val="00331941"/>
    <w:rsid w:val="00360821"/>
    <w:rsid w:val="00422230"/>
    <w:rsid w:val="0048416B"/>
    <w:rsid w:val="004C1598"/>
    <w:rsid w:val="004F5F4F"/>
    <w:rsid w:val="004F7E06"/>
    <w:rsid w:val="00506D11"/>
    <w:rsid w:val="00552A13"/>
    <w:rsid w:val="00570AE8"/>
    <w:rsid w:val="005A7564"/>
    <w:rsid w:val="005E0791"/>
    <w:rsid w:val="005F02F9"/>
    <w:rsid w:val="00617B41"/>
    <w:rsid w:val="00670AEE"/>
    <w:rsid w:val="006A6962"/>
    <w:rsid w:val="006D544E"/>
    <w:rsid w:val="006E7A07"/>
    <w:rsid w:val="006F0CBB"/>
    <w:rsid w:val="006F0E03"/>
    <w:rsid w:val="006F5D14"/>
    <w:rsid w:val="0073651B"/>
    <w:rsid w:val="00743484"/>
    <w:rsid w:val="007C4B97"/>
    <w:rsid w:val="00800AD1"/>
    <w:rsid w:val="00844EAB"/>
    <w:rsid w:val="00851CB4"/>
    <w:rsid w:val="00881D44"/>
    <w:rsid w:val="00912035"/>
    <w:rsid w:val="00960ADC"/>
    <w:rsid w:val="009A0266"/>
    <w:rsid w:val="009C0155"/>
    <w:rsid w:val="009F7E05"/>
    <w:rsid w:val="00A340EF"/>
    <w:rsid w:val="00A46A3E"/>
    <w:rsid w:val="00A946C7"/>
    <w:rsid w:val="00AD10CB"/>
    <w:rsid w:val="00AF24A2"/>
    <w:rsid w:val="00B12E2C"/>
    <w:rsid w:val="00B200D7"/>
    <w:rsid w:val="00B23E64"/>
    <w:rsid w:val="00B315BE"/>
    <w:rsid w:val="00B62EEE"/>
    <w:rsid w:val="00B63966"/>
    <w:rsid w:val="00BA36EA"/>
    <w:rsid w:val="00BA39DD"/>
    <w:rsid w:val="00BB61A8"/>
    <w:rsid w:val="00C16339"/>
    <w:rsid w:val="00C85637"/>
    <w:rsid w:val="00CA1EA8"/>
    <w:rsid w:val="00CB25AF"/>
    <w:rsid w:val="00CB4112"/>
    <w:rsid w:val="00CE0A94"/>
    <w:rsid w:val="00CF67B5"/>
    <w:rsid w:val="00D1567A"/>
    <w:rsid w:val="00D24B42"/>
    <w:rsid w:val="00D91C73"/>
    <w:rsid w:val="00DA2FD7"/>
    <w:rsid w:val="00DB3792"/>
    <w:rsid w:val="00DC3219"/>
    <w:rsid w:val="00E115C6"/>
    <w:rsid w:val="00E6732E"/>
    <w:rsid w:val="00E85F48"/>
    <w:rsid w:val="00EA3003"/>
    <w:rsid w:val="00F0266A"/>
    <w:rsid w:val="00F06D40"/>
    <w:rsid w:val="00F63248"/>
    <w:rsid w:val="00FA3DB0"/>
    <w:rsid w:val="00FA62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3334</TotalTime>
  <Pages>30</Pages>
  <Words>9673</Words>
  <Characters>55137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43</cp:revision>
  <dcterms:created xsi:type="dcterms:W3CDTF">2023-09-19T15:41:00Z</dcterms:created>
  <dcterms:modified xsi:type="dcterms:W3CDTF">2024-02-21T22:35:00Z</dcterms:modified>
</cp:coreProperties>
</file>