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3BA32" w14:textId="77777777" w:rsidR="000E2709" w:rsidRDefault="00EE5D3C">
      <w:pPr>
        <w:pStyle w:val="tab"/>
      </w:pPr>
      <w:r>
        <w:rPr>
          <w:noProof/>
        </w:rPr>
        <w:drawing>
          <wp:anchor distT="57150" distB="57150" distL="57150" distR="57150" simplePos="0" relativeHeight="251659264" behindDoc="0" locked="0" layoutInCell="1" allowOverlap="1" wp14:anchorId="1B185863" wp14:editId="10039620">
            <wp:simplePos x="0" y="0"/>
            <wp:positionH relativeFrom="page">
              <wp:posOffset>914400</wp:posOffset>
            </wp:positionH>
            <wp:positionV relativeFrom="page">
              <wp:posOffset>457200</wp:posOffset>
            </wp:positionV>
            <wp:extent cx="5943600" cy="749300"/>
            <wp:effectExtent l="0" t="0" r="0" b="0"/>
            <wp:wrapSquare wrapText="bothSides" distT="57150" distB="57150" distL="57150" distR="57150"/>
            <wp:docPr id="1073741825" name="officeArt object" descr="Picture 3"/>
            <wp:cNvGraphicFramePr/>
            <a:graphic xmlns:a="http://schemas.openxmlformats.org/drawingml/2006/main">
              <a:graphicData uri="http://schemas.openxmlformats.org/drawingml/2006/picture">
                <pic:pic xmlns:pic="http://schemas.openxmlformats.org/drawingml/2006/picture">
                  <pic:nvPicPr>
                    <pic:cNvPr id="1073741825" name="Picture 3" descr="Picture 3"/>
                    <pic:cNvPicPr>
                      <a:picLocks noChangeAspect="1"/>
                    </pic:cNvPicPr>
                  </pic:nvPicPr>
                  <pic:blipFill>
                    <a:blip r:embed="rId8"/>
                    <a:stretch>
                      <a:fillRect/>
                    </a:stretch>
                  </pic:blipFill>
                  <pic:spPr>
                    <a:xfrm>
                      <a:off x="0" y="0"/>
                      <a:ext cx="5943600" cy="749300"/>
                    </a:xfrm>
                    <a:prstGeom prst="rect">
                      <a:avLst/>
                    </a:prstGeom>
                    <a:ln w="12700" cap="flat">
                      <a:noFill/>
                      <a:miter lim="400000"/>
                    </a:ln>
                    <a:effectLst/>
                  </pic:spPr>
                </pic:pic>
              </a:graphicData>
            </a:graphic>
          </wp:anchor>
        </w:drawing>
      </w:r>
    </w:p>
    <w:p w14:paraId="349B0A13" w14:textId="77777777" w:rsidR="000E2709" w:rsidRDefault="000E2709">
      <w:pPr>
        <w:pStyle w:val="tab"/>
      </w:pPr>
    </w:p>
    <w:p w14:paraId="3ADE42C2" w14:textId="77777777" w:rsidR="000E2709" w:rsidRDefault="000E2709">
      <w:pPr>
        <w:pStyle w:val="tab"/>
      </w:pPr>
    </w:p>
    <w:p w14:paraId="7BB3EDBB" w14:textId="77777777" w:rsidR="000E2709" w:rsidRDefault="000E2709">
      <w:pPr>
        <w:pStyle w:val="tab"/>
      </w:pPr>
    </w:p>
    <w:p w14:paraId="40B4164B" w14:textId="77777777" w:rsidR="000E2709" w:rsidRDefault="000E2709">
      <w:pPr>
        <w:pStyle w:val="BodyA"/>
        <w:jc w:val="center"/>
        <w:rPr>
          <w:b/>
          <w:bCs/>
          <w:u w:val="single"/>
        </w:rPr>
      </w:pPr>
    </w:p>
    <w:p w14:paraId="57C822B9" w14:textId="77777777" w:rsidR="000E2709" w:rsidRDefault="000E2709">
      <w:pPr>
        <w:pStyle w:val="BodyA"/>
        <w:jc w:val="center"/>
        <w:rPr>
          <w:b/>
          <w:bCs/>
          <w:u w:val="single"/>
        </w:rPr>
      </w:pPr>
    </w:p>
    <w:p w14:paraId="33E8E721" w14:textId="03FBEE66" w:rsidR="000E2709" w:rsidRDefault="00491BE4">
      <w:pPr>
        <w:pStyle w:val="BodyA"/>
        <w:jc w:val="center"/>
        <w:rPr>
          <w:b/>
          <w:bCs/>
          <w:u w:val="single"/>
          <w:lang w:val="de-DE"/>
        </w:rPr>
      </w:pPr>
      <w:r>
        <w:rPr>
          <w:b/>
          <w:bCs/>
          <w:u w:val="single"/>
          <w:lang w:val="de-DE"/>
        </w:rPr>
        <w:t>DRAFT MINUTES</w:t>
      </w:r>
      <w:r w:rsidR="00EE5D3C">
        <w:rPr>
          <w:b/>
          <w:bCs/>
          <w:u w:val="single"/>
          <w:lang w:val="de-DE"/>
        </w:rPr>
        <w:t xml:space="preserve"> </w:t>
      </w:r>
    </w:p>
    <w:p w14:paraId="08F7A140" w14:textId="77777777" w:rsidR="000E2709" w:rsidRDefault="000E2709">
      <w:pPr>
        <w:pStyle w:val="BodyA"/>
        <w:ind w:left="3600" w:hanging="3600"/>
        <w:rPr>
          <w:sz w:val="20"/>
          <w:szCs w:val="20"/>
        </w:rPr>
      </w:pPr>
    </w:p>
    <w:p w14:paraId="1EF1D9F0" w14:textId="77777777" w:rsidR="000E2709" w:rsidRDefault="00EE5D3C">
      <w:pPr>
        <w:pStyle w:val="BodyA"/>
        <w:ind w:left="3600" w:hanging="3600"/>
      </w:pPr>
      <w:r>
        <w:t>Name of Organization:</w:t>
      </w:r>
      <w:r>
        <w:tab/>
        <w:t>Nevada Statewide Independent Living Council (NV SILC)</w:t>
      </w:r>
    </w:p>
    <w:p w14:paraId="3F427CD1" w14:textId="77777777" w:rsidR="000E2709" w:rsidRDefault="00EE5D3C">
      <w:pPr>
        <w:pStyle w:val="BodyA"/>
        <w:ind w:left="3600" w:hanging="3600"/>
      </w:pPr>
      <w:r>
        <w:tab/>
        <w:t>Legislative Subcommittee</w:t>
      </w:r>
    </w:p>
    <w:p w14:paraId="74BB3357" w14:textId="77777777" w:rsidR="000E2709" w:rsidRDefault="000E2709">
      <w:pPr>
        <w:pStyle w:val="BodyA"/>
      </w:pPr>
    </w:p>
    <w:p w14:paraId="4CAD9381" w14:textId="77777777" w:rsidR="000E2709" w:rsidRDefault="00EE5D3C">
      <w:pPr>
        <w:pStyle w:val="BodyA"/>
      </w:pPr>
      <w:r>
        <w:rPr>
          <w:rFonts w:eastAsia="Arial Unicode MS" w:cs="Arial Unicode MS"/>
        </w:rPr>
        <w:t>Date and Time of Meeting:</w:t>
      </w:r>
      <w:r>
        <w:rPr>
          <w:rFonts w:eastAsia="Arial Unicode MS" w:cs="Arial Unicode MS"/>
        </w:rPr>
        <w:tab/>
      </w:r>
      <w:r>
        <w:rPr>
          <w:rFonts w:eastAsia="Arial Unicode MS" w:cs="Arial Unicode MS"/>
        </w:rPr>
        <w:tab/>
        <w:t xml:space="preserve">Thursday, July 6, 2023 </w:t>
      </w:r>
    </w:p>
    <w:p w14:paraId="3A00A24A" w14:textId="77777777" w:rsidR="000E2709" w:rsidRDefault="00EE5D3C">
      <w:pPr>
        <w:pStyle w:val="BodyA"/>
        <w:rPr>
          <w:color w:val="FF0000"/>
          <w:u w:color="FF0000"/>
        </w:rPr>
      </w:pPr>
      <w:r>
        <w:rPr>
          <w:lang w:val="pt-PT"/>
        </w:rPr>
        <w:tab/>
      </w:r>
      <w:r>
        <w:rPr>
          <w:lang w:val="pt-PT"/>
        </w:rPr>
        <w:tab/>
      </w:r>
      <w:r>
        <w:rPr>
          <w:lang w:val="pt-PT"/>
        </w:rPr>
        <w:tab/>
      </w:r>
      <w:r>
        <w:rPr>
          <w:lang w:val="pt-PT"/>
        </w:rPr>
        <w:tab/>
      </w:r>
      <w:r>
        <w:rPr>
          <w:lang w:val="pt-PT"/>
        </w:rPr>
        <w:tab/>
        <w:t xml:space="preserve">1:00 p.m. </w:t>
      </w:r>
      <w:r>
        <w:rPr>
          <w:color w:val="FF0000"/>
          <w:u w:color="FF0000"/>
        </w:rPr>
        <w:tab/>
      </w:r>
      <w:r>
        <w:rPr>
          <w:color w:val="FF0000"/>
          <w:u w:color="FF0000"/>
        </w:rPr>
        <w:tab/>
      </w:r>
    </w:p>
    <w:p w14:paraId="455ED656" w14:textId="77777777" w:rsidR="000E2709" w:rsidRDefault="000E2709">
      <w:pPr>
        <w:pStyle w:val="BodyA"/>
        <w:rPr>
          <w:color w:val="FF0000"/>
          <w:u w:color="FF0000"/>
        </w:rPr>
      </w:pPr>
    </w:p>
    <w:p w14:paraId="625178D5" w14:textId="77777777" w:rsidR="000E2709" w:rsidRDefault="00EE5D3C">
      <w:pPr>
        <w:pStyle w:val="BodyA"/>
      </w:pPr>
      <w:r>
        <w:rPr>
          <w:rFonts w:eastAsia="Arial Unicode MS" w:cs="Arial Unicode MS"/>
        </w:rPr>
        <w:t>This meeting will be held via video-conference only:</w:t>
      </w:r>
    </w:p>
    <w:p w14:paraId="6A956A2E" w14:textId="77777777" w:rsidR="000E2709" w:rsidRDefault="00EE5D3C">
      <w:pPr>
        <w:pStyle w:val="BodyA"/>
      </w:pPr>
      <w:r>
        <w:tab/>
      </w:r>
      <w:r>
        <w:tab/>
      </w:r>
      <w:r>
        <w:tab/>
      </w:r>
      <w:r>
        <w:tab/>
      </w:r>
      <w:r>
        <w:tab/>
      </w:r>
      <w:r>
        <w:tab/>
      </w:r>
      <w:r>
        <w:tab/>
      </w:r>
    </w:p>
    <w:p w14:paraId="011748A5" w14:textId="77777777" w:rsidR="000E2709" w:rsidRDefault="00EE5D3C">
      <w:pPr>
        <w:pStyle w:val="BodyA"/>
        <w:rPr>
          <w:b/>
          <w:bCs/>
        </w:rPr>
      </w:pPr>
      <w:r>
        <w:rPr>
          <w:rFonts w:eastAsia="Arial Unicode MS" w:cs="Arial Unicode MS"/>
        </w:rPr>
        <w:t xml:space="preserve">The public may observe this meeting and provide public comment on Zoom.  </w:t>
      </w:r>
    </w:p>
    <w:p w14:paraId="754AA4ED" w14:textId="77777777" w:rsidR="000E2709" w:rsidRDefault="00EE5D3C">
      <w:pPr>
        <w:pStyle w:val="BodyA"/>
        <w:rPr>
          <w:b/>
          <w:bCs/>
        </w:rPr>
      </w:pPr>
      <w:r>
        <w:rPr>
          <w:rFonts w:eastAsia="Arial Unicode MS" w:cs="Arial Unicode MS"/>
          <w:b/>
          <w:bCs/>
        </w:rPr>
        <w:t>To Join the Zoom Meeting</w:t>
      </w:r>
    </w:p>
    <w:p w14:paraId="4BA600C6" w14:textId="77777777" w:rsidR="000E2709" w:rsidRDefault="00000000">
      <w:pPr>
        <w:pStyle w:val="PlainText"/>
      </w:pPr>
      <w:hyperlink r:id="rId9" w:history="1">
        <w:r w:rsidR="00EE5D3C">
          <w:rPr>
            <w:rStyle w:val="Hyperlink0"/>
            <w:rFonts w:eastAsia="Arial Unicode MS" w:cs="Arial Unicode MS"/>
          </w:rPr>
          <w:t>https://us02web.zoom.us/j/9299041434?pwd=NmM5Tk1Od3ltRzg1enhRYTU3WDdUZz09</w:t>
        </w:r>
      </w:hyperlink>
    </w:p>
    <w:p w14:paraId="3A7887DE" w14:textId="77777777" w:rsidR="000E2709" w:rsidRDefault="000E2709">
      <w:pPr>
        <w:pStyle w:val="PlainText"/>
      </w:pPr>
    </w:p>
    <w:p w14:paraId="3D01249E" w14:textId="77777777" w:rsidR="000E2709" w:rsidRDefault="00EE5D3C">
      <w:pPr>
        <w:pStyle w:val="PlainText"/>
        <w:rPr>
          <w:rStyle w:val="None"/>
          <w:rFonts w:ascii="Arial" w:eastAsia="Arial" w:hAnsi="Arial" w:cs="Arial"/>
        </w:rPr>
      </w:pPr>
      <w:r>
        <w:rPr>
          <w:rStyle w:val="None"/>
          <w:rFonts w:ascii="Arial" w:hAnsi="Arial"/>
        </w:rPr>
        <w:t>Meeting ID: 929 904 1434</w:t>
      </w:r>
    </w:p>
    <w:p w14:paraId="6FE69A7C" w14:textId="77777777" w:rsidR="000E2709" w:rsidRDefault="00EE5D3C">
      <w:pPr>
        <w:pStyle w:val="PlainText"/>
        <w:rPr>
          <w:rStyle w:val="None"/>
          <w:rFonts w:ascii="Arial" w:eastAsia="Arial" w:hAnsi="Arial" w:cs="Arial"/>
        </w:rPr>
      </w:pPr>
      <w:r>
        <w:rPr>
          <w:rStyle w:val="None"/>
          <w:rFonts w:ascii="Arial" w:hAnsi="Arial"/>
        </w:rPr>
        <w:t>Password: NVSILC (case sensitive)</w:t>
      </w:r>
    </w:p>
    <w:p w14:paraId="7CC1861F" w14:textId="77777777" w:rsidR="000E2709" w:rsidRDefault="000E2709">
      <w:pPr>
        <w:pStyle w:val="PlainText"/>
      </w:pPr>
    </w:p>
    <w:p w14:paraId="274355DD" w14:textId="77777777" w:rsidR="000E2709" w:rsidRPr="00DB62AA" w:rsidRDefault="00EE5D3C">
      <w:pPr>
        <w:pStyle w:val="NormalWeb"/>
        <w:spacing w:before="0" w:after="0"/>
        <w:rPr>
          <w:rStyle w:val="None"/>
          <w:rFonts w:ascii="Arial" w:eastAsia="Arial" w:hAnsi="Arial" w:cs="Arial"/>
          <w:color w:val="auto"/>
        </w:rPr>
      </w:pPr>
      <w:r w:rsidRPr="00DB62AA">
        <w:rPr>
          <w:rStyle w:val="None"/>
          <w:rFonts w:ascii="Arial" w:hAnsi="Arial"/>
          <w:color w:val="auto"/>
        </w:rPr>
        <w:t>+1 253 215 8782 US (Tacoma)</w:t>
      </w:r>
    </w:p>
    <w:p w14:paraId="5D41C9D6" w14:textId="77777777" w:rsidR="000E2709" w:rsidRPr="00DB62AA" w:rsidRDefault="00EE5D3C">
      <w:pPr>
        <w:pStyle w:val="BodyA"/>
        <w:rPr>
          <w:rStyle w:val="None"/>
          <w:rFonts w:ascii="Calibri" w:eastAsia="Calibri" w:hAnsi="Calibri" w:cs="Calibri"/>
          <w:color w:val="auto"/>
          <w:sz w:val="20"/>
          <w:szCs w:val="20"/>
        </w:rPr>
      </w:pPr>
      <w:r w:rsidRPr="00DB62AA">
        <w:rPr>
          <w:rStyle w:val="None"/>
          <w:rFonts w:eastAsia="Arial Unicode MS" w:cs="Arial Unicode MS"/>
          <w:color w:val="auto"/>
          <w:sz w:val="20"/>
          <w:szCs w:val="20"/>
        </w:rPr>
        <w:t>The number provided may incur long-distance telephone carrier charges, and is offered as a regional call-in number, only.</w:t>
      </w:r>
    </w:p>
    <w:p w14:paraId="3FE90CAE" w14:textId="77777777" w:rsidR="000E2709" w:rsidRPr="00DB62AA" w:rsidRDefault="000E2709">
      <w:pPr>
        <w:pStyle w:val="NormalWeb"/>
        <w:spacing w:before="0" w:after="0"/>
        <w:rPr>
          <w:rStyle w:val="None"/>
          <w:rFonts w:ascii="Arial" w:eastAsia="Arial" w:hAnsi="Arial" w:cs="Arial"/>
          <w:color w:val="auto"/>
        </w:rPr>
      </w:pPr>
    </w:p>
    <w:p w14:paraId="6A98454D" w14:textId="77777777" w:rsidR="000E2709" w:rsidRPr="00DB62AA" w:rsidRDefault="00EE5D3C">
      <w:pPr>
        <w:pStyle w:val="NormalWeb"/>
        <w:spacing w:before="0" w:after="0"/>
        <w:rPr>
          <w:rStyle w:val="None"/>
          <w:rFonts w:ascii="Arial" w:eastAsia="Arial" w:hAnsi="Arial" w:cs="Arial"/>
          <w:color w:val="auto"/>
        </w:rPr>
      </w:pPr>
      <w:r w:rsidRPr="00DB62AA">
        <w:rPr>
          <w:rStyle w:val="None"/>
          <w:rFonts w:ascii="Arial" w:hAnsi="Arial"/>
          <w:color w:val="auto"/>
        </w:rPr>
        <w:t>Meeting ID: 929 904 1434</w:t>
      </w:r>
    </w:p>
    <w:p w14:paraId="6EA78FDC" w14:textId="77777777" w:rsidR="000E2709" w:rsidRPr="00DB62AA" w:rsidRDefault="00EE5D3C">
      <w:pPr>
        <w:pStyle w:val="NormalWeb"/>
        <w:spacing w:before="0" w:after="0"/>
        <w:rPr>
          <w:rStyle w:val="None"/>
          <w:rFonts w:ascii="Arial" w:eastAsia="Arial" w:hAnsi="Arial" w:cs="Arial"/>
          <w:color w:val="auto"/>
        </w:rPr>
      </w:pPr>
      <w:r w:rsidRPr="00DB62AA">
        <w:rPr>
          <w:rStyle w:val="None"/>
          <w:rFonts w:ascii="Arial" w:hAnsi="Arial"/>
          <w:color w:val="auto"/>
        </w:rPr>
        <w:t>Password: 707401 (Use the numeric password when phoning in only)</w:t>
      </w:r>
    </w:p>
    <w:p w14:paraId="2D46D28D" w14:textId="77777777" w:rsidR="000E2709" w:rsidRPr="00DB62AA" w:rsidRDefault="000E2709">
      <w:pPr>
        <w:pStyle w:val="BodyA"/>
        <w:rPr>
          <w:color w:val="auto"/>
        </w:rPr>
      </w:pPr>
    </w:p>
    <w:p w14:paraId="110826CB" w14:textId="77777777" w:rsidR="000E2709" w:rsidRPr="00DB62AA" w:rsidRDefault="00EE5D3C">
      <w:pPr>
        <w:pStyle w:val="BodyA"/>
        <w:rPr>
          <w:color w:val="auto"/>
        </w:rPr>
      </w:pPr>
      <w:r w:rsidRPr="00DB62AA">
        <w:rPr>
          <w:rStyle w:val="None"/>
          <w:rFonts w:eastAsia="Arial Unicode MS" w:cs="Arial Unicode MS"/>
          <w:color w:val="auto"/>
        </w:rPr>
        <w:t xml:space="preserve">Find your local number: </w:t>
      </w:r>
      <w:hyperlink r:id="rId10" w:history="1">
        <w:r w:rsidRPr="00DB62AA">
          <w:rPr>
            <w:rStyle w:val="Hyperlink0"/>
            <w:rFonts w:eastAsia="Arial Unicode MS" w:cs="Arial Unicode MS"/>
            <w:color w:val="auto"/>
          </w:rPr>
          <w:t>https://us02web.zoom.us/u/kdGvZ9R9O5</w:t>
        </w:r>
      </w:hyperlink>
      <w:r w:rsidRPr="00DB62AA">
        <w:rPr>
          <w:rStyle w:val="None"/>
          <w:rFonts w:eastAsia="Arial Unicode MS" w:cs="Arial Unicode MS"/>
          <w:color w:val="auto"/>
        </w:rPr>
        <w:t xml:space="preserve"> </w:t>
      </w:r>
    </w:p>
    <w:p w14:paraId="00C4FCBC" w14:textId="77777777" w:rsidR="000E2709" w:rsidRPr="00DB62AA" w:rsidRDefault="000E2709">
      <w:pPr>
        <w:pStyle w:val="BodyA"/>
        <w:rPr>
          <w:color w:val="auto"/>
        </w:rPr>
      </w:pPr>
    </w:p>
    <w:p w14:paraId="20207A9C" w14:textId="77777777" w:rsidR="000E2709" w:rsidRPr="00DB62AA" w:rsidRDefault="00EE5D3C">
      <w:pPr>
        <w:pStyle w:val="BodyA"/>
        <w:rPr>
          <w:color w:val="auto"/>
        </w:rPr>
      </w:pPr>
      <w:r w:rsidRPr="00DB62AA">
        <w:rPr>
          <w:rStyle w:val="None"/>
          <w:rFonts w:eastAsia="Arial Unicode MS" w:cs="Arial Unicode MS"/>
          <w:color w:val="auto"/>
        </w:rPr>
        <w:t>Meeting Materials Available at:</w:t>
      </w:r>
      <w:r w:rsidRPr="00DB62AA">
        <w:rPr>
          <w:rStyle w:val="None"/>
          <w:rFonts w:eastAsia="Arial Unicode MS" w:cs="Arial Unicode MS"/>
          <w:color w:val="auto"/>
        </w:rPr>
        <w:tab/>
      </w:r>
      <w:hyperlink r:id="rId11" w:history="1">
        <w:r w:rsidRPr="00DB62AA">
          <w:rPr>
            <w:rStyle w:val="Hyperlink0"/>
            <w:rFonts w:eastAsia="Arial Unicode MS" w:cs="Arial Unicode MS"/>
            <w:color w:val="auto"/>
          </w:rPr>
          <w:t>https://www.nvsilc.com/meetings/</w:t>
        </w:r>
      </w:hyperlink>
    </w:p>
    <w:p w14:paraId="190C8300" w14:textId="77777777" w:rsidR="000E2709" w:rsidRPr="00DB62AA" w:rsidRDefault="000E2709">
      <w:pPr>
        <w:pStyle w:val="BodyA"/>
        <w:rPr>
          <w:color w:val="auto"/>
        </w:rPr>
      </w:pPr>
    </w:p>
    <w:p w14:paraId="100A4B31" w14:textId="77777777" w:rsidR="000E2709" w:rsidRPr="00DB62AA" w:rsidRDefault="00EE5D3C">
      <w:pPr>
        <w:pStyle w:val="ListParagraph"/>
        <w:numPr>
          <w:ilvl w:val="0"/>
          <w:numId w:val="2"/>
        </w:numPr>
        <w:rPr>
          <w:rFonts w:ascii="Arial" w:hAnsi="Arial"/>
          <w:color w:val="auto"/>
          <w:sz w:val="24"/>
          <w:szCs w:val="24"/>
        </w:rPr>
      </w:pPr>
      <w:r w:rsidRPr="00DB62AA">
        <w:rPr>
          <w:rStyle w:val="None"/>
          <w:rFonts w:ascii="Arial" w:hAnsi="Arial"/>
          <w:color w:val="auto"/>
          <w:sz w:val="24"/>
          <w:szCs w:val="24"/>
        </w:rPr>
        <w:t>Welcome, Roll Call, Verification of Posting and Introductions</w:t>
      </w:r>
    </w:p>
    <w:p w14:paraId="75F34AC3" w14:textId="77777777" w:rsidR="000E2709" w:rsidRPr="00DB62AA" w:rsidRDefault="00EE5D3C">
      <w:pPr>
        <w:pStyle w:val="ListParagraph"/>
        <w:ind w:left="810" w:firstLine="630"/>
        <w:rPr>
          <w:rStyle w:val="None"/>
          <w:rFonts w:ascii="Arial" w:hAnsi="Arial"/>
          <w:color w:val="auto"/>
          <w:sz w:val="24"/>
          <w:szCs w:val="24"/>
        </w:rPr>
      </w:pPr>
      <w:bookmarkStart w:id="0" w:name="_Hlk517075213"/>
      <w:r w:rsidRPr="00DB62AA">
        <w:rPr>
          <w:rStyle w:val="None"/>
          <w:rFonts w:ascii="Arial" w:hAnsi="Arial"/>
          <w:color w:val="auto"/>
          <w:sz w:val="24"/>
          <w:szCs w:val="24"/>
        </w:rPr>
        <w:t>Steven Cohen, Subcommittee Chair</w:t>
      </w:r>
      <w:bookmarkEnd w:id="0"/>
    </w:p>
    <w:p w14:paraId="6EEEC75B" w14:textId="77777777" w:rsidR="00991F07" w:rsidRPr="00DB62AA" w:rsidRDefault="00991F07">
      <w:pPr>
        <w:pStyle w:val="ListParagraph"/>
        <w:ind w:left="810" w:firstLine="630"/>
        <w:rPr>
          <w:rStyle w:val="None"/>
          <w:rFonts w:ascii="Arial" w:hAnsi="Arial"/>
          <w:color w:val="auto"/>
          <w:sz w:val="24"/>
          <w:szCs w:val="24"/>
        </w:rPr>
      </w:pPr>
    </w:p>
    <w:p w14:paraId="7314F84D" w14:textId="6C332710" w:rsidR="00275257" w:rsidRPr="00DB62AA" w:rsidRDefault="00275257" w:rsidP="00275257">
      <w:pPr>
        <w:ind w:left="720"/>
        <w:rPr>
          <w:rFonts w:ascii="Arial" w:hAnsi="Arial" w:cs="Arial"/>
        </w:rPr>
      </w:pPr>
      <w:r w:rsidRPr="00DB62AA">
        <w:rPr>
          <w:rFonts w:ascii="Arial" w:hAnsi="Arial" w:cs="Arial"/>
        </w:rPr>
        <w:t>SILC Members Present: Dee Dee Foremaster, Linda Vejvoda</w:t>
      </w:r>
    </w:p>
    <w:p w14:paraId="06868555" w14:textId="77777777" w:rsidR="00275257" w:rsidRPr="00DB62AA" w:rsidRDefault="00275257" w:rsidP="00275257">
      <w:pPr>
        <w:rPr>
          <w:rFonts w:ascii="Arial" w:hAnsi="Arial" w:cs="Arial"/>
        </w:rPr>
      </w:pPr>
    </w:p>
    <w:p w14:paraId="71B5BBF5" w14:textId="73376501" w:rsidR="00275257" w:rsidRPr="00DB62AA" w:rsidRDefault="00275257" w:rsidP="00275257">
      <w:pPr>
        <w:ind w:left="720"/>
        <w:rPr>
          <w:rFonts w:ascii="Arial" w:hAnsi="Arial" w:cs="Arial"/>
        </w:rPr>
      </w:pPr>
      <w:r w:rsidRPr="00DB62AA">
        <w:rPr>
          <w:rFonts w:ascii="Arial" w:hAnsi="Arial" w:cs="Arial"/>
        </w:rPr>
        <w:t xml:space="preserve">Guests Present:  Steven Cohen, </w:t>
      </w:r>
      <w:r w:rsidR="0096674C" w:rsidRPr="00DB62AA">
        <w:rPr>
          <w:rFonts w:ascii="Arial" w:hAnsi="Arial" w:cs="Arial"/>
        </w:rPr>
        <w:t>Drazen Elez</w:t>
      </w:r>
      <w:r w:rsidR="0070175B" w:rsidRPr="00DB62AA">
        <w:rPr>
          <w:rFonts w:ascii="Arial" w:hAnsi="Arial" w:cs="Arial"/>
        </w:rPr>
        <w:t xml:space="preserve">, </w:t>
      </w:r>
      <w:r w:rsidR="0070175B" w:rsidRPr="00DB62AA">
        <w:rPr>
          <w:rStyle w:val="None"/>
          <w:rFonts w:ascii="Arial" w:eastAsia="Arial" w:hAnsi="Arial" w:cs="Arial"/>
        </w:rPr>
        <w:t xml:space="preserve">Marla McDade-Williams, Julie </w:t>
      </w:r>
      <w:r w:rsidR="00717084" w:rsidRPr="00DB62AA">
        <w:rPr>
          <w:rStyle w:val="None"/>
          <w:rFonts w:ascii="Arial" w:eastAsia="Arial" w:hAnsi="Arial" w:cs="Arial"/>
        </w:rPr>
        <w:t>Lindesmith, Jeff Duncan</w:t>
      </w:r>
      <w:r w:rsidR="00F70387" w:rsidRPr="00DB62AA">
        <w:rPr>
          <w:rStyle w:val="None"/>
          <w:rFonts w:ascii="Arial" w:eastAsia="Arial" w:hAnsi="Arial" w:cs="Arial"/>
        </w:rPr>
        <w:t xml:space="preserve">, </w:t>
      </w:r>
      <w:r w:rsidRPr="00DB62AA">
        <w:rPr>
          <w:rFonts w:ascii="Arial" w:hAnsi="Arial" w:cs="Arial"/>
        </w:rPr>
        <w:t>Sondra Cosgrove,</w:t>
      </w:r>
      <w:r w:rsidR="006C16C9" w:rsidRPr="00DB62AA">
        <w:rPr>
          <w:rFonts w:ascii="Arial" w:hAnsi="Arial" w:cs="Arial"/>
        </w:rPr>
        <w:t xml:space="preserve"> </w:t>
      </w:r>
      <w:r w:rsidRPr="00DB62AA">
        <w:rPr>
          <w:rFonts w:ascii="Arial" w:hAnsi="Arial" w:cs="Arial"/>
        </w:rPr>
        <w:t xml:space="preserve">Dora Martinez, </w:t>
      </w:r>
      <w:r w:rsidR="00950818" w:rsidRPr="00DB62AA">
        <w:rPr>
          <w:rFonts w:ascii="Arial" w:hAnsi="Arial" w:cs="Arial"/>
        </w:rPr>
        <w:t>Cody Butler</w:t>
      </w:r>
      <w:r w:rsidR="00C0151C" w:rsidRPr="00DB62AA">
        <w:rPr>
          <w:rFonts w:ascii="Arial" w:hAnsi="Arial" w:cs="Arial"/>
        </w:rPr>
        <w:t xml:space="preserve">, Catherine Nielsen,  </w:t>
      </w:r>
      <w:r w:rsidR="00C60E46" w:rsidRPr="00DB62AA">
        <w:rPr>
          <w:rFonts w:ascii="Arial" w:hAnsi="Arial" w:cs="Arial"/>
        </w:rPr>
        <w:t xml:space="preserve">Miles Terrasas, </w:t>
      </w:r>
      <w:r w:rsidR="00F70387" w:rsidRPr="00DB62AA">
        <w:rPr>
          <w:rFonts w:ascii="Arial" w:hAnsi="Arial" w:cs="Arial"/>
        </w:rPr>
        <w:t>Regina Daniel</w:t>
      </w:r>
      <w:r w:rsidR="003863B4" w:rsidRPr="00DB62AA">
        <w:rPr>
          <w:rFonts w:ascii="Arial" w:hAnsi="Arial" w:cs="Arial"/>
        </w:rPr>
        <w:t xml:space="preserve">, Shannon </w:t>
      </w:r>
      <w:r w:rsidR="00F70DA4" w:rsidRPr="00DB62AA">
        <w:rPr>
          <w:rFonts w:ascii="Arial" w:hAnsi="Arial" w:cs="Arial"/>
        </w:rPr>
        <w:t xml:space="preserve">Litz, </w:t>
      </w:r>
      <w:r w:rsidR="006C16C9" w:rsidRPr="00DB62AA">
        <w:rPr>
          <w:rFonts w:ascii="Arial" w:hAnsi="Arial" w:cs="Arial"/>
        </w:rPr>
        <w:t>Jack Mayes,</w:t>
      </w:r>
      <w:r w:rsidR="009346A6" w:rsidRPr="00DB62AA">
        <w:rPr>
          <w:rFonts w:ascii="Arial" w:hAnsi="Arial" w:cs="Arial"/>
        </w:rPr>
        <w:t xml:space="preserve"> Cindi Swanson,</w:t>
      </w:r>
      <w:r w:rsidR="00E400C6" w:rsidRPr="00DB62AA">
        <w:rPr>
          <w:rFonts w:ascii="Arial" w:hAnsi="Arial" w:cs="Arial"/>
        </w:rPr>
        <w:t xml:space="preserve"> </w:t>
      </w:r>
      <w:r w:rsidR="00FD7147">
        <w:rPr>
          <w:rFonts w:ascii="Arial" w:hAnsi="Arial" w:cs="Arial"/>
        </w:rPr>
        <w:t xml:space="preserve">&amp; </w:t>
      </w:r>
      <w:r w:rsidR="00E400C6" w:rsidRPr="00DB62AA">
        <w:rPr>
          <w:rFonts w:ascii="Arial" w:hAnsi="Arial" w:cs="Arial"/>
        </w:rPr>
        <w:t>Mechelle Merrill</w:t>
      </w:r>
    </w:p>
    <w:p w14:paraId="63F89B0A" w14:textId="77777777" w:rsidR="00275257" w:rsidRPr="00DB62AA" w:rsidRDefault="00275257" w:rsidP="00275257">
      <w:pPr>
        <w:ind w:firstLine="720"/>
        <w:rPr>
          <w:rFonts w:ascii="Arial" w:hAnsi="Arial" w:cs="Arial"/>
        </w:rPr>
      </w:pPr>
    </w:p>
    <w:p w14:paraId="5360C458" w14:textId="77777777" w:rsidR="00275257" w:rsidRPr="00DB62AA" w:rsidRDefault="00275257" w:rsidP="00275257">
      <w:pPr>
        <w:ind w:firstLine="720"/>
        <w:rPr>
          <w:rFonts w:ascii="Arial" w:hAnsi="Arial" w:cs="Arial"/>
        </w:rPr>
      </w:pPr>
      <w:r w:rsidRPr="00DB62AA">
        <w:rPr>
          <w:rFonts w:ascii="Arial" w:hAnsi="Arial" w:cs="Arial"/>
        </w:rPr>
        <w:t>Quorum was present, consistent with SILC’s Policies and Procedures Manual.</w:t>
      </w:r>
    </w:p>
    <w:p w14:paraId="42594B85" w14:textId="77777777" w:rsidR="00275257" w:rsidRPr="00DB62AA" w:rsidRDefault="00275257" w:rsidP="00275257">
      <w:pPr>
        <w:ind w:firstLine="720"/>
        <w:rPr>
          <w:rFonts w:ascii="Arial" w:hAnsi="Arial" w:cs="Arial"/>
        </w:rPr>
      </w:pPr>
      <w:r w:rsidRPr="00DB62AA">
        <w:rPr>
          <w:rFonts w:ascii="Arial" w:hAnsi="Arial" w:cs="Arial"/>
        </w:rPr>
        <w:t>CART Provider: Becky Van Auken</w:t>
      </w:r>
    </w:p>
    <w:p w14:paraId="026E6BE1" w14:textId="02667453" w:rsidR="00BE54E1" w:rsidRPr="00DB62AA" w:rsidRDefault="00BE54E1" w:rsidP="00275257">
      <w:pPr>
        <w:ind w:firstLine="720"/>
        <w:rPr>
          <w:rFonts w:ascii="Arial" w:hAnsi="Arial" w:cs="Arial"/>
        </w:rPr>
      </w:pPr>
      <w:r w:rsidRPr="00DB62AA">
        <w:rPr>
          <w:rFonts w:ascii="Arial" w:hAnsi="Arial" w:cs="Arial"/>
        </w:rPr>
        <w:t>Interpreters: Erin Burns and</w:t>
      </w:r>
      <w:r w:rsidR="00940757">
        <w:rPr>
          <w:rFonts w:ascii="Arial" w:hAnsi="Arial" w:cs="Arial"/>
        </w:rPr>
        <w:t xml:space="preserve"> Meridith</w:t>
      </w:r>
      <w:r w:rsidR="008061FE">
        <w:rPr>
          <w:rFonts w:ascii="Arial" w:hAnsi="Arial" w:cs="Arial"/>
        </w:rPr>
        <w:t xml:space="preserve"> Aurs</w:t>
      </w:r>
    </w:p>
    <w:p w14:paraId="76B30834" w14:textId="77777777" w:rsidR="00275257" w:rsidRPr="00DB62AA" w:rsidRDefault="00275257" w:rsidP="00275257">
      <w:pPr>
        <w:ind w:firstLine="720"/>
        <w:rPr>
          <w:rFonts w:ascii="Arial" w:hAnsi="Arial" w:cs="Arial"/>
        </w:rPr>
      </w:pPr>
      <w:r w:rsidRPr="00DB62AA">
        <w:rPr>
          <w:rFonts w:ascii="Arial" w:hAnsi="Arial" w:cs="Arial"/>
        </w:rPr>
        <w:t>Staff: Dawn Lyons and Wendy Thornley</w:t>
      </w:r>
    </w:p>
    <w:p w14:paraId="437AF0BD" w14:textId="77777777" w:rsidR="00991F07" w:rsidRDefault="00991F07">
      <w:pPr>
        <w:pStyle w:val="ListParagraph"/>
        <w:ind w:left="810" w:firstLine="630"/>
        <w:rPr>
          <w:color w:val="auto"/>
        </w:rPr>
      </w:pPr>
    </w:p>
    <w:p w14:paraId="3009F07C" w14:textId="77777777" w:rsidR="00314784" w:rsidRPr="00DB62AA" w:rsidRDefault="00314784">
      <w:pPr>
        <w:pStyle w:val="ListParagraph"/>
        <w:ind w:left="810" w:firstLine="630"/>
        <w:rPr>
          <w:color w:val="auto"/>
        </w:rPr>
      </w:pPr>
    </w:p>
    <w:p w14:paraId="118806A1" w14:textId="77777777" w:rsidR="000E2709" w:rsidRPr="00DB62AA" w:rsidRDefault="000E2709">
      <w:pPr>
        <w:pStyle w:val="ListParagraph"/>
        <w:rPr>
          <w:rStyle w:val="None"/>
          <w:rFonts w:ascii="Arial" w:eastAsia="Arial" w:hAnsi="Arial" w:cs="Arial"/>
          <w:color w:val="auto"/>
          <w:sz w:val="24"/>
          <w:szCs w:val="24"/>
        </w:rPr>
      </w:pPr>
    </w:p>
    <w:p w14:paraId="2A72FA06" w14:textId="77777777" w:rsidR="000E2709" w:rsidRPr="00DB62AA" w:rsidRDefault="00EE5D3C">
      <w:pPr>
        <w:pStyle w:val="ListParagraph"/>
        <w:numPr>
          <w:ilvl w:val="0"/>
          <w:numId w:val="2"/>
        </w:numPr>
        <w:rPr>
          <w:rFonts w:ascii="Arial" w:hAnsi="Arial"/>
          <w:color w:val="auto"/>
          <w:sz w:val="24"/>
          <w:szCs w:val="24"/>
        </w:rPr>
      </w:pPr>
      <w:r w:rsidRPr="00DB62AA">
        <w:rPr>
          <w:rStyle w:val="None"/>
          <w:rFonts w:ascii="Arial" w:hAnsi="Arial"/>
          <w:color w:val="auto"/>
          <w:sz w:val="24"/>
          <w:szCs w:val="24"/>
        </w:rPr>
        <w:lastRenderedPageBreak/>
        <w:t>Public Comment</w:t>
      </w:r>
    </w:p>
    <w:p w14:paraId="17EE801D" w14:textId="77777777" w:rsidR="000E2709" w:rsidRPr="00DB62AA" w:rsidRDefault="00EE5D3C">
      <w:pPr>
        <w:pStyle w:val="BodyA"/>
        <w:rPr>
          <w:rStyle w:val="None"/>
          <w:color w:val="auto"/>
          <w:sz w:val="20"/>
          <w:szCs w:val="20"/>
        </w:rPr>
      </w:pPr>
      <w:r w:rsidRPr="00DB62AA">
        <w:rPr>
          <w:rStyle w:val="None"/>
          <w:rFonts w:eastAsia="Arial Unicode MS" w:cs="Arial Unicode MS"/>
          <w:color w:val="auto"/>
          <w:sz w:val="20"/>
          <w:szCs w:val="20"/>
        </w:rPr>
        <w:t>(No action may be taken upon a matter raised under public comment period unless the matter itself has been specifically included on an agenda as an action item. Comments will be limited to three minutes per person, at the discretion of the Chair.  Persons making comment will be asked to begin by stating their name for the record and to spell their last name and provide the secretary with written comments.)</w:t>
      </w:r>
    </w:p>
    <w:p w14:paraId="33B59A66" w14:textId="77777777" w:rsidR="000E2709" w:rsidRPr="00DB62AA" w:rsidRDefault="000E2709">
      <w:pPr>
        <w:pStyle w:val="ListParagraph"/>
        <w:ind w:left="810"/>
        <w:rPr>
          <w:rStyle w:val="None"/>
          <w:rFonts w:ascii="Arial" w:eastAsia="Arial" w:hAnsi="Arial" w:cs="Arial"/>
          <w:color w:val="auto"/>
          <w:sz w:val="24"/>
          <w:szCs w:val="24"/>
        </w:rPr>
      </w:pPr>
    </w:p>
    <w:p w14:paraId="772881DC" w14:textId="1DD0D13A" w:rsidR="00B00F39" w:rsidRPr="00DB62AA" w:rsidRDefault="00B00F39" w:rsidP="00B00F39">
      <w:pPr>
        <w:pStyle w:val="ListParagraph"/>
        <w:ind w:left="810"/>
        <w:rPr>
          <w:rStyle w:val="None"/>
          <w:rFonts w:ascii="Arial" w:hAnsi="Arial"/>
          <w:color w:val="auto"/>
          <w:sz w:val="24"/>
          <w:szCs w:val="24"/>
        </w:rPr>
      </w:pPr>
      <w:r w:rsidRPr="00DB62AA">
        <w:rPr>
          <w:rStyle w:val="None"/>
          <w:rFonts w:ascii="Arial" w:hAnsi="Arial"/>
          <w:color w:val="auto"/>
          <w:sz w:val="24"/>
          <w:szCs w:val="24"/>
        </w:rPr>
        <w:t>There was no public comment.</w:t>
      </w:r>
    </w:p>
    <w:p w14:paraId="01B06909" w14:textId="77777777" w:rsidR="00B00F39" w:rsidRPr="00DB62AA" w:rsidRDefault="00B00F39" w:rsidP="00B00F39">
      <w:pPr>
        <w:pStyle w:val="ListParagraph"/>
        <w:ind w:left="810"/>
        <w:rPr>
          <w:rStyle w:val="None"/>
          <w:rFonts w:ascii="Arial" w:hAnsi="Arial"/>
          <w:color w:val="auto"/>
          <w:sz w:val="24"/>
          <w:szCs w:val="24"/>
        </w:rPr>
      </w:pPr>
    </w:p>
    <w:p w14:paraId="58F107EE" w14:textId="680ACEE7" w:rsidR="000E2709" w:rsidRPr="00DB62AA" w:rsidRDefault="00EE5D3C">
      <w:pPr>
        <w:pStyle w:val="ListParagraph"/>
        <w:numPr>
          <w:ilvl w:val="0"/>
          <w:numId w:val="2"/>
        </w:numPr>
        <w:rPr>
          <w:rFonts w:ascii="Arial" w:hAnsi="Arial"/>
          <w:color w:val="auto"/>
          <w:sz w:val="24"/>
          <w:szCs w:val="24"/>
        </w:rPr>
      </w:pPr>
      <w:r w:rsidRPr="00DB62AA">
        <w:rPr>
          <w:rStyle w:val="None"/>
          <w:rFonts w:ascii="Arial" w:hAnsi="Arial"/>
          <w:color w:val="auto"/>
          <w:sz w:val="24"/>
          <w:szCs w:val="24"/>
        </w:rPr>
        <w:t xml:space="preserve">Approval of Meeting Minutes from 5/18/2023 </w:t>
      </w:r>
      <w:r w:rsidRPr="00DB62AA">
        <w:rPr>
          <w:rStyle w:val="None"/>
          <w:rFonts w:ascii="Arial" w:hAnsi="Arial"/>
          <w:b/>
          <w:bCs/>
          <w:color w:val="auto"/>
          <w:sz w:val="20"/>
          <w:szCs w:val="20"/>
          <w:u w:val="single"/>
        </w:rPr>
        <w:t>(For Possible Action)</w:t>
      </w:r>
    </w:p>
    <w:p w14:paraId="31CA1D3D" w14:textId="77777777" w:rsidR="000E2709" w:rsidRPr="00DB62AA" w:rsidRDefault="00EE5D3C">
      <w:pPr>
        <w:pStyle w:val="ListParagraph"/>
        <w:ind w:left="810" w:firstLine="630"/>
        <w:rPr>
          <w:rStyle w:val="None"/>
          <w:rFonts w:ascii="Arial" w:eastAsia="Arial" w:hAnsi="Arial" w:cs="Arial"/>
          <w:color w:val="auto"/>
          <w:sz w:val="24"/>
          <w:szCs w:val="24"/>
        </w:rPr>
      </w:pPr>
      <w:r w:rsidRPr="00DB62AA">
        <w:rPr>
          <w:rStyle w:val="None"/>
          <w:rFonts w:ascii="Arial" w:hAnsi="Arial"/>
          <w:color w:val="auto"/>
          <w:sz w:val="24"/>
          <w:szCs w:val="24"/>
        </w:rPr>
        <w:t>Steven Cohen, Subcommittee Chair</w:t>
      </w:r>
    </w:p>
    <w:p w14:paraId="31D07697" w14:textId="77777777" w:rsidR="000E2709" w:rsidRPr="00DB62AA" w:rsidRDefault="000E2709">
      <w:pPr>
        <w:pStyle w:val="ListParagraph"/>
        <w:ind w:left="810" w:firstLine="630"/>
        <w:rPr>
          <w:rStyle w:val="None"/>
          <w:rFonts w:ascii="Arial" w:eastAsia="Arial" w:hAnsi="Arial" w:cs="Arial"/>
          <w:color w:val="auto"/>
          <w:sz w:val="24"/>
          <w:szCs w:val="24"/>
        </w:rPr>
      </w:pPr>
    </w:p>
    <w:p w14:paraId="1795C1E1" w14:textId="3F946ABA" w:rsidR="00922C66" w:rsidRPr="00DB62AA" w:rsidRDefault="0082768C" w:rsidP="00922C66">
      <w:pPr>
        <w:pStyle w:val="ListParagraph"/>
        <w:ind w:left="810"/>
        <w:rPr>
          <w:rStyle w:val="None"/>
          <w:rFonts w:ascii="Arial" w:hAnsi="Arial"/>
          <w:color w:val="auto"/>
          <w:sz w:val="24"/>
          <w:szCs w:val="24"/>
        </w:rPr>
      </w:pPr>
      <w:r w:rsidRPr="00DB62AA">
        <w:rPr>
          <w:rStyle w:val="None"/>
          <w:rFonts w:ascii="Arial" w:hAnsi="Arial"/>
          <w:color w:val="auto"/>
          <w:sz w:val="24"/>
          <w:szCs w:val="24"/>
        </w:rPr>
        <w:t>Dee Dee Foremaster</w:t>
      </w:r>
      <w:r w:rsidR="00922C66" w:rsidRPr="00DB62AA">
        <w:rPr>
          <w:rStyle w:val="None"/>
          <w:rFonts w:ascii="Arial" w:hAnsi="Arial"/>
          <w:color w:val="auto"/>
          <w:sz w:val="24"/>
          <w:szCs w:val="24"/>
        </w:rPr>
        <w:t xml:space="preserve"> motioned to approve the draft minutes.  </w:t>
      </w:r>
      <w:r w:rsidR="00F70DA4" w:rsidRPr="00DB62AA">
        <w:rPr>
          <w:rStyle w:val="None"/>
          <w:rFonts w:ascii="Arial" w:hAnsi="Arial"/>
          <w:color w:val="auto"/>
          <w:sz w:val="24"/>
          <w:szCs w:val="24"/>
        </w:rPr>
        <w:t>Linda Vejvoda</w:t>
      </w:r>
      <w:r w:rsidR="00162B6D" w:rsidRPr="00DB62AA">
        <w:rPr>
          <w:rStyle w:val="None"/>
          <w:rFonts w:ascii="Arial" w:hAnsi="Arial"/>
          <w:color w:val="auto"/>
          <w:sz w:val="24"/>
          <w:szCs w:val="24"/>
        </w:rPr>
        <w:t xml:space="preserve"> s</w:t>
      </w:r>
      <w:r w:rsidR="00922C66" w:rsidRPr="00DB62AA">
        <w:rPr>
          <w:rStyle w:val="None"/>
          <w:rFonts w:ascii="Arial" w:hAnsi="Arial"/>
          <w:color w:val="auto"/>
          <w:sz w:val="24"/>
          <w:szCs w:val="24"/>
        </w:rPr>
        <w:t>e</w:t>
      </w:r>
      <w:r w:rsidR="00462CFD" w:rsidRPr="00DB62AA">
        <w:rPr>
          <w:rStyle w:val="None"/>
          <w:rFonts w:ascii="Arial" w:hAnsi="Arial"/>
          <w:color w:val="auto"/>
          <w:sz w:val="24"/>
          <w:szCs w:val="24"/>
        </w:rPr>
        <w:t xml:space="preserve">conded the motion.  </w:t>
      </w:r>
      <w:r w:rsidR="006C16C9" w:rsidRPr="00DB62AA">
        <w:rPr>
          <w:rStyle w:val="None"/>
          <w:rFonts w:ascii="Arial" w:hAnsi="Arial"/>
          <w:color w:val="auto"/>
          <w:sz w:val="24"/>
          <w:szCs w:val="24"/>
        </w:rPr>
        <w:t>T</w:t>
      </w:r>
      <w:r w:rsidR="00462CFD" w:rsidRPr="00DB62AA">
        <w:rPr>
          <w:rStyle w:val="None"/>
          <w:rFonts w:ascii="Arial" w:hAnsi="Arial"/>
          <w:color w:val="auto"/>
          <w:sz w:val="24"/>
          <w:szCs w:val="24"/>
        </w:rPr>
        <w:t>he motion carried.</w:t>
      </w:r>
    </w:p>
    <w:p w14:paraId="715B7DDB" w14:textId="77777777" w:rsidR="00922C66" w:rsidRPr="00DB62AA" w:rsidRDefault="00922C66" w:rsidP="00922C66">
      <w:pPr>
        <w:pStyle w:val="ListParagraph"/>
        <w:ind w:left="810"/>
        <w:rPr>
          <w:rStyle w:val="None"/>
          <w:rFonts w:ascii="Arial" w:hAnsi="Arial"/>
          <w:color w:val="auto"/>
          <w:sz w:val="24"/>
          <w:szCs w:val="24"/>
        </w:rPr>
      </w:pPr>
    </w:p>
    <w:p w14:paraId="712ABEAF" w14:textId="673B849E" w:rsidR="007746CF" w:rsidRPr="00DB62AA" w:rsidRDefault="00EE5D3C">
      <w:pPr>
        <w:pStyle w:val="ListParagraph"/>
        <w:numPr>
          <w:ilvl w:val="0"/>
          <w:numId w:val="2"/>
        </w:numPr>
        <w:rPr>
          <w:rStyle w:val="None"/>
          <w:rFonts w:ascii="Arial" w:hAnsi="Arial"/>
          <w:color w:val="auto"/>
          <w:sz w:val="24"/>
          <w:szCs w:val="24"/>
        </w:rPr>
      </w:pPr>
      <w:r w:rsidRPr="00DB62AA">
        <w:rPr>
          <w:rStyle w:val="None"/>
          <w:rFonts w:ascii="Arial" w:hAnsi="Arial"/>
          <w:color w:val="auto"/>
          <w:sz w:val="24"/>
          <w:szCs w:val="24"/>
        </w:rPr>
        <w:t xml:space="preserve">Discussion </w:t>
      </w:r>
      <w:r w:rsidR="00EB1A1E" w:rsidRPr="00DB62AA">
        <w:rPr>
          <w:rStyle w:val="None"/>
          <w:rFonts w:ascii="Arial" w:hAnsi="Arial"/>
          <w:color w:val="auto"/>
          <w:sz w:val="24"/>
          <w:szCs w:val="24"/>
        </w:rPr>
        <w:t>Regarding</w:t>
      </w:r>
      <w:r w:rsidRPr="00DB62AA">
        <w:rPr>
          <w:rStyle w:val="None"/>
          <w:rFonts w:ascii="Arial" w:hAnsi="Arial"/>
          <w:color w:val="auto"/>
          <w:sz w:val="24"/>
          <w:szCs w:val="24"/>
        </w:rPr>
        <w:t xml:space="preserve"> Accessing Nevada Electronic Legislative Information System (NELIS)</w:t>
      </w:r>
      <w:r w:rsidR="007746CF" w:rsidRPr="00DB62AA">
        <w:rPr>
          <w:rStyle w:val="None"/>
          <w:rFonts w:ascii="Arial" w:hAnsi="Arial"/>
          <w:color w:val="auto"/>
          <w:sz w:val="24"/>
          <w:szCs w:val="24"/>
        </w:rPr>
        <w:t xml:space="preserve"> </w:t>
      </w:r>
    </w:p>
    <w:p w14:paraId="256258FF" w14:textId="2E4D93C5" w:rsidR="000E2709" w:rsidRPr="00DB62AA" w:rsidRDefault="00000000" w:rsidP="007746CF">
      <w:pPr>
        <w:pStyle w:val="ListParagraph"/>
        <w:ind w:left="810"/>
        <w:rPr>
          <w:rFonts w:ascii="Arial" w:hAnsi="Arial" w:cs="Arial"/>
          <w:color w:val="auto"/>
          <w:sz w:val="24"/>
          <w:szCs w:val="24"/>
        </w:rPr>
      </w:pPr>
      <w:hyperlink r:id="rId12" w:history="1">
        <w:r w:rsidR="007746CF" w:rsidRPr="00DB62AA">
          <w:rPr>
            <w:rFonts w:ascii="Arial" w:hAnsi="Arial" w:cs="Arial"/>
            <w:color w:val="auto"/>
            <w:sz w:val="24"/>
            <w:szCs w:val="24"/>
            <w:u w:val="single"/>
          </w:rPr>
          <w:t>Bill List (state.nv.us)</w:t>
        </w:r>
      </w:hyperlink>
    </w:p>
    <w:p w14:paraId="2B6F4232" w14:textId="44D4971C" w:rsidR="000E2709" w:rsidRPr="00DB62AA" w:rsidRDefault="00EE5D3C" w:rsidP="00504513">
      <w:pPr>
        <w:ind w:left="720" w:firstLine="720"/>
        <w:rPr>
          <w:rStyle w:val="None"/>
          <w:rFonts w:ascii="Arial" w:hAnsi="Arial"/>
        </w:rPr>
      </w:pPr>
      <w:r w:rsidRPr="00DB62AA">
        <w:rPr>
          <w:rStyle w:val="None"/>
          <w:rFonts w:ascii="Arial" w:hAnsi="Arial"/>
        </w:rPr>
        <w:t>Steven Cohen, Subcommittee Chair</w:t>
      </w:r>
    </w:p>
    <w:p w14:paraId="7D4DCED9" w14:textId="77777777" w:rsidR="00414FCD" w:rsidRPr="00DB62AA" w:rsidRDefault="00414FCD" w:rsidP="00414FCD">
      <w:pPr>
        <w:rPr>
          <w:rStyle w:val="None"/>
          <w:rFonts w:ascii="Arial" w:hAnsi="Arial"/>
        </w:rPr>
      </w:pPr>
    </w:p>
    <w:p w14:paraId="32CDB3D2" w14:textId="04031A3E" w:rsidR="00414FCD" w:rsidRPr="00DB62AA" w:rsidRDefault="00414FCD" w:rsidP="00414FCD">
      <w:pPr>
        <w:rPr>
          <w:rStyle w:val="None"/>
          <w:rFonts w:ascii="Arial" w:hAnsi="Arial"/>
        </w:rPr>
      </w:pPr>
      <w:r w:rsidRPr="00DB62AA">
        <w:rPr>
          <w:rStyle w:val="None"/>
          <w:rFonts w:ascii="Arial" w:hAnsi="Arial"/>
        </w:rPr>
        <w:tab/>
        <w:t xml:space="preserve">Steven Cohen: </w:t>
      </w:r>
      <w:r w:rsidR="00BC154A" w:rsidRPr="00DB62AA">
        <w:rPr>
          <w:rStyle w:val="None"/>
          <w:rFonts w:ascii="Arial" w:hAnsi="Arial"/>
        </w:rPr>
        <w:t xml:space="preserve">He will be </w:t>
      </w:r>
      <w:r w:rsidR="00973EE9">
        <w:rPr>
          <w:rStyle w:val="None"/>
          <w:rFonts w:ascii="Arial" w:hAnsi="Arial"/>
        </w:rPr>
        <w:t>distributing</w:t>
      </w:r>
      <w:r w:rsidR="00B16F91" w:rsidRPr="00DB62AA">
        <w:rPr>
          <w:rStyle w:val="None"/>
          <w:rFonts w:ascii="Arial" w:hAnsi="Arial"/>
        </w:rPr>
        <w:t xml:space="preserve"> a NELIS video after the meeting. </w:t>
      </w:r>
    </w:p>
    <w:p w14:paraId="593738BB" w14:textId="77777777" w:rsidR="00414FCD" w:rsidRPr="00DB62AA" w:rsidRDefault="00414FCD" w:rsidP="00414FCD">
      <w:pPr>
        <w:rPr>
          <w:rStyle w:val="None"/>
        </w:rPr>
      </w:pPr>
    </w:p>
    <w:p w14:paraId="664B47E3" w14:textId="77777777" w:rsidR="000E2709" w:rsidRDefault="00EE5D3C">
      <w:pPr>
        <w:pStyle w:val="ListParagraph"/>
        <w:numPr>
          <w:ilvl w:val="0"/>
          <w:numId w:val="2"/>
        </w:numPr>
        <w:rPr>
          <w:rFonts w:ascii="Arial" w:hAnsi="Arial"/>
          <w:sz w:val="24"/>
          <w:szCs w:val="24"/>
        </w:rPr>
      </w:pPr>
      <w:r>
        <w:rPr>
          <w:rStyle w:val="None"/>
          <w:rFonts w:ascii="Arial" w:hAnsi="Arial"/>
          <w:sz w:val="24"/>
          <w:szCs w:val="24"/>
        </w:rPr>
        <w:t>Discussion Regarding State and Competitive, Integrated Community Employment Bills from the 82</w:t>
      </w:r>
      <w:r>
        <w:rPr>
          <w:rStyle w:val="None"/>
          <w:rFonts w:ascii="Arial" w:hAnsi="Arial"/>
          <w:sz w:val="24"/>
          <w:szCs w:val="24"/>
          <w:vertAlign w:val="superscript"/>
        </w:rPr>
        <w:t>nd</w:t>
      </w:r>
      <w:r>
        <w:rPr>
          <w:rStyle w:val="None"/>
          <w:rFonts w:ascii="Arial" w:hAnsi="Arial"/>
          <w:sz w:val="24"/>
          <w:szCs w:val="24"/>
        </w:rPr>
        <w:t xml:space="preserve"> Legislative Session</w:t>
      </w:r>
    </w:p>
    <w:p w14:paraId="4E56F74E" w14:textId="77777777" w:rsidR="00136A8D" w:rsidRPr="00136A8D" w:rsidRDefault="00EE5D3C">
      <w:pPr>
        <w:pStyle w:val="ListParagraph"/>
        <w:numPr>
          <w:ilvl w:val="0"/>
          <w:numId w:val="4"/>
        </w:numPr>
        <w:rPr>
          <w:rFonts w:ascii="Arial" w:hAnsi="Arial"/>
          <w:sz w:val="24"/>
          <w:szCs w:val="24"/>
        </w:rPr>
      </w:pPr>
      <w:r>
        <w:rPr>
          <w:rStyle w:val="None"/>
          <w:rFonts w:ascii="Arial" w:hAnsi="Arial"/>
          <w:sz w:val="24"/>
          <w:szCs w:val="24"/>
        </w:rPr>
        <w:t>AB 79: 700 Hour Program</w:t>
      </w:r>
      <w:r w:rsidR="007746CF">
        <w:rPr>
          <w:rStyle w:val="None"/>
          <w:rFonts w:ascii="Arial" w:hAnsi="Arial"/>
          <w:sz w:val="24"/>
          <w:szCs w:val="24"/>
        </w:rPr>
        <w:t xml:space="preserve"> -</w:t>
      </w:r>
      <w:r w:rsidR="007746CF" w:rsidRPr="007746CF">
        <w:rPr>
          <w:rFonts w:ascii="Open Sans" w:hAnsi="Open Sans" w:cs="Open Sans"/>
          <w:color w:val="333333"/>
          <w:sz w:val="24"/>
          <w:szCs w:val="24"/>
          <w:shd w:val="clear" w:color="auto" w:fill="FFFFFF"/>
        </w:rPr>
        <w:t xml:space="preserve"> </w:t>
      </w:r>
      <w:r w:rsidR="007746CF" w:rsidRPr="00EB1A1E">
        <w:rPr>
          <w:rFonts w:ascii="Arial" w:hAnsi="Arial"/>
          <w:color w:val="auto"/>
          <w:sz w:val="24"/>
          <w:szCs w:val="24"/>
        </w:rPr>
        <w:t>Revises provisions governing the temporary limited appointment of persons with disabilities by certain state agencies.</w:t>
      </w:r>
      <w:r w:rsidR="00263B44" w:rsidRPr="00EB1A1E">
        <w:rPr>
          <w:rFonts w:ascii="Arial" w:hAnsi="Arial"/>
          <w:color w:val="auto"/>
          <w:sz w:val="24"/>
          <w:szCs w:val="24"/>
        </w:rPr>
        <w:t xml:space="preserve"> </w:t>
      </w:r>
    </w:p>
    <w:p w14:paraId="7111B37E" w14:textId="2DC3DF36" w:rsidR="000E2709" w:rsidRDefault="00000000" w:rsidP="00136A8D">
      <w:pPr>
        <w:pStyle w:val="ListParagraph"/>
        <w:ind w:left="2160"/>
        <w:rPr>
          <w:rFonts w:ascii="Arial" w:hAnsi="Arial"/>
          <w:sz w:val="24"/>
          <w:szCs w:val="24"/>
        </w:rPr>
      </w:pPr>
      <w:hyperlink r:id="rId13" w:history="1">
        <w:r w:rsidR="00263B44" w:rsidRPr="00263B44">
          <w:rPr>
            <w:rFonts w:ascii="Times New Roman" w:hAnsi="Times New Roman" w:cs="Times New Roman"/>
            <w:color w:val="0000FF"/>
            <w:sz w:val="24"/>
            <w:szCs w:val="24"/>
            <w:u w:val="single"/>
          </w:rPr>
          <w:t>AB79 Text (state.nv.us)</w:t>
        </w:r>
      </w:hyperlink>
    </w:p>
    <w:p w14:paraId="15539596" w14:textId="77777777" w:rsidR="00136A8D" w:rsidRPr="00136A8D" w:rsidRDefault="00EE5D3C">
      <w:pPr>
        <w:pStyle w:val="ListParagraph"/>
        <w:numPr>
          <w:ilvl w:val="0"/>
          <w:numId w:val="4"/>
        </w:numPr>
        <w:rPr>
          <w:rFonts w:ascii="Arial" w:hAnsi="Arial"/>
          <w:color w:val="00B050"/>
          <w:sz w:val="24"/>
          <w:szCs w:val="24"/>
        </w:rPr>
      </w:pPr>
      <w:r>
        <w:rPr>
          <w:rStyle w:val="None"/>
          <w:rFonts w:ascii="Arial" w:hAnsi="Arial"/>
          <w:sz w:val="24"/>
          <w:szCs w:val="24"/>
        </w:rPr>
        <w:t>AB 259: Sub-Minimum Wage Phase-Out</w:t>
      </w:r>
      <w:r w:rsidR="007746CF">
        <w:rPr>
          <w:rStyle w:val="None"/>
          <w:rFonts w:ascii="Arial" w:hAnsi="Arial"/>
          <w:sz w:val="24"/>
          <w:szCs w:val="24"/>
        </w:rPr>
        <w:t xml:space="preserve"> </w:t>
      </w:r>
      <w:r w:rsidR="007746CF" w:rsidRPr="00EB1A1E">
        <w:rPr>
          <w:rStyle w:val="None"/>
          <w:rFonts w:ascii="Arial" w:hAnsi="Arial"/>
          <w:color w:val="auto"/>
          <w:sz w:val="24"/>
          <w:szCs w:val="24"/>
        </w:rPr>
        <w:t>-</w:t>
      </w:r>
      <w:r w:rsidR="007746CF" w:rsidRPr="00EB1A1E">
        <w:rPr>
          <w:rFonts w:ascii="Open Sans" w:hAnsi="Open Sans" w:cs="Open Sans"/>
          <w:color w:val="auto"/>
          <w:sz w:val="24"/>
          <w:szCs w:val="24"/>
          <w:shd w:val="clear" w:color="auto" w:fill="FFFFFF"/>
        </w:rPr>
        <w:t xml:space="preserve"> </w:t>
      </w:r>
      <w:r w:rsidR="007746CF" w:rsidRPr="00EB1A1E">
        <w:rPr>
          <w:rFonts w:ascii="Arial" w:hAnsi="Arial"/>
          <w:color w:val="auto"/>
          <w:sz w:val="24"/>
          <w:szCs w:val="24"/>
        </w:rPr>
        <w:t>Revises provisions governing wages for persons with disabilities</w:t>
      </w:r>
      <w:r w:rsidR="007746CF" w:rsidRPr="007746CF">
        <w:rPr>
          <w:rFonts w:ascii="Arial" w:hAnsi="Arial"/>
          <w:color w:val="00B050"/>
          <w:sz w:val="24"/>
          <w:szCs w:val="24"/>
        </w:rPr>
        <w:t>.</w:t>
      </w:r>
      <w:r w:rsidR="00263B44" w:rsidRPr="00263B44">
        <w:rPr>
          <w:rFonts w:ascii="Times New Roman" w:hAnsi="Times New Roman" w:cs="Times New Roman"/>
          <w:color w:val="auto"/>
          <w:sz w:val="24"/>
          <w:szCs w:val="24"/>
        </w:rPr>
        <w:t xml:space="preserve"> </w:t>
      </w:r>
    </w:p>
    <w:p w14:paraId="4F1FD56B" w14:textId="795A3942" w:rsidR="000E2709" w:rsidRPr="007746CF" w:rsidRDefault="00000000" w:rsidP="00136A8D">
      <w:pPr>
        <w:pStyle w:val="ListParagraph"/>
        <w:ind w:left="2160"/>
        <w:rPr>
          <w:rFonts w:ascii="Arial" w:hAnsi="Arial"/>
          <w:color w:val="00B050"/>
          <w:sz w:val="24"/>
          <w:szCs w:val="24"/>
        </w:rPr>
      </w:pPr>
      <w:hyperlink r:id="rId14" w:history="1">
        <w:r w:rsidR="00263B44" w:rsidRPr="00263B44">
          <w:rPr>
            <w:rFonts w:ascii="Times New Roman" w:hAnsi="Times New Roman" w:cs="Times New Roman"/>
            <w:color w:val="0000FF"/>
            <w:sz w:val="24"/>
            <w:szCs w:val="24"/>
            <w:u w:val="single"/>
          </w:rPr>
          <w:t>AB259 Text (state.nv.us)</w:t>
        </w:r>
      </w:hyperlink>
    </w:p>
    <w:p w14:paraId="134B5266" w14:textId="690B57A1" w:rsidR="000E2709" w:rsidRDefault="00EE5D3C">
      <w:pPr>
        <w:pStyle w:val="ListParagraph"/>
        <w:numPr>
          <w:ilvl w:val="0"/>
          <w:numId w:val="4"/>
        </w:numPr>
        <w:rPr>
          <w:rFonts w:ascii="Arial" w:hAnsi="Arial"/>
          <w:sz w:val="24"/>
          <w:szCs w:val="24"/>
        </w:rPr>
      </w:pPr>
      <w:r>
        <w:rPr>
          <w:rStyle w:val="None"/>
          <w:rFonts w:ascii="Arial" w:hAnsi="Arial"/>
          <w:sz w:val="24"/>
          <w:szCs w:val="24"/>
        </w:rPr>
        <w:t>SB 279: State as Model Employer</w:t>
      </w:r>
      <w:r w:rsidR="007746CF">
        <w:rPr>
          <w:rStyle w:val="None"/>
          <w:rFonts w:ascii="Arial" w:hAnsi="Arial"/>
          <w:sz w:val="24"/>
          <w:szCs w:val="24"/>
        </w:rPr>
        <w:t xml:space="preserve"> - </w:t>
      </w:r>
      <w:r w:rsidR="007746CF" w:rsidRPr="00EB1A1E">
        <w:rPr>
          <w:rFonts w:ascii="Arial" w:hAnsi="Arial"/>
          <w:color w:val="auto"/>
          <w:sz w:val="24"/>
          <w:szCs w:val="24"/>
        </w:rPr>
        <w:t>Revises provisions relating to employment.</w:t>
      </w:r>
      <w:r w:rsidR="00263B44" w:rsidRPr="00EB1A1E">
        <w:rPr>
          <w:rFonts w:ascii="Arial" w:hAnsi="Arial"/>
          <w:color w:val="auto"/>
          <w:sz w:val="24"/>
          <w:szCs w:val="24"/>
        </w:rPr>
        <w:t xml:space="preserve"> </w:t>
      </w:r>
      <w:hyperlink r:id="rId15" w:history="1">
        <w:r w:rsidR="00136A8D" w:rsidRPr="00136A8D">
          <w:rPr>
            <w:rFonts w:ascii="Times New Roman" w:hAnsi="Times New Roman" w:cs="Times New Roman"/>
            <w:color w:val="0000FF"/>
            <w:sz w:val="24"/>
            <w:szCs w:val="24"/>
            <w:u w:val="single"/>
          </w:rPr>
          <w:t>SB279 Text (state.nv.us)</w:t>
        </w:r>
      </w:hyperlink>
    </w:p>
    <w:p w14:paraId="4BA4D571" w14:textId="77777777" w:rsidR="000E2709" w:rsidRDefault="00EE5D3C">
      <w:pPr>
        <w:pStyle w:val="ListParagraph"/>
        <w:ind w:left="0"/>
        <w:rPr>
          <w:rStyle w:val="None"/>
          <w:rFonts w:ascii="Arial" w:eastAsia="Arial" w:hAnsi="Arial" w:cs="Arial"/>
        </w:rPr>
      </w:pPr>
      <w:r>
        <w:rPr>
          <w:rStyle w:val="None"/>
          <w:rFonts w:ascii="Arial" w:eastAsia="Arial" w:hAnsi="Arial" w:cs="Arial"/>
          <w:sz w:val="24"/>
          <w:szCs w:val="24"/>
        </w:rPr>
        <w:tab/>
      </w:r>
      <w:r>
        <w:rPr>
          <w:rStyle w:val="None"/>
          <w:rFonts w:ascii="Arial" w:eastAsia="Arial" w:hAnsi="Arial" w:cs="Arial"/>
          <w:sz w:val="24"/>
          <w:szCs w:val="24"/>
        </w:rPr>
        <w:tab/>
      </w:r>
      <w:bookmarkStart w:id="1" w:name="_Hlk138682302"/>
      <w:r>
        <w:rPr>
          <w:rStyle w:val="None"/>
          <w:rFonts w:ascii="Arial" w:hAnsi="Arial"/>
          <w:sz w:val="24"/>
          <w:szCs w:val="24"/>
        </w:rPr>
        <w:t>Steven Cohen, Subcommittee Chair</w:t>
      </w:r>
      <w:bookmarkEnd w:id="1"/>
    </w:p>
    <w:p w14:paraId="0D9D2758" w14:textId="77777777" w:rsidR="000E2709" w:rsidRDefault="000E2709">
      <w:pPr>
        <w:pStyle w:val="Body"/>
        <w:rPr>
          <w:rStyle w:val="None"/>
          <w:rFonts w:ascii="Arial" w:eastAsia="Arial" w:hAnsi="Arial" w:cs="Arial"/>
        </w:rPr>
      </w:pPr>
    </w:p>
    <w:p w14:paraId="43D1E3F8" w14:textId="676B5B3C" w:rsidR="005D345B" w:rsidRDefault="00EF68E6" w:rsidP="005D345B">
      <w:pPr>
        <w:pStyle w:val="ListParagraph"/>
        <w:ind w:left="810"/>
        <w:rPr>
          <w:rStyle w:val="None"/>
          <w:rFonts w:ascii="Arial" w:hAnsi="Arial"/>
          <w:sz w:val="24"/>
          <w:szCs w:val="24"/>
        </w:rPr>
      </w:pPr>
      <w:r>
        <w:rPr>
          <w:rStyle w:val="None"/>
          <w:rFonts w:ascii="Arial" w:hAnsi="Arial"/>
          <w:sz w:val="24"/>
          <w:szCs w:val="24"/>
        </w:rPr>
        <w:t xml:space="preserve">This item was </w:t>
      </w:r>
      <w:r w:rsidR="002568F0">
        <w:rPr>
          <w:rStyle w:val="None"/>
          <w:rFonts w:ascii="Arial" w:hAnsi="Arial"/>
          <w:sz w:val="24"/>
          <w:szCs w:val="24"/>
        </w:rPr>
        <w:t>discussed in other discussions of this meeting.</w:t>
      </w:r>
    </w:p>
    <w:p w14:paraId="78C2E4EB" w14:textId="77777777" w:rsidR="005D345B" w:rsidRDefault="005D345B" w:rsidP="005D345B">
      <w:pPr>
        <w:pStyle w:val="ListParagraph"/>
        <w:ind w:left="810"/>
        <w:rPr>
          <w:rStyle w:val="None"/>
          <w:rFonts w:ascii="Arial" w:hAnsi="Arial"/>
          <w:sz w:val="24"/>
          <w:szCs w:val="24"/>
        </w:rPr>
      </w:pPr>
    </w:p>
    <w:p w14:paraId="60FB25E5" w14:textId="6623716A" w:rsidR="000E2709" w:rsidRDefault="00EE5D3C">
      <w:pPr>
        <w:pStyle w:val="ListParagraph"/>
        <w:numPr>
          <w:ilvl w:val="0"/>
          <w:numId w:val="5"/>
        </w:numPr>
        <w:rPr>
          <w:rFonts w:ascii="Arial" w:hAnsi="Arial"/>
          <w:sz w:val="24"/>
          <w:szCs w:val="24"/>
        </w:rPr>
      </w:pPr>
      <w:r>
        <w:rPr>
          <w:rStyle w:val="None"/>
          <w:rFonts w:ascii="Arial" w:hAnsi="Arial"/>
          <w:sz w:val="24"/>
          <w:szCs w:val="24"/>
        </w:rPr>
        <w:t>Updates from Bureau of Vocational Rehabilitation (BVR) 2023-2025 Biennium on Budget Changes</w:t>
      </w:r>
    </w:p>
    <w:p w14:paraId="1DE9B49C" w14:textId="77777777" w:rsidR="000E2709" w:rsidRDefault="00EE5D3C">
      <w:pPr>
        <w:pStyle w:val="ListParagraph"/>
        <w:ind w:left="1440"/>
        <w:rPr>
          <w:rStyle w:val="None"/>
          <w:rFonts w:ascii="Arial" w:eastAsia="Arial" w:hAnsi="Arial" w:cs="Arial"/>
          <w:sz w:val="24"/>
          <w:szCs w:val="24"/>
        </w:rPr>
      </w:pPr>
      <w:r>
        <w:rPr>
          <w:rStyle w:val="None"/>
          <w:rFonts w:ascii="Arial" w:hAnsi="Arial"/>
          <w:sz w:val="24"/>
          <w:szCs w:val="24"/>
        </w:rPr>
        <w:t>Drazen Elez, Administrator, Department of Employment, Training and Rehabilitation (DETR), Rehabilitation Division</w:t>
      </w:r>
    </w:p>
    <w:p w14:paraId="29C28629" w14:textId="77777777" w:rsidR="000E2709" w:rsidRDefault="000E2709">
      <w:pPr>
        <w:pStyle w:val="ListParagraph"/>
        <w:ind w:left="1440"/>
        <w:rPr>
          <w:rStyle w:val="None"/>
          <w:rFonts w:ascii="Arial" w:eastAsia="Arial" w:hAnsi="Arial" w:cs="Arial"/>
          <w:sz w:val="24"/>
          <w:szCs w:val="24"/>
        </w:rPr>
      </w:pPr>
    </w:p>
    <w:p w14:paraId="615AB88C" w14:textId="7045BDDC" w:rsidR="00B35B3E" w:rsidRPr="002568F0" w:rsidRDefault="00390BF2" w:rsidP="00B35B3E">
      <w:pPr>
        <w:pStyle w:val="ListParagraph"/>
        <w:ind w:left="810"/>
        <w:rPr>
          <w:rStyle w:val="None"/>
          <w:rFonts w:ascii="Arial" w:hAnsi="Arial"/>
          <w:sz w:val="24"/>
          <w:szCs w:val="24"/>
        </w:rPr>
      </w:pPr>
      <w:r w:rsidRPr="002568F0">
        <w:rPr>
          <w:rStyle w:val="None"/>
          <w:rFonts w:ascii="Arial" w:hAnsi="Arial"/>
          <w:sz w:val="24"/>
          <w:szCs w:val="24"/>
        </w:rPr>
        <w:t xml:space="preserve">Drazen Elez: </w:t>
      </w:r>
      <w:r w:rsidR="00DB62AA" w:rsidRPr="002568F0">
        <w:rPr>
          <w:rStyle w:val="None"/>
          <w:rFonts w:ascii="Arial" w:hAnsi="Arial"/>
          <w:sz w:val="24"/>
          <w:szCs w:val="24"/>
        </w:rPr>
        <w:t>It was a v</w:t>
      </w:r>
      <w:r w:rsidR="000C17E9" w:rsidRPr="002568F0">
        <w:rPr>
          <w:rStyle w:val="None"/>
          <w:rFonts w:ascii="Arial" w:hAnsi="Arial"/>
          <w:sz w:val="24"/>
          <w:szCs w:val="24"/>
        </w:rPr>
        <w:t>ery successful legislative session</w:t>
      </w:r>
      <w:r w:rsidR="00434491">
        <w:rPr>
          <w:rStyle w:val="None"/>
          <w:rFonts w:ascii="Arial" w:hAnsi="Arial"/>
          <w:sz w:val="24"/>
          <w:szCs w:val="24"/>
        </w:rPr>
        <w:t xml:space="preserve">.  He went </w:t>
      </w:r>
      <w:r w:rsidR="00B35B3E" w:rsidRPr="002568F0">
        <w:rPr>
          <w:rStyle w:val="None"/>
          <w:rFonts w:ascii="Arial" w:hAnsi="Arial"/>
          <w:sz w:val="24"/>
          <w:szCs w:val="24"/>
        </w:rPr>
        <w:t>through some of the gains  gotten</w:t>
      </w:r>
      <w:r w:rsidR="002373C6">
        <w:rPr>
          <w:rStyle w:val="None"/>
          <w:rFonts w:ascii="Arial" w:hAnsi="Arial"/>
          <w:sz w:val="24"/>
          <w:szCs w:val="24"/>
        </w:rPr>
        <w:t xml:space="preserve"> by DETR </w:t>
      </w:r>
      <w:r w:rsidR="00B35B3E" w:rsidRPr="002568F0">
        <w:rPr>
          <w:rStyle w:val="None"/>
          <w:rFonts w:ascii="Arial" w:hAnsi="Arial"/>
          <w:sz w:val="24"/>
          <w:szCs w:val="24"/>
        </w:rPr>
        <w:t>during the session.</w:t>
      </w:r>
    </w:p>
    <w:p w14:paraId="7066C738" w14:textId="4D57AED5" w:rsidR="00B35B3E" w:rsidRPr="002568F0" w:rsidRDefault="002373C6" w:rsidP="00B35B3E">
      <w:pPr>
        <w:pStyle w:val="ListParagraph"/>
        <w:ind w:left="810"/>
        <w:rPr>
          <w:rStyle w:val="None"/>
          <w:rFonts w:ascii="Arial" w:hAnsi="Arial"/>
          <w:sz w:val="24"/>
          <w:szCs w:val="24"/>
        </w:rPr>
      </w:pPr>
      <w:r>
        <w:rPr>
          <w:rStyle w:val="None"/>
          <w:rFonts w:ascii="Arial" w:hAnsi="Arial"/>
          <w:sz w:val="24"/>
          <w:szCs w:val="24"/>
        </w:rPr>
        <w:t>They</w:t>
      </w:r>
      <w:r w:rsidR="00B35B3E" w:rsidRPr="002568F0">
        <w:rPr>
          <w:rStyle w:val="None"/>
          <w:rFonts w:ascii="Arial" w:hAnsi="Arial"/>
          <w:sz w:val="24"/>
          <w:szCs w:val="24"/>
        </w:rPr>
        <w:t xml:space="preserve"> didn't have any bills that </w:t>
      </w:r>
      <w:r>
        <w:rPr>
          <w:rStyle w:val="None"/>
          <w:rFonts w:ascii="Arial" w:hAnsi="Arial"/>
          <w:sz w:val="24"/>
          <w:szCs w:val="24"/>
        </w:rPr>
        <w:t>they</w:t>
      </w:r>
      <w:r w:rsidR="00B35B3E" w:rsidRPr="002568F0">
        <w:rPr>
          <w:rStyle w:val="None"/>
          <w:rFonts w:ascii="Arial" w:hAnsi="Arial"/>
          <w:sz w:val="24"/>
          <w:szCs w:val="24"/>
        </w:rPr>
        <w:t xml:space="preserve"> asked this session to be amended or introduced.</w:t>
      </w:r>
    </w:p>
    <w:p w14:paraId="31F5B2EB" w14:textId="1001262C" w:rsidR="00B35B3E" w:rsidRPr="002568F0" w:rsidRDefault="00F712DE" w:rsidP="00B35B3E">
      <w:pPr>
        <w:pStyle w:val="ListParagraph"/>
        <w:ind w:left="810"/>
        <w:rPr>
          <w:rStyle w:val="None"/>
          <w:rFonts w:ascii="Arial" w:hAnsi="Arial"/>
          <w:sz w:val="24"/>
          <w:szCs w:val="24"/>
        </w:rPr>
      </w:pPr>
      <w:r>
        <w:rPr>
          <w:rStyle w:val="None"/>
          <w:rFonts w:ascii="Arial" w:hAnsi="Arial"/>
          <w:sz w:val="24"/>
          <w:szCs w:val="24"/>
        </w:rPr>
        <w:t>They</w:t>
      </w:r>
      <w:r w:rsidR="00B35B3E" w:rsidRPr="002568F0">
        <w:rPr>
          <w:rStyle w:val="None"/>
          <w:rFonts w:ascii="Arial" w:hAnsi="Arial"/>
          <w:sz w:val="24"/>
          <w:szCs w:val="24"/>
        </w:rPr>
        <w:t xml:space="preserve"> did have three requests during the session, one was to add two additional internal job developers to </w:t>
      </w:r>
      <w:r>
        <w:rPr>
          <w:rStyle w:val="None"/>
          <w:rFonts w:ascii="Arial" w:hAnsi="Arial"/>
          <w:sz w:val="24"/>
          <w:szCs w:val="24"/>
        </w:rPr>
        <w:t>thei</w:t>
      </w:r>
      <w:r w:rsidR="00B35B3E" w:rsidRPr="002568F0">
        <w:rPr>
          <w:rStyle w:val="None"/>
          <w:rFonts w:ascii="Arial" w:hAnsi="Arial"/>
          <w:sz w:val="24"/>
          <w:szCs w:val="24"/>
        </w:rPr>
        <w:t>r team,</w:t>
      </w:r>
      <w:r>
        <w:rPr>
          <w:rStyle w:val="None"/>
          <w:rFonts w:ascii="Arial" w:hAnsi="Arial"/>
          <w:sz w:val="24"/>
          <w:szCs w:val="24"/>
        </w:rPr>
        <w:t xml:space="preserve"> and</w:t>
      </w:r>
      <w:r w:rsidR="00B35B3E" w:rsidRPr="002568F0">
        <w:rPr>
          <w:rStyle w:val="None"/>
          <w:rFonts w:ascii="Arial" w:hAnsi="Arial"/>
          <w:sz w:val="24"/>
          <w:szCs w:val="24"/>
        </w:rPr>
        <w:t xml:space="preserve"> two positions to expand </w:t>
      </w:r>
      <w:r>
        <w:rPr>
          <w:rStyle w:val="None"/>
          <w:rFonts w:ascii="Arial" w:hAnsi="Arial"/>
          <w:sz w:val="24"/>
          <w:szCs w:val="24"/>
        </w:rPr>
        <w:t>thei</w:t>
      </w:r>
      <w:r w:rsidR="00B35B3E" w:rsidRPr="002568F0">
        <w:rPr>
          <w:rStyle w:val="None"/>
          <w:rFonts w:ascii="Arial" w:hAnsi="Arial"/>
          <w:sz w:val="24"/>
          <w:szCs w:val="24"/>
        </w:rPr>
        <w:t>r internal job development team.</w:t>
      </w:r>
    </w:p>
    <w:p w14:paraId="0A2A5AE1" w14:textId="4DC6BAE8" w:rsidR="00B35B3E" w:rsidRPr="006C3539" w:rsidRDefault="00B35B3E" w:rsidP="006C3539">
      <w:pPr>
        <w:pStyle w:val="ListParagraph"/>
        <w:ind w:left="810"/>
        <w:rPr>
          <w:rStyle w:val="None"/>
          <w:rFonts w:ascii="Arial" w:hAnsi="Arial"/>
          <w:sz w:val="24"/>
          <w:szCs w:val="24"/>
        </w:rPr>
      </w:pPr>
      <w:r w:rsidRPr="002568F0">
        <w:rPr>
          <w:rStyle w:val="None"/>
          <w:rFonts w:ascii="Arial" w:hAnsi="Arial"/>
          <w:sz w:val="24"/>
          <w:szCs w:val="24"/>
        </w:rPr>
        <w:t xml:space="preserve">These </w:t>
      </w:r>
      <w:r w:rsidR="00530C93">
        <w:rPr>
          <w:rStyle w:val="None"/>
          <w:rFonts w:ascii="Arial" w:hAnsi="Arial"/>
          <w:sz w:val="24"/>
          <w:szCs w:val="24"/>
        </w:rPr>
        <w:t>have</w:t>
      </w:r>
      <w:r w:rsidRPr="002568F0">
        <w:rPr>
          <w:rStyle w:val="None"/>
          <w:rFonts w:ascii="Arial" w:hAnsi="Arial"/>
          <w:sz w:val="24"/>
          <w:szCs w:val="24"/>
        </w:rPr>
        <w:t xml:space="preserve"> been approved by the </w:t>
      </w:r>
      <w:r w:rsidR="00530C93" w:rsidRPr="002568F0">
        <w:rPr>
          <w:rStyle w:val="None"/>
          <w:rFonts w:ascii="Arial" w:hAnsi="Arial"/>
          <w:sz w:val="24"/>
          <w:szCs w:val="24"/>
        </w:rPr>
        <w:t>legislature,</w:t>
      </w:r>
      <w:r w:rsidRPr="002568F0">
        <w:rPr>
          <w:rStyle w:val="None"/>
          <w:rFonts w:ascii="Arial" w:hAnsi="Arial"/>
          <w:sz w:val="24"/>
          <w:szCs w:val="24"/>
        </w:rPr>
        <w:t xml:space="preserve"> so </w:t>
      </w:r>
      <w:r w:rsidR="00530C93">
        <w:rPr>
          <w:rStyle w:val="None"/>
          <w:rFonts w:ascii="Arial" w:hAnsi="Arial"/>
          <w:sz w:val="24"/>
          <w:szCs w:val="24"/>
        </w:rPr>
        <w:t>they ha</w:t>
      </w:r>
      <w:r w:rsidRPr="002568F0">
        <w:rPr>
          <w:rStyle w:val="None"/>
          <w:rFonts w:ascii="Arial" w:hAnsi="Arial"/>
          <w:sz w:val="24"/>
          <w:szCs w:val="24"/>
        </w:rPr>
        <w:t>ve gotten those two</w:t>
      </w:r>
      <w:r w:rsidR="00530C93">
        <w:rPr>
          <w:rStyle w:val="None"/>
          <w:rFonts w:ascii="Arial" w:hAnsi="Arial"/>
          <w:sz w:val="24"/>
          <w:szCs w:val="24"/>
        </w:rPr>
        <w:t xml:space="preserve">. </w:t>
      </w:r>
      <w:r w:rsidRPr="002568F0">
        <w:rPr>
          <w:rStyle w:val="None"/>
          <w:rFonts w:ascii="Arial" w:hAnsi="Arial"/>
          <w:sz w:val="24"/>
          <w:szCs w:val="24"/>
        </w:rPr>
        <w:t xml:space="preserve"> </w:t>
      </w:r>
      <w:r w:rsidR="00530C93">
        <w:rPr>
          <w:rStyle w:val="None"/>
          <w:rFonts w:ascii="Arial" w:hAnsi="Arial"/>
          <w:sz w:val="24"/>
          <w:szCs w:val="24"/>
        </w:rPr>
        <w:t>T</w:t>
      </w:r>
      <w:r w:rsidRPr="002568F0">
        <w:rPr>
          <w:rStyle w:val="None"/>
          <w:rFonts w:ascii="Arial" w:hAnsi="Arial"/>
          <w:sz w:val="24"/>
          <w:szCs w:val="24"/>
        </w:rPr>
        <w:t xml:space="preserve">hese positions will help </w:t>
      </w:r>
      <w:r w:rsidR="00530C93">
        <w:rPr>
          <w:rStyle w:val="None"/>
          <w:rFonts w:ascii="Arial" w:hAnsi="Arial"/>
          <w:sz w:val="24"/>
          <w:szCs w:val="24"/>
        </w:rPr>
        <w:t>them</w:t>
      </w:r>
      <w:r w:rsidRPr="002568F0">
        <w:rPr>
          <w:rStyle w:val="None"/>
          <w:rFonts w:ascii="Arial" w:hAnsi="Arial"/>
          <w:sz w:val="24"/>
          <w:szCs w:val="24"/>
        </w:rPr>
        <w:t xml:space="preserve"> expand </w:t>
      </w:r>
      <w:r w:rsidR="00530C93">
        <w:rPr>
          <w:rStyle w:val="None"/>
          <w:rFonts w:ascii="Arial" w:hAnsi="Arial"/>
          <w:sz w:val="24"/>
          <w:szCs w:val="24"/>
        </w:rPr>
        <w:t>thei</w:t>
      </w:r>
      <w:r w:rsidRPr="002568F0">
        <w:rPr>
          <w:rStyle w:val="None"/>
          <w:rFonts w:ascii="Arial" w:hAnsi="Arial"/>
          <w:sz w:val="24"/>
          <w:szCs w:val="24"/>
        </w:rPr>
        <w:t>r internal services for job developers</w:t>
      </w:r>
      <w:r w:rsidR="006C3539">
        <w:rPr>
          <w:rStyle w:val="None"/>
          <w:rFonts w:ascii="Arial" w:hAnsi="Arial"/>
          <w:sz w:val="24"/>
          <w:szCs w:val="24"/>
        </w:rPr>
        <w:t xml:space="preserve"> as well as </w:t>
      </w:r>
      <w:r w:rsidRPr="006C3539">
        <w:rPr>
          <w:rStyle w:val="None"/>
          <w:rFonts w:ascii="Arial" w:hAnsi="Arial"/>
          <w:sz w:val="24"/>
          <w:szCs w:val="24"/>
        </w:rPr>
        <w:t xml:space="preserve">help ensure </w:t>
      </w:r>
      <w:r w:rsidR="006C3539">
        <w:rPr>
          <w:rStyle w:val="None"/>
          <w:rFonts w:ascii="Arial" w:hAnsi="Arial"/>
          <w:sz w:val="24"/>
          <w:szCs w:val="24"/>
        </w:rPr>
        <w:t>they</w:t>
      </w:r>
      <w:r w:rsidRPr="006C3539">
        <w:rPr>
          <w:rStyle w:val="None"/>
          <w:rFonts w:ascii="Arial" w:hAnsi="Arial"/>
          <w:sz w:val="24"/>
          <w:szCs w:val="24"/>
        </w:rPr>
        <w:t xml:space="preserve"> continue to maintain certain level of customer service from this </w:t>
      </w:r>
      <w:r w:rsidR="007F3814" w:rsidRPr="006C3539">
        <w:rPr>
          <w:rStyle w:val="None"/>
          <w:rFonts w:ascii="Arial" w:hAnsi="Arial"/>
          <w:sz w:val="24"/>
          <w:szCs w:val="24"/>
        </w:rPr>
        <w:t>team</w:t>
      </w:r>
      <w:r w:rsidRPr="006C3539">
        <w:rPr>
          <w:rStyle w:val="None"/>
          <w:rFonts w:ascii="Arial" w:hAnsi="Arial"/>
          <w:sz w:val="24"/>
          <w:szCs w:val="24"/>
        </w:rPr>
        <w:t>.</w:t>
      </w:r>
    </w:p>
    <w:p w14:paraId="15ED2276" w14:textId="551FFCAA" w:rsidR="00B35B3E" w:rsidRPr="00B35B3E" w:rsidRDefault="006C3539" w:rsidP="00B35B3E">
      <w:pPr>
        <w:pStyle w:val="ListParagraph"/>
        <w:ind w:left="810"/>
        <w:rPr>
          <w:rStyle w:val="None"/>
          <w:rFonts w:ascii="Arial" w:hAnsi="Arial"/>
          <w:sz w:val="24"/>
          <w:szCs w:val="24"/>
        </w:rPr>
      </w:pPr>
      <w:r>
        <w:rPr>
          <w:rStyle w:val="None"/>
          <w:rFonts w:ascii="Arial" w:hAnsi="Arial"/>
          <w:sz w:val="24"/>
          <w:szCs w:val="24"/>
        </w:rPr>
        <w:t>They</w:t>
      </w:r>
      <w:r w:rsidR="00B35B3E" w:rsidRPr="002568F0">
        <w:rPr>
          <w:rStyle w:val="None"/>
          <w:rFonts w:ascii="Arial" w:hAnsi="Arial"/>
          <w:sz w:val="24"/>
          <w:szCs w:val="24"/>
        </w:rPr>
        <w:t xml:space="preserve"> have lost a lot of the job contracted job developers during the pandemic.</w:t>
      </w:r>
    </w:p>
    <w:p w14:paraId="454FCF99" w14:textId="77777777" w:rsidR="00B35B3E" w:rsidRPr="00B35B3E" w:rsidRDefault="00B35B3E" w:rsidP="00B35B3E">
      <w:pPr>
        <w:pStyle w:val="ListParagraph"/>
        <w:ind w:left="810"/>
        <w:rPr>
          <w:rStyle w:val="None"/>
          <w:rFonts w:ascii="Arial" w:hAnsi="Arial"/>
          <w:sz w:val="24"/>
          <w:szCs w:val="24"/>
        </w:rPr>
      </w:pPr>
      <w:r w:rsidRPr="00B35B3E">
        <w:rPr>
          <w:rStyle w:val="None"/>
          <w:rFonts w:ascii="Arial" w:hAnsi="Arial"/>
          <w:sz w:val="24"/>
          <w:szCs w:val="24"/>
        </w:rPr>
        <w:t>A lot of these entities were smaller mom and pop type businesses, and a lot of them have closed shop during the pandemic.</w:t>
      </w:r>
    </w:p>
    <w:p w14:paraId="21DC0C68" w14:textId="1D1D3090" w:rsidR="00B35B3E" w:rsidRPr="00B35B3E" w:rsidRDefault="004959D1" w:rsidP="00B35B3E">
      <w:pPr>
        <w:pStyle w:val="ListParagraph"/>
        <w:ind w:left="810"/>
        <w:rPr>
          <w:rStyle w:val="None"/>
          <w:rFonts w:ascii="Arial" w:hAnsi="Arial"/>
          <w:sz w:val="24"/>
          <w:szCs w:val="24"/>
        </w:rPr>
      </w:pPr>
      <w:r>
        <w:rPr>
          <w:rStyle w:val="None"/>
          <w:rFonts w:ascii="Arial" w:hAnsi="Arial"/>
          <w:sz w:val="24"/>
          <w:szCs w:val="24"/>
        </w:rPr>
        <w:lastRenderedPageBreak/>
        <w:t>I</w:t>
      </w:r>
      <w:r w:rsidR="00B35B3E" w:rsidRPr="00B35B3E">
        <w:rPr>
          <w:rStyle w:val="None"/>
          <w:rFonts w:ascii="Arial" w:hAnsi="Arial"/>
          <w:sz w:val="24"/>
          <w:szCs w:val="24"/>
        </w:rPr>
        <w:t xml:space="preserve">t was </w:t>
      </w:r>
      <w:r w:rsidR="007F3814" w:rsidRPr="00B35B3E">
        <w:rPr>
          <w:rStyle w:val="None"/>
          <w:rFonts w:ascii="Arial" w:hAnsi="Arial"/>
          <w:sz w:val="24"/>
          <w:szCs w:val="24"/>
        </w:rPr>
        <w:t>needed</w:t>
      </w:r>
      <w:r w:rsidR="00B35B3E" w:rsidRPr="00B35B3E">
        <w:rPr>
          <w:rStyle w:val="None"/>
          <w:rFonts w:ascii="Arial" w:hAnsi="Arial"/>
          <w:sz w:val="24"/>
          <w:szCs w:val="24"/>
        </w:rPr>
        <w:t xml:space="preserve"> for </w:t>
      </w:r>
      <w:r w:rsidR="001E1E1D">
        <w:rPr>
          <w:rStyle w:val="None"/>
          <w:rFonts w:ascii="Arial" w:hAnsi="Arial"/>
          <w:sz w:val="24"/>
          <w:szCs w:val="24"/>
        </w:rPr>
        <w:t>DETR</w:t>
      </w:r>
      <w:r w:rsidR="00B35B3E" w:rsidRPr="00B35B3E">
        <w:rPr>
          <w:rStyle w:val="None"/>
          <w:rFonts w:ascii="Arial" w:hAnsi="Arial"/>
          <w:sz w:val="24"/>
          <w:szCs w:val="24"/>
        </w:rPr>
        <w:t xml:space="preserve"> to be able to keep serving the clients without any delays.</w:t>
      </w:r>
    </w:p>
    <w:p w14:paraId="11D4B3DF" w14:textId="5D54FAE0" w:rsidR="00B35B3E" w:rsidRPr="00B35B3E" w:rsidRDefault="00B35B3E" w:rsidP="00B35B3E">
      <w:pPr>
        <w:pStyle w:val="ListParagraph"/>
        <w:ind w:left="810"/>
        <w:rPr>
          <w:rStyle w:val="None"/>
          <w:rFonts w:ascii="Arial" w:hAnsi="Arial"/>
          <w:sz w:val="24"/>
          <w:szCs w:val="24"/>
        </w:rPr>
      </w:pPr>
      <w:r w:rsidRPr="00B35B3E">
        <w:rPr>
          <w:rStyle w:val="None"/>
          <w:rFonts w:ascii="Arial" w:hAnsi="Arial"/>
          <w:sz w:val="24"/>
          <w:szCs w:val="24"/>
        </w:rPr>
        <w:t xml:space="preserve">Also, </w:t>
      </w:r>
      <w:r w:rsidR="001E1E1D">
        <w:rPr>
          <w:rStyle w:val="None"/>
          <w:rFonts w:ascii="Arial" w:hAnsi="Arial"/>
          <w:sz w:val="24"/>
          <w:szCs w:val="24"/>
        </w:rPr>
        <w:t>i</w:t>
      </w:r>
      <w:r w:rsidRPr="00B35B3E">
        <w:rPr>
          <w:rStyle w:val="None"/>
          <w:rFonts w:ascii="Arial" w:hAnsi="Arial"/>
          <w:sz w:val="24"/>
          <w:szCs w:val="24"/>
        </w:rPr>
        <w:t xml:space="preserve">t was also important </w:t>
      </w:r>
      <w:r w:rsidR="001E1E1D">
        <w:rPr>
          <w:rStyle w:val="None"/>
          <w:rFonts w:ascii="Arial" w:hAnsi="Arial"/>
          <w:sz w:val="24"/>
          <w:szCs w:val="24"/>
        </w:rPr>
        <w:t>for them</w:t>
      </w:r>
      <w:r w:rsidRPr="00B35B3E">
        <w:rPr>
          <w:rStyle w:val="None"/>
          <w:rFonts w:ascii="Arial" w:hAnsi="Arial"/>
          <w:sz w:val="24"/>
          <w:szCs w:val="24"/>
        </w:rPr>
        <w:t xml:space="preserve"> after the pandemic</w:t>
      </w:r>
      <w:r w:rsidR="003A5CA7">
        <w:rPr>
          <w:rStyle w:val="None"/>
          <w:rFonts w:ascii="Arial" w:hAnsi="Arial"/>
          <w:sz w:val="24"/>
          <w:szCs w:val="24"/>
        </w:rPr>
        <w:t>,</w:t>
      </w:r>
      <w:r w:rsidRPr="00B35B3E">
        <w:rPr>
          <w:rStyle w:val="None"/>
          <w:rFonts w:ascii="Arial" w:hAnsi="Arial"/>
          <w:sz w:val="24"/>
          <w:szCs w:val="24"/>
        </w:rPr>
        <w:t xml:space="preserve"> have seen a significant increase in number of applications for </w:t>
      </w:r>
      <w:r w:rsidR="003A5CA7">
        <w:rPr>
          <w:rStyle w:val="None"/>
          <w:rFonts w:ascii="Arial" w:hAnsi="Arial"/>
          <w:sz w:val="24"/>
          <w:szCs w:val="24"/>
        </w:rPr>
        <w:t>Vocational Rehabilitation</w:t>
      </w:r>
      <w:r w:rsidRPr="00B35B3E">
        <w:rPr>
          <w:rStyle w:val="None"/>
          <w:rFonts w:ascii="Arial" w:hAnsi="Arial"/>
          <w:sz w:val="24"/>
          <w:szCs w:val="24"/>
        </w:rPr>
        <w:t xml:space="preserve"> services.</w:t>
      </w:r>
    </w:p>
    <w:p w14:paraId="28052D6F" w14:textId="48268CBA" w:rsidR="00B35B3E" w:rsidRPr="00B35B3E" w:rsidRDefault="00B35B3E" w:rsidP="00B35B3E">
      <w:pPr>
        <w:pStyle w:val="ListParagraph"/>
        <w:ind w:left="810"/>
        <w:rPr>
          <w:rStyle w:val="None"/>
          <w:rFonts w:ascii="Arial" w:hAnsi="Arial"/>
          <w:sz w:val="24"/>
          <w:szCs w:val="24"/>
        </w:rPr>
      </w:pPr>
      <w:r w:rsidRPr="00B35B3E">
        <w:rPr>
          <w:rStyle w:val="None"/>
          <w:rFonts w:ascii="Arial" w:hAnsi="Arial"/>
          <w:sz w:val="24"/>
          <w:szCs w:val="24"/>
        </w:rPr>
        <w:t xml:space="preserve">The second thing we asked for was adding three </w:t>
      </w:r>
      <w:r w:rsidR="00145B57">
        <w:rPr>
          <w:rStyle w:val="None"/>
          <w:rFonts w:ascii="Arial" w:hAnsi="Arial"/>
          <w:sz w:val="24"/>
          <w:szCs w:val="24"/>
        </w:rPr>
        <w:t>T</w:t>
      </w:r>
      <w:r w:rsidRPr="00B35B3E">
        <w:rPr>
          <w:rStyle w:val="None"/>
          <w:rFonts w:ascii="Arial" w:hAnsi="Arial"/>
          <w:sz w:val="24"/>
          <w:szCs w:val="24"/>
        </w:rPr>
        <w:t xml:space="preserve">ransition </w:t>
      </w:r>
      <w:r w:rsidR="00145B57">
        <w:rPr>
          <w:rStyle w:val="None"/>
          <w:rFonts w:ascii="Arial" w:hAnsi="Arial"/>
          <w:sz w:val="24"/>
          <w:szCs w:val="24"/>
        </w:rPr>
        <w:t>C</w:t>
      </w:r>
      <w:r w:rsidRPr="00B35B3E">
        <w:rPr>
          <w:rStyle w:val="None"/>
          <w:rFonts w:ascii="Arial" w:hAnsi="Arial"/>
          <w:sz w:val="24"/>
          <w:szCs w:val="24"/>
        </w:rPr>
        <w:t>oordinators to our team.</w:t>
      </w:r>
    </w:p>
    <w:p w14:paraId="69ACB05F" w14:textId="77777777" w:rsidR="00B35B3E" w:rsidRPr="00B35B3E" w:rsidRDefault="00B35B3E" w:rsidP="00B35B3E">
      <w:pPr>
        <w:pStyle w:val="ListParagraph"/>
        <w:ind w:left="810"/>
        <w:rPr>
          <w:rStyle w:val="None"/>
          <w:rFonts w:ascii="Arial" w:hAnsi="Arial"/>
          <w:sz w:val="24"/>
          <w:szCs w:val="24"/>
        </w:rPr>
      </w:pPr>
      <w:r w:rsidRPr="00B35B3E">
        <w:rPr>
          <w:rStyle w:val="None"/>
          <w:rFonts w:ascii="Arial" w:hAnsi="Arial"/>
          <w:sz w:val="24"/>
          <w:szCs w:val="24"/>
        </w:rPr>
        <w:t>This is some of you may know, after the passage of WIOA in 2014 the state VR agencies have had an end date to improve their or add services for youth 16 and over and expand that had to 14 and over since kind of the start of that VR program.</w:t>
      </w:r>
    </w:p>
    <w:p w14:paraId="20F71D6E" w14:textId="07B64BDD" w:rsidR="00B35B3E" w:rsidRPr="00B35B3E" w:rsidRDefault="00B35B3E" w:rsidP="00B35B3E">
      <w:pPr>
        <w:pStyle w:val="ListParagraph"/>
        <w:ind w:left="810"/>
        <w:rPr>
          <w:rStyle w:val="None"/>
          <w:rFonts w:ascii="Arial" w:hAnsi="Arial"/>
          <w:sz w:val="24"/>
          <w:szCs w:val="24"/>
        </w:rPr>
      </w:pPr>
      <w:r w:rsidRPr="00B35B3E">
        <w:rPr>
          <w:rStyle w:val="None"/>
          <w:rFonts w:ascii="Arial" w:hAnsi="Arial"/>
          <w:sz w:val="24"/>
          <w:szCs w:val="24"/>
        </w:rPr>
        <w:t xml:space="preserve">We've had only had one position, a program officer three that kind of helped coordinate </w:t>
      </w:r>
      <w:r w:rsidR="007F3814" w:rsidRPr="00B35B3E">
        <w:rPr>
          <w:rStyle w:val="None"/>
          <w:rFonts w:ascii="Arial" w:hAnsi="Arial"/>
          <w:sz w:val="24"/>
          <w:szCs w:val="24"/>
        </w:rPr>
        <w:t>all</w:t>
      </w:r>
      <w:r w:rsidRPr="00B35B3E">
        <w:rPr>
          <w:rStyle w:val="None"/>
          <w:rFonts w:ascii="Arial" w:hAnsi="Arial"/>
          <w:sz w:val="24"/>
          <w:szCs w:val="24"/>
        </w:rPr>
        <w:t xml:space="preserve"> these efforts and kind of working with </w:t>
      </w:r>
      <w:r w:rsidR="00E45324" w:rsidRPr="00B35B3E">
        <w:rPr>
          <w:rStyle w:val="None"/>
          <w:rFonts w:ascii="Arial" w:hAnsi="Arial"/>
          <w:sz w:val="24"/>
          <w:szCs w:val="24"/>
        </w:rPr>
        <w:t>all</w:t>
      </w:r>
      <w:r w:rsidRPr="00B35B3E">
        <w:rPr>
          <w:rStyle w:val="None"/>
          <w:rFonts w:ascii="Arial" w:hAnsi="Arial"/>
          <w:sz w:val="24"/>
          <w:szCs w:val="24"/>
        </w:rPr>
        <w:t xml:space="preserve"> the different educational entities out there so different school districts, schools themselves.</w:t>
      </w:r>
    </w:p>
    <w:p w14:paraId="4330D489" w14:textId="6A47C5FE" w:rsidR="00B35B3E" w:rsidRPr="009A6060" w:rsidRDefault="00B35B3E" w:rsidP="00B35B3E">
      <w:pPr>
        <w:pStyle w:val="ListParagraph"/>
        <w:ind w:left="810"/>
        <w:rPr>
          <w:rStyle w:val="None"/>
          <w:rFonts w:ascii="Arial" w:hAnsi="Arial"/>
          <w:sz w:val="24"/>
          <w:szCs w:val="24"/>
        </w:rPr>
      </w:pPr>
      <w:r w:rsidRPr="00B35B3E">
        <w:rPr>
          <w:rStyle w:val="None"/>
          <w:rFonts w:ascii="Arial" w:hAnsi="Arial"/>
          <w:sz w:val="24"/>
          <w:szCs w:val="24"/>
        </w:rPr>
        <w:t xml:space="preserve">It </w:t>
      </w:r>
      <w:r w:rsidRPr="009A6060">
        <w:rPr>
          <w:rStyle w:val="None"/>
          <w:rFonts w:ascii="Arial" w:hAnsi="Arial"/>
          <w:sz w:val="24"/>
          <w:szCs w:val="24"/>
        </w:rPr>
        <w:t>was difficult to maintain contractors</w:t>
      </w:r>
      <w:r w:rsidR="00C43871" w:rsidRPr="009A6060">
        <w:rPr>
          <w:rStyle w:val="None"/>
          <w:rFonts w:ascii="Arial" w:hAnsi="Arial"/>
          <w:sz w:val="24"/>
          <w:szCs w:val="24"/>
        </w:rPr>
        <w:t>, they ha</w:t>
      </w:r>
      <w:r w:rsidRPr="009A6060">
        <w:rPr>
          <w:rStyle w:val="None"/>
          <w:rFonts w:ascii="Arial" w:hAnsi="Arial"/>
          <w:sz w:val="24"/>
          <w:szCs w:val="24"/>
        </w:rPr>
        <w:t xml:space="preserve">ve seen a lot of attrition in that field so </w:t>
      </w:r>
      <w:r w:rsidR="00C43871" w:rsidRPr="009A6060">
        <w:rPr>
          <w:rStyle w:val="None"/>
          <w:rFonts w:ascii="Arial" w:hAnsi="Arial"/>
          <w:sz w:val="24"/>
          <w:szCs w:val="24"/>
        </w:rPr>
        <w:t>they</w:t>
      </w:r>
      <w:r w:rsidRPr="009A6060">
        <w:rPr>
          <w:rStyle w:val="None"/>
          <w:rFonts w:ascii="Arial" w:hAnsi="Arial"/>
          <w:sz w:val="24"/>
          <w:szCs w:val="24"/>
        </w:rPr>
        <w:t xml:space="preserve"> wanted to have some state employees so </w:t>
      </w:r>
      <w:r w:rsidR="00C43871" w:rsidRPr="009A6060">
        <w:rPr>
          <w:rStyle w:val="None"/>
          <w:rFonts w:ascii="Arial" w:hAnsi="Arial"/>
          <w:sz w:val="24"/>
          <w:szCs w:val="24"/>
        </w:rPr>
        <w:t>they</w:t>
      </w:r>
      <w:r w:rsidRPr="009A6060">
        <w:rPr>
          <w:rStyle w:val="None"/>
          <w:rFonts w:ascii="Arial" w:hAnsi="Arial"/>
          <w:sz w:val="24"/>
          <w:szCs w:val="24"/>
        </w:rPr>
        <w:t xml:space="preserve"> can make sure that consistency to the three </w:t>
      </w:r>
      <w:r w:rsidR="00C43871" w:rsidRPr="009A6060">
        <w:rPr>
          <w:rStyle w:val="None"/>
          <w:rFonts w:ascii="Arial" w:hAnsi="Arial"/>
          <w:sz w:val="24"/>
          <w:szCs w:val="24"/>
        </w:rPr>
        <w:t>T</w:t>
      </w:r>
      <w:r w:rsidRPr="009A6060">
        <w:rPr>
          <w:rStyle w:val="None"/>
          <w:rFonts w:ascii="Arial" w:hAnsi="Arial"/>
          <w:sz w:val="24"/>
          <w:szCs w:val="24"/>
        </w:rPr>
        <w:t xml:space="preserve">ransition </w:t>
      </w:r>
      <w:r w:rsidR="00C43871" w:rsidRPr="009A6060">
        <w:rPr>
          <w:rStyle w:val="None"/>
          <w:rFonts w:ascii="Arial" w:hAnsi="Arial"/>
          <w:sz w:val="24"/>
          <w:szCs w:val="24"/>
        </w:rPr>
        <w:t>C</w:t>
      </w:r>
      <w:r w:rsidRPr="009A6060">
        <w:rPr>
          <w:rStyle w:val="None"/>
          <w:rFonts w:ascii="Arial" w:hAnsi="Arial"/>
          <w:sz w:val="24"/>
          <w:szCs w:val="24"/>
        </w:rPr>
        <w:t xml:space="preserve">oordinators will </w:t>
      </w:r>
      <w:r w:rsidR="00F07BA9" w:rsidRPr="009A6060">
        <w:rPr>
          <w:rStyle w:val="None"/>
          <w:rFonts w:ascii="Arial" w:hAnsi="Arial"/>
          <w:sz w:val="24"/>
          <w:szCs w:val="24"/>
        </w:rPr>
        <w:t>be in</w:t>
      </w:r>
      <w:r w:rsidRPr="009A6060">
        <w:rPr>
          <w:rStyle w:val="None"/>
          <w:rFonts w:ascii="Arial" w:hAnsi="Arial"/>
          <w:sz w:val="24"/>
          <w:szCs w:val="24"/>
        </w:rPr>
        <w:t xml:space="preserve"> </w:t>
      </w:r>
      <w:r w:rsidR="00E66EF2" w:rsidRPr="009A6060">
        <w:rPr>
          <w:rStyle w:val="None"/>
          <w:rFonts w:ascii="Arial" w:hAnsi="Arial"/>
          <w:sz w:val="24"/>
          <w:szCs w:val="24"/>
        </w:rPr>
        <w:t xml:space="preserve">the </w:t>
      </w:r>
      <w:r w:rsidRPr="009A6060">
        <w:rPr>
          <w:rStyle w:val="None"/>
          <w:rFonts w:ascii="Arial" w:hAnsi="Arial"/>
          <w:sz w:val="24"/>
          <w:szCs w:val="24"/>
        </w:rPr>
        <w:t>Reno area or Northern Nevada, one in rural areas, Elko, and one serving Southern Nevada.</w:t>
      </w:r>
    </w:p>
    <w:p w14:paraId="435661DD" w14:textId="268C1AEA" w:rsidR="00B35B3E" w:rsidRPr="00B35B3E" w:rsidRDefault="00E66EF2" w:rsidP="00B35B3E">
      <w:pPr>
        <w:pStyle w:val="ListParagraph"/>
        <w:ind w:left="810"/>
        <w:rPr>
          <w:rStyle w:val="None"/>
          <w:rFonts w:ascii="Arial" w:hAnsi="Arial"/>
          <w:sz w:val="24"/>
          <w:szCs w:val="24"/>
        </w:rPr>
      </w:pPr>
      <w:r w:rsidRPr="009A6060">
        <w:rPr>
          <w:rStyle w:val="None"/>
          <w:rFonts w:ascii="Arial" w:hAnsi="Arial"/>
          <w:sz w:val="24"/>
          <w:szCs w:val="24"/>
        </w:rPr>
        <w:t>T</w:t>
      </w:r>
      <w:r w:rsidR="00B22F5A" w:rsidRPr="009A6060">
        <w:rPr>
          <w:rStyle w:val="None"/>
          <w:rFonts w:ascii="Arial" w:hAnsi="Arial"/>
          <w:sz w:val="24"/>
          <w:szCs w:val="24"/>
        </w:rPr>
        <w:t>hey will</w:t>
      </w:r>
      <w:r w:rsidR="00B35B3E" w:rsidRPr="009A6060">
        <w:rPr>
          <w:rStyle w:val="None"/>
          <w:rFonts w:ascii="Arial" w:hAnsi="Arial"/>
          <w:sz w:val="24"/>
          <w:szCs w:val="24"/>
        </w:rPr>
        <w:t xml:space="preserve"> be beneficial to </w:t>
      </w:r>
      <w:r w:rsidRPr="009A6060">
        <w:rPr>
          <w:rStyle w:val="None"/>
          <w:rFonts w:ascii="Arial" w:hAnsi="Arial"/>
          <w:sz w:val="24"/>
          <w:szCs w:val="24"/>
        </w:rPr>
        <w:t>the</w:t>
      </w:r>
      <w:r w:rsidR="00B35B3E" w:rsidRPr="009A6060">
        <w:rPr>
          <w:rStyle w:val="None"/>
          <w:rFonts w:ascii="Arial" w:hAnsi="Arial"/>
          <w:sz w:val="24"/>
          <w:szCs w:val="24"/>
        </w:rPr>
        <w:t xml:space="preserve"> agency </w:t>
      </w:r>
      <w:r w:rsidR="007F3814" w:rsidRPr="009A6060">
        <w:rPr>
          <w:rStyle w:val="None"/>
          <w:rFonts w:ascii="Arial" w:hAnsi="Arial"/>
          <w:sz w:val="24"/>
          <w:szCs w:val="24"/>
        </w:rPr>
        <w:t>and</w:t>
      </w:r>
      <w:r w:rsidR="00B35B3E" w:rsidRPr="009A6060">
        <w:rPr>
          <w:rStyle w:val="None"/>
          <w:rFonts w:ascii="Arial" w:hAnsi="Arial"/>
          <w:sz w:val="24"/>
          <w:szCs w:val="24"/>
        </w:rPr>
        <w:t xml:space="preserve"> to all Nevadans with disabilities</w:t>
      </w:r>
      <w:r w:rsidRPr="009A6060">
        <w:rPr>
          <w:rStyle w:val="None"/>
          <w:rFonts w:ascii="Arial" w:hAnsi="Arial"/>
          <w:sz w:val="24"/>
          <w:szCs w:val="24"/>
        </w:rPr>
        <w:t>,</w:t>
      </w:r>
      <w:r w:rsidR="00B35B3E" w:rsidRPr="009A6060">
        <w:rPr>
          <w:rStyle w:val="None"/>
          <w:rFonts w:ascii="Arial" w:hAnsi="Arial"/>
          <w:sz w:val="24"/>
          <w:szCs w:val="24"/>
        </w:rPr>
        <w:t xml:space="preserve"> especially the youth with disabilities</w:t>
      </w:r>
      <w:r w:rsidRPr="009A6060">
        <w:rPr>
          <w:rStyle w:val="None"/>
          <w:rFonts w:ascii="Arial" w:hAnsi="Arial"/>
          <w:sz w:val="24"/>
          <w:szCs w:val="24"/>
        </w:rPr>
        <w:t>.</w:t>
      </w:r>
      <w:r w:rsidR="00B35B3E" w:rsidRPr="009A6060">
        <w:rPr>
          <w:rStyle w:val="None"/>
          <w:rFonts w:ascii="Arial" w:hAnsi="Arial"/>
          <w:sz w:val="24"/>
          <w:szCs w:val="24"/>
        </w:rPr>
        <w:t xml:space="preserve"> </w:t>
      </w:r>
      <w:r w:rsidR="007337C8" w:rsidRPr="009A6060">
        <w:rPr>
          <w:rStyle w:val="None"/>
          <w:rFonts w:ascii="Arial" w:hAnsi="Arial"/>
          <w:sz w:val="24"/>
          <w:szCs w:val="24"/>
        </w:rPr>
        <w:t>Regarding t</w:t>
      </w:r>
      <w:r w:rsidRPr="009A6060">
        <w:rPr>
          <w:rStyle w:val="None"/>
          <w:rFonts w:ascii="Arial" w:hAnsi="Arial"/>
          <w:sz w:val="24"/>
          <w:szCs w:val="24"/>
        </w:rPr>
        <w:t>heir</w:t>
      </w:r>
      <w:r w:rsidR="00B35B3E" w:rsidRPr="009A6060">
        <w:rPr>
          <w:rStyle w:val="None"/>
          <w:rFonts w:ascii="Arial" w:hAnsi="Arial"/>
          <w:sz w:val="24"/>
          <w:szCs w:val="24"/>
        </w:rPr>
        <w:t xml:space="preserve"> students with disabilities</w:t>
      </w:r>
      <w:r w:rsidR="00BE2E65">
        <w:rPr>
          <w:rStyle w:val="None"/>
          <w:rFonts w:ascii="Arial" w:hAnsi="Arial"/>
          <w:sz w:val="24"/>
          <w:szCs w:val="24"/>
        </w:rPr>
        <w:t>,</w:t>
      </w:r>
      <w:r w:rsidR="00B35B3E" w:rsidRPr="009A6060">
        <w:rPr>
          <w:rStyle w:val="None"/>
          <w:rFonts w:ascii="Arial" w:hAnsi="Arial"/>
          <w:sz w:val="24"/>
          <w:szCs w:val="24"/>
        </w:rPr>
        <w:t xml:space="preserve"> </w:t>
      </w:r>
      <w:r w:rsidR="007337C8" w:rsidRPr="009A6060">
        <w:rPr>
          <w:rStyle w:val="None"/>
          <w:rFonts w:ascii="Arial" w:hAnsi="Arial"/>
          <w:sz w:val="24"/>
          <w:szCs w:val="24"/>
        </w:rPr>
        <w:t xml:space="preserve">they feel it </w:t>
      </w:r>
      <w:r w:rsidR="00B35B3E" w:rsidRPr="009A6060">
        <w:rPr>
          <w:rStyle w:val="None"/>
          <w:rFonts w:ascii="Arial" w:hAnsi="Arial"/>
          <w:sz w:val="24"/>
          <w:szCs w:val="24"/>
        </w:rPr>
        <w:t>will have consistency and more tenure with these staff and this will be beneficial</w:t>
      </w:r>
      <w:r w:rsidR="007337C8" w:rsidRPr="009A6060">
        <w:rPr>
          <w:rStyle w:val="None"/>
          <w:rFonts w:ascii="Arial" w:hAnsi="Arial"/>
          <w:sz w:val="24"/>
          <w:szCs w:val="24"/>
        </w:rPr>
        <w:t xml:space="preserve"> </w:t>
      </w:r>
      <w:r w:rsidR="00B35B3E" w:rsidRPr="009A6060">
        <w:rPr>
          <w:rStyle w:val="None"/>
          <w:rFonts w:ascii="Arial" w:hAnsi="Arial"/>
          <w:sz w:val="24"/>
          <w:szCs w:val="24"/>
        </w:rPr>
        <w:t xml:space="preserve">to keep growing </w:t>
      </w:r>
      <w:r w:rsidR="007337C8" w:rsidRPr="009A6060">
        <w:rPr>
          <w:rStyle w:val="None"/>
          <w:rFonts w:ascii="Arial" w:hAnsi="Arial"/>
          <w:sz w:val="24"/>
          <w:szCs w:val="24"/>
        </w:rPr>
        <w:t>their</w:t>
      </w:r>
      <w:r w:rsidR="00B35B3E" w:rsidRPr="009A6060">
        <w:rPr>
          <w:rStyle w:val="None"/>
          <w:rFonts w:ascii="Arial" w:hAnsi="Arial"/>
          <w:sz w:val="24"/>
          <w:szCs w:val="24"/>
        </w:rPr>
        <w:t xml:space="preserve"> transition program as </w:t>
      </w:r>
      <w:r w:rsidR="007337C8" w:rsidRPr="009A6060">
        <w:rPr>
          <w:rStyle w:val="None"/>
          <w:rFonts w:ascii="Arial" w:hAnsi="Arial"/>
          <w:sz w:val="24"/>
          <w:szCs w:val="24"/>
        </w:rPr>
        <w:t>they</w:t>
      </w:r>
      <w:r w:rsidR="00B35B3E" w:rsidRPr="009A6060">
        <w:rPr>
          <w:rStyle w:val="None"/>
          <w:rFonts w:ascii="Arial" w:hAnsi="Arial"/>
          <w:sz w:val="24"/>
          <w:szCs w:val="24"/>
        </w:rPr>
        <w:t xml:space="preserve"> have been doing the last couple years.</w:t>
      </w:r>
    </w:p>
    <w:p w14:paraId="63F529CF" w14:textId="2F03D3AC" w:rsidR="00B35B3E" w:rsidRPr="00873276" w:rsidRDefault="007255B9" w:rsidP="00B35B3E">
      <w:pPr>
        <w:pStyle w:val="ListParagraph"/>
        <w:ind w:left="810"/>
        <w:rPr>
          <w:rStyle w:val="None"/>
          <w:rFonts w:ascii="Arial" w:hAnsi="Arial"/>
          <w:sz w:val="24"/>
          <w:szCs w:val="24"/>
        </w:rPr>
      </w:pPr>
      <w:r>
        <w:rPr>
          <w:rStyle w:val="None"/>
          <w:rFonts w:ascii="Arial" w:hAnsi="Arial"/>
          <w:sz w:val="24"/>
          <w:szCs w:val="24"/>
        </w:rPr>
        <w:t>T</w:t>
      </w:r>
      <w:r w:rsidR="00B35B3E" w:rsidRPr="00B35B3E">
        <w:rPr>
          <w:rStyle w:val="None"/>
          <w:rFonts w:ascii="Arial" w:hAnsi="Arial"/>
          <w:sz w:val="24"/>
          <w:szCs w:val="24"/>
        </w:rPr>
        <w:t xml:space="preserve">he third thing </w:t>
      </w:r>
      <w:r>
        <w:rPr>
          <w:rStyle w:val="None"/>
          <w:rFonts w:ascii="Arial" w:hAnsi="Arial"/>
          <w:sz w:val="24"/>
          <w:szCs w:val="24"/>
        </w:rPr>
        <w:t>they have</w:t>
      </w:r>
      <w:r w:rsidR="00B35B3E" w:rsidRPr="00B35B3E">
        <w:rPr>
          <w:rStyle w:val="None"/>
          <w:rFonts w:ascii="Arial" w:hAnsi="Arial"/>
          <w:sz w:val="24"/>
          <w:szCs w:val="24"/>
        </w:rPr>
        <w:t xml:space="preserve"> asked for</w:t>
      </w:r>
      <w:r>
        <w:rPr>
          <w:rStyle w:val="None"/>
          <w:rFonts w:ascii="Arial" w:hAnsi="Arial"/>
          <w:sz w:val="24"/>
          <w:szCs w:val="24"/>
        </w:rPr>
        <w:t>,</w:t>
      </w:r>
      <w:r w:rsidR="00B35B3E" w:rsidRPr="00B35B3E">
        <w:rPr>
          <w:rStyle w:val="None"/>
          <w:rFonts w:ascii="Arial" w:hAnsi="Arial"/>
          <w:sz w:val="24"/>
          <w:szCs w:val="24"/>
        </w:rPr>
        <w:t xml:space="preserve"> is </w:t>
      </w:r>
      <w:r w:rsidR="00FE0488">
        <w:rPr>
          <w:rStyle w:val="None"/>
          <w:rFonts w:ascii="Arial" w:hAnsi="Arial"/>
          <w:sz w:val="24"/>
          <w:szCs w:val="24"/>
        </w:rPr>
        <w:t xml:space="preserve">the </w:t>
      </w:r>
      <w:r w:rsidR="00B35B3E" w:rsidRPr="00B35B3E">
        <w:rPr>
          <w:rStyle w:val="None"/>
          <w:rFonts w:ascii="Arial" w:hAnsi="Arial"/>
          <w:sz w:val="24"/>
          <w:szCs w:val="24"/>
        </w:rPr>
        <w:t xml:space="preserve">addition of </w:t>
      </w:r>
      <w:r w:rsidR="00FE0488">
        <w:rPr>
          <w:rStyle w:val="None"/>
          <w:rFonts w:ascii="Arial" w:hAnsi="Arial"/>
          <w:sz w:val="24"/>
          <w:szCs w:val="24"/>
        </w:rPr>
        <w:t>a D</w:t>
      </w:r>
      <w:r w:rsidR="00B35B3E" w:rsidRPr="00B35B3E">
        <w:rPr>
          <w:rStyle w:val="None"/>
          <w:rFonts w:ascii="Arial" w:hAnsi="Arial"/>
          <w:sz w:val="24"/>
          <w:szCs w:val="24"/>
        </w:rPr>
        <w:t xml:space="preserve">isability </w:t>
      </w:r>
      <w:r w:rsidR="00FE0488">
        <w:rPr>
          <w:rStyle w:val="None"/>
          <w:rFonts w:ascii="Arial" w:hAnsi="Arial"/>
          <w:sz w:val="24"/>
          <w:szCs w:val="24"/>
        </w:rPr>
        <w:t>B</w:t>
      </w:r>
      <w:r w:rsidR="00B35B3E" w:rsidRPr="00B35B3E">
        <w:rPr>
          <w:rStyle w:val="None"/>
          <w:rFonts w:ascii="Arial" w:hAnsi="Arial"/>
          <w:sz w:val="24"/>
          <w:szCs w:val="24"/>
        </w:rPr>
        <w:t xml:space="preserve">enefits 101 portal, this is one of the huge areas that Nevada needs to improve in is ensuring </w:t>
      </w:r>
      <w:r w:rsidR="00FE0488">
        <w:rPr>
          <w:rStyle w:val="None"/>
          <w:rFonts w:ascii="Arial" w:hAnsi="Arial"/>
          <w:sz w:val="24"/>
          <w:szCs w:val="24"/>
        </w:rPr>
        <w:t>they</w:t>
      </w:r>
      <w:r w:rsidR="00B35B3E" w:rsidRPr="00B35B3E">
        <w:rPr>
          <w:rStyle w:val="None"/>
          <w:rFonts w:ascii="Arial" w:hAnsi="Arial"/>
          <w:sz w:val="24"/>
          <w:szCs w:val="24"/>
        </w:rPr>
        <w:t xml:space="preserve"> have disability </w:t>
      </w:r>
      <w:r w:rsidR="00B35B3E" w:rsidRPr="00873276">
        <w:rPr>
          <w:rStyle w:val="None"/>
          <w:rFonts w:ascii="Arial" w:hAnsi="Arial"/>
          <w:sz w:val="24"/>
          <w:szCs w:val="24"/>
        </w:rPr>
        <w:t xml:space="preserve">benefits planning in the </w:t>
      </w:r>
      <w:r w:rsidR="00FE0488" w:rsidRPr="00873276">
        <w:rPr>
          <w:rStyle w:val="None"/>
          <w:rFonts w:ascii="Arial" w:hAnsi="Arial"/>
          <w:sz w:val="24"/>
          <w:szCs w:val="24"/>
        </w:rPr>
        <w:t>S</w:t>
      </w:r>
      <w:r w:rsidR="00B35B3E" w:rsidRPr="00873276">
        <w:rPr>
          <w:rStyle w:val="None"/>
          <w:rFonts w:ascii="Arial" w:hAnsi="Arial"/>
          <w:sz w:val="24"/>
          <w:szCs w:val="24"/>
        </w:rPr>
        <w:t>tate.</w:t>
      </w:r>
    </w:p>
    <w:p w14:paraId="4F51D1D3" w14:textId="55704741" w:rsidR="00B35B3E" w:rsidRPr="00873276" w:rsidRDefault="00B35B3E" w:rsidP="00B35B3E">
      <w:pPr>
        <w:pStyle w:val="ListParagraph"/>
        <w:ind w:left="810"/>
        <w:rPr>
          <w:rStyle w:val="None"/>
          <w:rFonts w:ascii="Arial" w:hAnsi="Arial"/>
          <w:sz w:val="24"/>
          <w:szCs w:val="24"/>
        </w:rPr>
      </w:pPr>
      <w:r w:rsidRPr="00873276">
        <w:rPr>
          <w:rStyle w:val="None"/>
          <w:rFonts w:ascii="Arial" w:hAnsi="Arial"/>
          <w:sz w:val="24"/>
          <w:szCs w:val="24"/>
        </w:rPr>
        <w:t xml:space="preserve">Currently there's no government funded position or contractor that resides in Nevada that can help </w:t>
      </w:r>
      <w:r w:rsidR="00BE2E65" w:rsidRPr="00873276">
        <w:rPr>
          <w:rStyle w:val="None"/>
          <w:rFonts w:ascii="Arial" w:hAnsi="Arial"/>
          <w:sz w:val="24"/>
          <w:szCs w:val="24"/>
        </w:rPr>
        <w:t>people</w:t>
      </w:r>
      <w:r w:rsidRPr="00873276">
        <w:rPr>
          <w:rStyle w:val="None"/>
          <w:rFonts w:ascii="Arial" w:hAnsi="Arial"/>
          <w:sz w:val="24"/>
          <w:szCs w:val="24"/>
        </w:rPr>
        <w:t xml:space="preserve"> with disability benefits planning.</w:t>
      </w:r>
    </w:p>
    <w:p w14:paraId="10EB6D83" w14:textId="220545EC" w:rsidR="00B35B3E" w:rsidRPr="00873276" w:rsidRDefault="00FE0488" w:rsidP="00B35B3E">
      <w:pPr>
        <w:pStyle w:val="ListParagraph"/>
        <w:ind w:left="810"/>
        <w:rPr>
          <w:rStyle w:val="None"/>
          <w:rFonts w:ascii="Arial" w:hAnsi="Arial"/>
          <w:sz w:val="24"/>
          <w:szCs w:val="24"/>
        </w:rPr>
      </w:pPr>
      <w:r w:rsidRPr="00873276">
        <w:rPr>
          <w:rStyle w:val="None"/>
          <w:rFonts w:ascii="Arial" w:hAnsi="Arial"/>
          <w:sz w:val="24"/>
          <w:szCs w:val="24"/>
        </w:rPr>
        <w:t>People</w:t>
      </w:r>
      <w:r w:rsidR="00B35B3E" w:rsidRPr="00873276">
        <w:rPr>
          <w:rStyle w:val="None"/>
          <w:rFonts w:ascii="Arial" w:hAnsi="Arial"/>
          <w:sz w:val="24"/>
          <w:szCs w:val="24"/>
        </w:rPr>
        <w:t xml:space="preserve"> are looking for jobs and they are receiving social security benefits either SSI or SSDI, all these folks receiving those are wondering how </w:t>
      </w:r>
      <w:r w:rsidR="00D43EF9" w:rsidRPr="00873276">
        <w:rPr>
          <w:rStyle w:val="None"/>
          <w:rFonts w:ascii="Arial" w:hAnsi="Arial"/>
          <w:sz w:val="24"/>
          <w:szCs w:val="24"/>
        </w:rPr>
        <w:t>their benefits will</w:t>
      </w:r>
      <w:r w:rsidR="00B35B3E" w:rsidRPr="00873276">
        <w:rPr>
          <w:rStyle w:val="None"/>
          <w:rFonts w:ascii="Arial" w:hAnsi="Arial"/>
          <w:sz w:val="24"/>
          <w:szCs w:val="24"/>
        </w:rPr>
        <w:t xml:space="preserve"> be impacted if they start work, how much they can work before their medical or financial benefits are impacted, how much they will be impacted.</w:t>
      </w:r>
    </w:p>
    <w:p w14:paraId="32D4F69C" w14:textId="47A68CCC" w:rsidR="00B35B3E" w:rsidRPr="00873276" w:rsidRDefault="00B35B3E" w:rsidP="00B35B3E">
      <w:pPr>
        <w:pStyle w:val="ListParagraph"/>
        <w:ind w:left="810"/>
        <w:rPr>
          <w:rStyle w:val="None"/>
          <w:rFonts w:ascii="Arial" w:hAnsi="Arial"/>
          <w:sz w:val="24"/>
          <w:szCs w:val="24"/>
        </w:rPr>
      </w:pPr>
      <w:r w:rsidRPr="00873276">
        <w:rPr>
          <w:rStyle w:val="None"/>
          <w:rFonts w:ascii="Arial" w:hAnsi="Arial"/>
          <w:sz w:val="24"/>
          <w:szCs w:val="24"/>
        </w:rPr>
        <w:t xml:space="preserve">This </w:t>
      </w:r>
      <w:r w:rsidR="007F3814" w:rsidRPr="00873276">
        <w:rPr>
          <w:rStyle w:val="None"/>
          <w:rFonts w:ascii="Arial" w:hAnsi="Arial"/>
          <w:sz w:val="24"/>
          <w:szCs w:val="24"/>
        </w:rPr>
        <w:t>portal</w:t>
      </w:r>
      <w:r w:rsidRPr="00873276">
        <w:rPr>
          <w:rStyle w:val="None"/>
          <w:rFonts w:ascii="Arial" w:hAnsi="Arial"/>
          <w:sz w:val="24"/>
          <w:szCs w:val="24"/>
        </w:rPr>
        <w:t xml:space="preserve"> will help with that, folks will be able to create their own unique accounts and find out personally how they will be    their benefits will be impacted.</w:t>
      </w:r>
    </w:p>
    <w:p w14:paraId="2F05851B" w14:textId="14FC3DD8" w:rsidR="00B35B3E" w:rsidRPr="00873276" w:rsidRDefault="00B35B3E" w:rsidP="00B35B3E">
      <w:pPr>
        <w:pStyle w:val="ListParagraph"/>
        <w:ind w:left="810"/>
        <w:rPr>
          <w:rStyle w:val="None"/>
          <w:rFonts w:ascii="Arial" w:hAnsi="Arial"/>
          <w:sz w:val="24"/>
          <w:szCs w:val="24"/>
        </w:rPr>
      </w:pPr>
      <w:r w:rsidRPr="00873276">
        <w:rPr>
          <w:rStyle w:val="None"/>
          <w:rFonts w:ascii="Arial" w:hAnsi="Arial"/>
          <w:sz w:val="24"/>
          <w:szCs w:val="24"/>
        </w:rPr>
        <w:t xml:space="preserve">There is no staff support for this </w:t>
      </w:r>
      <w:r w:rsidR="007F3814" w:rsidRPr="00873276">
        <w:rPr>
          <w:rStyle w:val="None"/>
          <w:rFonts w:ascii="Arial" w:hAnsi="Arial"/>
          <w:sz w:val="24"/>
          <w:szCs w:val="24"/>
        </w:rPr>
        <w:t>portal</w:t>
      </w:r>
      <w:r w:rsidRPr="00873276">
        <w:rPr>
          <w:rStyle w:val="None"/>
          <w:rFonts w:ascii="Arial" w:hAnsi="Arial"/>
          <w:sz w:val="24"/>
          <w:szCs w:val="24"/>
        </w:rPr>
        <w:t>.</w:t>
      </w:r>
    </w:p>
    <w:p w14:paraId="01D02CC3" w14:textId="77777777" w:rsidR="00B35B3E" w:rsidRPr="00873276" w:rsidRDefault="00B35B3E" w:rsidP="00B35B3E">
      <w:pPr>
        <w:pStyle w:val="ListParagraph"/>
        <w:ind w:left="810"/>
        <w:rPr>
          <w:rStyle w:val="None"/>
          <w:rFonts w:ascii="Arial" w:hAnsi="Arial"/>
          <w:sz w:val="24"/>
          <w:szCs w:val="24"/>
        </w:rPr>
      </w:pPr>
      <w:r w:rsidRPr="00873276">
        <w:rPr>
          <w:rStyle w:val="None"/>
          <w:rFonts w:ascii="Arial" w:hAnsi="Arial"/>
          <w:sz w:val="24"/>
          <w:szCs w:val="24"/>
        </w:rPr>
        <w:t>That's something that we're going to continue working on in the future.</w:t>
      </w:r>
    </w:p>
    <w:p w14:paraId="2A51E10D" w14:textId="612E0774" w:rsidR="00B35B3E" w:rsidRPr="00873276" w:rsidRDefault="00B35B3E" w:rsidP="00B35B3E">
      <w:pPr>
        <w:pStyle w:val="ListParagraph"/>
        <w:ind w:left="810"/>
        <w:rPr>
          <w:rStyle w:val="None"/>
          <w:rFonts w:ascii="Arial" w:hAnsi="Arial"/>
          <w:sz w:val="24"/>
          <w:szCs w:val="24"/>
        </w:rPr>
      </w:pPr>
      <w:r w:rsidRPr="00873276">
        <w:rPr>
          <w:rStyle w:val="None"/>
          <w:rFonts w:ascii="Arial" w:hAnsi="Arial"/>
          <w:sz w:val="24"/>
          <w:szCs w:val="24"/>
        </w:rPr>
        <w:t xml:space="preserve">But it's </w:t>
      </w:r>
      <w:r w:rsidR="007F3814" w:rsidRPr="00873276">
        <w:rPr>
          <w:rStyle w:val="None"/>
          <w:rFonts w:ascii="Arial" w:hAnsi="Arial"/>
          <w:sz w:val="24"/>
          <w:szCs w:val="24"/>
        </w:rPr>
        <w:t>a</w:t>
      </w:r>
      <w:r w:rsidRPr="00873276">
        <w:rPr>
          <w:rStyle w:val="None"/>
          <w:rFonts w:ascii="Arial" w:hAnsi="Arial"/>
          <w:sz w:val="24"/>
          <w:szCs w:val="24"/>
        </w:rPr>
        <w:t xml:space="preserve"> huge step in the right direction for us to receive these.</w:t>
      </w:r>
    </w:p>
    <w:p w14:paraId="223369A6" w14:textId="77777777" w:rsidR="00B35B3E" w:rsidRPr="00873276" w:rsidRDefault="00B35B3E" w:rsidP="00B35B3E">
      <w:pPr>
        <w:pStyle w:val="ListParagraph"/>
        <w:ind w:left="810"/>
        <w:rPr>
          <w:rStyle w:val="None"/>
          <w:rFonts w:ascii="Arial" w:hAnsi="Arial"/>
          <w:sz w:val="24"/>
          <w:szCs w:val="24"/>
        </w:rPr>
      </w:pPr>
      <w:r w:rsidRPr="00873276">
        <w:rPr>
          <w:rStyle w:val="None"/>
          <w:rFonts w:ascii="Arial" w:hAnsi="Arial"/>
          <w:sz w:val="24"/>
          <w:szCs w:val="24"/>
        </w:rPr>
        <w:t>Besides our staff and VR, VR clients, any other entity that's out there that could benefit from this portal will have the same access as us, so the whole government agencies, nonprofits, or individuals themselves will be able to sign in, create their own accounts, and do the research as to how their benefits will be impacted.</w:t>
      </w:r>
    </w:p>
    <w:p w14:paraId="2968B915" w14:textId="77777777" w:rsidR="00B35B3E" w:rsidRPr="00873276" w:rsidRDefault="00B35B3E" w:rsidP="00B35B3E">
      <w:pPr>
        <w:pStyle w:val="ListParagraph"/>
        <w:ind w:left="810"/>
        <w:rPr>
          <w:rStyle w:val="None"/>
          <w:rFonts w:ascii="Arial" w:hAnsi="Arial"/>
          <w:sz w:val="24"/>
          <w:szCs w:val="24"/>
        </w:rPr>
      </w:pPr>
      <w:r w:rsidRPr="00873276">
        <w:rPr>
          <w:rStyle w:val="None"/>
          <w:rFonts w:ascii="Arial" w:hAnsi="Arial"/>
          <w:sz w:val="24"/>
          <w:szCs w:val="24"/>
        </w:rPr>
        <w:t>While the funding for this has been secured as of this year the development of the portal itself will take at least a year.</w:t>
      </w:r>
    </w:p>
    <w:p w14:paraId="319121D0" w14:textId="4916B970" w:rsidR="00B35B3E" w:rsidRPr="00873276" w:rsidRDefault="00B35B3E" w:rsidP="00B35B3E">
      <w:pPr>
        <w:pStyle w:val="ListParagraph"/>
        <w:ind w:left="810"/>
        <w:rPr>
          <w:rStyle w:val="None"/>
          <w:rFonts w:ascii="Arial" w:hAnsi="Arial"/>
          <w:sz w:val="24"/>
          <w:szCs w:val="24"/>
        </w:rPr>
      </w:pPr>
      <w:r w:rsidRPr="00873276">
        <w:rPr>
          <w:rStyle w:val="None"/>
          <w:rFonts w:ascii="Arial" w:hAnsi="Arial"/>
          <w:sz w:val="24"/>
          <w:szCs w:val="24"/>
        </w:rPr>
        <w:t>With the addition of us having to contract with this particular entity as well and go through that length</w:t>
      </w:r>
      <w:r w:rsidR="005A5252" w:rsidRPr="00873276">
        <w:rPr>
          <w:rStyle w:val="None"/>
          <w:rFonts w:ascii="Arial" w:hAnsi="Arial"/>
          <w:sz w:val="24"/>
          <w:szCs w:val="24"/>
        </w:rPr>
        <w:t>y S</w:t>
      </w:r>
      <w:r w:rsidRPr="00873276">
        <w:rPr>
          <w:rStyle w:val="None"/>
          <w:rFonts w:ascii="Arial" w:hAnsi="Arial"/>
          <w:sz w:val="24"/>
          <w:szCs w:val="24"/>
        </w:rPr>
        <w:t>tate contracting process, getting the contract in place.</w:t>
      </w:r>
    </w:p>
    <w:p w14:paraId="27CAF178" w14:textId="77777777" w:rsidR="00B35B3E" w:rsidRPr="00873276" w:rsidRDefault="00B35B3E" w:rsidP="00B35B3E">
      <w:pPr>
        <w:pStyle w:val="ListParagraph"/>
        <w:ind w:left="810"/>
        <w:rPr>
          <w:rStyle w:val="None"/>
          <w:rFonts w:ascii="Arial" w:hAnsi="Arial"/>
          <w:sz w:val="24"/>
          <w:szCs w:val="24"/>
        </w:rPr>
      </w:pPr>
      <w:r w:rsidRPr="00873276">
        <w:rPr>
          <w:rStyle w:val="None"/>
          <w:rFonts w:ascii="Arial" w:hAnsi="Arial"/>
          <w:sz w:val="24"/>
          <w:szCs w:val="24"/>
        </w:rPr>
        <w:t>Then doing all the research as to what all the benefits exist in Nevada.</w:t>
      </w:r>
    </w:p>
    <w:p w14:paraId="2F9E5852" w14:textId="77777777" w:rsidR="00B35B3E" w:rsidRPr="00B35B3E" w:rsidRDefault="00B35B3E" w:rsidP="00B35B3E">
      <w:pPr>
        <w:pStyle w:val="ListParagraph"/>
        <w:ind w:left="810"/>
        <w:rPr>
          <w:rStyle w:val="None"/>
          <w:rFonts w:ascii="Arial" w:hAnsi="Arial"/>
          <w:sz w:val="24"/>
          <w:szCs w:val="24"/>
        </w:rPr>
      </w:pPr>
      <w:r w:rsidRPr="00873276">
        <w:rPr>
          <w:rStyle w:val="None"/>
          <w:rFonts w:ascii="Arial" w:hAnsi="Arial"/>
          <w:sz w:val="24"/>
          <w:szCs w:val="24"/>
        </w:rPr>
        <w:t>The portal will be very Nevada specific</w:t>
      </w:r>
      <w:r w:rsidRPr="00B35B3E">
        <w:rPr>
          <w:rStyle w:val="None"/>
          <w:rFonts w:ascii="Arial" w:hAnsi="Arial"/>
          <w:sz w:val="24"/>
          <w:szCs w:val="24"/>
        </w:rPr>
        <w:t xml:space="preserve"> so they will do the research to see what benefits exist and add that information to this portal.</w:t>
      </w:r>
    </w:p>
    <w:p w14:paraId="68AEFF74" w14:textId="77777777" w:rsidR="00B35B3E" w:rsidRPr="00B35B3E" w:rsidRDefault="00B35B3E" w:rsidP="00B35B3E">
      <w:pPr>
        <w:pStyle w:val="ListParagraph"/>
        <w:ind w:left="810"/>
        <w:rPr>
          <w:rStyle w:val="None"/>
          <w:rFonts w:ascii="Arial" w:hAnsi="Arial"/>
          <w:sz w:val="24"/>
          <w:szCs w:val="24"/>
        </w:rPr>
      </w:pPr>
      <w:r w:rsidRPr="00B35B3E">
        <w:rPr>
          <w:rStyle w:val="None"/>
          <w:rFonts w:ascii="Arial" w:hAnsi="Arial"/>
          <w:sz w:val="24"/>
          <w:szCs w:val="24"/>
        </w:rPr>
        <w:t>So we're hoping that the portal will be live and active as of probably fall of next year.</w:t>
      </w:r>
    </w:p>
    <w:p w14:paraId="1C8AF1CA" w14:textId="77777777" w:rsidR="00B35B3E" w:rsidRPr="00B35B3E" w:rsidRDefault="00B35B3E" w:rsidP="00B35B3E">
      <w:pPr>
        <w:pStyle w:val="ListParagraph"/>
        <w:ind w:left="810"/>
        <w:rPr>
          <w:rStyle w:val="None"/>
          <w:rFonts w:ascii="Arial" w:hAnsi="Arial"/>
          <w:sz w:val="24"/>
          <w:szCs w:val="24"/>
        </w:rPr>
      </w:pPr>
      <w:r w:rsidRPr="00B35B3E">
        <w:rPr>
          <w:rStyle w:val="None"/>
          <w:rFonts w:ascii="Arial" w:hAnsi="Arial"/>
          <w:sz w:val="24"/>
          <w:szCs w:val="24"/>
        </w:rPr>
        <w:t>Hopefully that will happen before that but that seems to be a much more realistic goal for us.</w:t>
      </w:r>
    </w:p>
    <w:p w14:paraId="196A9466" w14:textId="784EC287" w:rsidR="00B35B3E" w:rsidRPr="00B35B3E" w:rsidRDefault="00B35B3E" w:rsidP="00B35B3E">
      <w:pPr>
        <w:pStyle w:val="ListParagraph"/>
        <w:ind w:left="810"/>
        <w:rPr>
          <w:rStyle w:val="None"/>
          <w:rFonts w:ascii="Arial" w:hAnsi="Arial"/>
          <w:sz w:val="24"/>
          <w:szCs w:val="24"/>
        </w:rPr>
      </w:pPr>
      <w:r w:rsidRPr="00B35B3E">
        <w:rPr>
          <w:rStyle w:val="None"/>
          <w:rFonts w:ascii="Arial" w:hAnsi="Arial"/>
          <w:sz w:val="24"/>
          <w:szCs w:val="24"/>
        </w:rPr>
        <w:t xml:space="preserve">Once the portal or before gets up and going we'll make sure we work with that </w:t>
      </w:r>
      <w:r w:rsidR="007F3814" w:rsidRPr="00B35B3E">
        <w:rPr>
          <w:rStyle w:val="None"/>
          <w:rFonts w:ascii="Arial" w:hAnsi="Arial"/>
          <w:sz w:val="24"/>
          <w:szCs w:val="24"/>
        </w:rPr>
        <w:t>vendor</w:t>
      </w:r>
      <w:r w:rsidRPr="00B35B3E">
        <w:rPr>
          <w:rStyle w:val="None"/>
          <w:rFonts w:ascii="Arial" w:hAnsi="Arial"/>
          <w:sz w:val="24"/>
          <w:szCs w:val="24"/>
        </w:rPr>
        <w:t xml:space="preserve"> to create training materials we can share out with all interested parties they can have access to ask our staff won't necessarily be experts in this so we're going to be learning along with everybody else.</w:t>
      </w:r>
    </w:p>
    <w:p w14:paraId="28CBC182" w14:textId="77777777" w:rsidR="00B35B3E" w:rsidRPr="00B35B3E" w:rsidRDefault="00B35B3E" w:rsidP="00B35B3E">
      <w:pPr>
        <w:pStyle w:val="ListParagraph"/>
        <w:ind w:left="810"/>
        <w:rPr>
          <w:rStyle w:val="None"/>
          <w:rFonts w:ascii="Arial" w:hAnsi="Arial"/>
          <w:sz w:val="24"/>
          <w:szCs w:val="24"/>
        </w:rPr>
      </w:pPr>
      <w:r w:rsidRPr="00B35B3E">
        <w:rPr>
          <w:rStyle w:val="None"/>
          <w:rFonts w:ascii="Arial" w:hAnsi="Arial"/>
          <w:sz w:val="24"/>
          <w:szCs w:val="24"/>
        </w:rPr>
        <w:lastRenderedPageBreak/>
        <w:t>And as we can get support from the vendor we'll make sure we share that out but wanted to share that.</w:t>
      </w:r>
    </w:p>
    <w:p w14:paraId="2BCB5166" w14:textId="77777777" w:rsidR="00B35B3E" w:rsidRPr="00B35B3E" w:rsidRDefault="00B35B3E" w:rsidP="00B35B3E">
      <w:pPr>
        <w:pStyle w:val="ListParagraph"/>
        <w:ind w:left="810"/>
        <w:rPr>
          <w:rStyle w:val="None"/>
          <w:rFonts w:ascii="Arial" w:hAnsi="Arial"/>
          <w:sz w:val="24"/>
          <w:szCs w:val="24"/>
        </w:rPr>
      </w:pPr>
      <w:r w:rsidRPr="00B35B3E">
        <w:rPr>
          <w:rStyle w:val="None"/>
          <w:rFonts w:ascii="Arial" w:hAnsi="Arial"/>
          <w:sz w:val="24"/>
          <w:szCs w:val="24"/>
        </w:rPr>
        <w:t>I think this is a huge win for Nevada.</w:t>
      </w:r>
    </w:p>
    <w:p w14:paraId="31FE803C" w14:textId="77777777" w:rsidR="00B35B3E" w:rsidRPr="00B35B3E" w:rsidRDefault="00B35B3E" w:rsidP="00B35B3E">
      <w:pPr>
        <w:pStyle w:val="ListParagraph"/>
        <w:ind w:left="810"/>
        <w:rPr>
          <w:rStyle w:val="None"/>
          <w:rFonts w:ascii="Arial" w:hAnsi="Arial"/>
          <w:sz w:val="24"/>
          <w:szCs w:val="24"/>
        </w:rPr>
      </w:pPr>
      <w:r w:rsidRPr="00B35B3E">
        <w:rPr>
          <w:rStyle w:val="None"/>
          <w:rFonts w:ascii="Arial" w:hAnsi="Arial"/>
          <w:sz w:val="24"/>
          <w:szCs w:val="24"/>
        </w:rPr>
        <w:t>It will be a hundred percent funded by VR program.</w:t>
      </w:r>
    </w:p>
    <w:p w14:paraId="0B8A50E5" w14:textId="77777777" w:rsidR="00B35B3E" w:rsidRPr="00B35B3E" w:rsidRDefault="00B35B3E" w:rsidP="00B35B3E">
      <w:pPr>
        <w:pStyle w:val="ListParagraph"/>
        <w:ind w:left="810"/>
        <w:rPr>
          <w:rStyle w:val="None"/>
          <w:rFonts w:ascii="Arial" w:hAnsi="Arial"/>
          <w:sz w:val="24"/>
          <w:szCs w:val="24"/>
        </w:rPr>
      </w:pPr>
      <w:r w:rsidRPr="00B35B3E">
        <w:rPr>
          <w:rStyle w:val="None"/>
          <w:rFonts w:ascii="Arial" w:hAnsi="Arial"/>
          <w:sz w:val="24"/>
          <w:szCs w:val="24"/>
        </w:rPr>
        <w:t>And everybody is going to have the ability to access.</w:t>
      </w:r>
    </w:p>
    <w:p w14:paraId="544E2586" w14:textId="77777777" w:rsidR="00B35B3E" w:rsidRPr="00B35B3E" w:rsidRDefault="00B35B3E" w:rsidP="00B35B3E">
      <w:pPr>
        <w:pStyle w:val="ListParagraph"/>
        <w:ind w:left="810"/>
        <w:rPr>
          <w:rStyle w:val="None"/>
          <w:rFonts w:ascii="Arial" w:hAnsi="Arial"/>
          <w:sz w:val="24"/>
          <w:szCs w:val="24"/>
        </w:rPr>
      </w:pPr>
      <w:r w:rsidRPr="00B35B3E">
        <w:rPr>
          <w:rStyle w:val="None"/>
          <w:rFonts w:ascii="Arial" w:hAnsi="Arial"/>
          <w:sz w:val="24"/>
          <w:szCs w:val="24"/>
        </w:rPr>
        <w:t>Those are the three legislative gains we have.</w:t>
      </w:r>
    </w:p>
    <w:p w14:paraId="02610A2E" w14:textId="77777777" w:rsidR="008C143C" w:rsidRDefault="008C143C" w:rsidP="00390BF2">
      <w:pPr>
        <w:pStyle w:val="ListParagraph"/>
        <w:ind w:left="810"/>
        <w:rPr>
          <w:rStyle w:val="None"/>
          <w:rFonts w:ascii="Arial" w:hAnsi="Arial"/>
          <w:sz w:val="24"/>
          <w:szCs w:val="24"/>
        </w:rPr>
      </w:pPr>
    </w:p>
    <w:p w14:paraId="0AAFEBB7" w14:textId="743907D6" w:rsidR="007C19ED" w:rsidRPr="007C19ED" w:rsidRDefault="008C143C" w:rsidP="007C19ED">
      <w:pPr>
        <w:pStyle w:val="ListParagraph"/>
        <w:ind w:left="810"/>
        <w:rPr>
          <w:rStyle w:val="None"/>
          <w:rFonts w:ascii="Arial" w:hAnsi="Arial"/>
          <w:sz w:val="24"/>
          <w:szCs w:val="24"/>
        </w:rPr>
      </w:pPr>
      <w:r>
        <w:rPr>
          <w:rStyle w:val="None"/>
          <w:rFonts w:ascii="Arial" w:hAnsi="Arial"/>
          <w:sz w:val="24"/>
          <w:szCs w:val="24"/>
        </w:rPr>
        <w:t>Mechell</w:t>
      </w:r>
      <w:r w:rsidR="00C70164">
        <w:rPr>
          <w:rStyle w:val="None"/>
          <w:rFonts w:ascii="Arial" w:hAnsi="Arial"/>
          <w:sz w:val="24"/>
          <w:szCs w:val="24"/>
        </w:rPr>
        <w:t>e Merrill: I think Drazen Elez covered our big wins</w:t>
      </w:r>
      <w:r w:rsidR="007C19ED">
        <w:rPr>
          <w:rStyle w:val="None"/>
          <w:rFonts w:ascii="Arial" w:hAnsi="Arial"/>
          <w:sz w:val="24"/>
          <w:szCs w:val="24"/>
        </w:rPr>
        <w:t xml:space="preserve">, </w:t>
      </w:r>
      <w:r w:rsidR="007C19ED" w:rsidRPr="007C19ED">
        <w:rPr>
          <w:rStyle w:val="None"/>
          <w:rFonts w:ascii="Arial" w:hAnsi="Arial"/>
          <w:sz w:val="24"/>
          <w:szCs w:val="24"/>
        </w:rPr>
        <w:t>but I think we're really excited especially about the D</w:t>
      </w:r>
      <w:r w:rsidR="00BB5803">
        <w:rPr>
          <w:rStyle w:val="None"/>
          <w:rFonts w:ascii="Arial" w:hAnsi="Arial"/>
          <w:sz w:val="24"/>
          <w:szCs w:val="24"/>
        </w:rPr>
        <w:t xml:space="preserve">isability Benefits </w:t>
      </w:r>
      <w:r w:rsidR="007C19ED" w:rsidRPr="007C19ED">
        <w:rPr>
          <w:rStyle w:val="None"/>
          <w:rFonts w:ascii="Arial" w:hAnsi="Arial"/>
          <w:sz w:val="24"/>
          <w:szCs w:val="24"/>
        </w:rPr>
        <w:t>101, that's going to be a big improvement for all of us in Nevada who are trying to help people understand their benefits.</w:t>
      </w:r>
    </w:p>
    <w:p w14:paraId="19F29211" w14:textId="3E4FDBE6" w:rsidR="007C19ED" w:rsidRPr="007C19ED" w:rsidRDefault="007C19ED" w:rsidP="007C19ED">
      <w:pPr>
        <w:pStyle w:val="ListParagraph"/>
        <w:ind w:left="810"/>
        <w:rPr>
          <w:rStyle w:val="None"/>
          <w:rFonts w:ascii="Arial" w:hAnsi="Arial"/>
          <w:sz w:val="24"/>
          <w:szCs w:val="24"/>
        </w:rPr>
      </w:pPr>
      <w:r w:rsidRPr="007C19ED">
        <w:rPr>
          <w:rStyle w:val="None"/>
          <w:rFonts w:ascii="Arial" w:hAnsi="Arial"/>
          <w:sz w:val="24"/>
          <w:szCs w:val="24"/>
        </w:rPr>
        <w:t xml:space="preserve">I think that's going to do a lot for people because it's not meant for one program, it's not meant for one population but for everybody and it will be very user </w:t>
      </w:r>
      <w:r w:rsidR="00D43EF9" w:rsidRPr="007C19ED">
        <w:rPr>
          <w:rStyle w:val="None"/>
          <w:rFonts w:ascii="Arial" w:hAnsi="Arial"/>
          <w:sz w:val="24"/>
          <w:szCs w:val="24"/>
        </w:rPr>
        <w:t>friendly,</w:t>
      </w:r>
      <w:r w:rsidRPr="007C19ED">
        <w:rPr>
          <w:rStyle w:val="None"/>
          <w:rFonts w:ascii="Arial" w:hAnsi="Arial"/>
          <w:sz w:val="24"/>
          <w:szCs w:val="24"/>
        </w:rPr>
        <w:t xml:space="preserve"> and we'll be working with our partners to make sure that we include that needs to be there and that it's a tool that isn't just another thing out there.</w:t>
      </w:r>
    </w:p>
    <w:p w14:paraId="340C0217" w14:textId="77777777" w:rsidR="007C19ED" w:rsidRPr="007C19ED" w:rsidRDefault="007C19ED" w:rsidP="007C19ED">
      <w:pPr>
        <w:pStyle w:val="ListParagraph"/>
        <w:ind w:left="810"/>
        <w:rPr>
          <w:rStyle w:val="None"/>
          <w:rFonts w:ascii="Arial" w:hAnsi="Arial"/>
          <w:sz w:val="24"/>
          <w:szCs w:val="24"/>
        </w:rPr>
      </w:pPr>
      <w:r w:rsidRPr="007C19ED">
        <w:rPr>
          <w:rStyle w:val="None"/>
          <w:rFonts w:ascii="Arial" w:hAnsi="Arial"/>
          <w:sz w:val="24"/>
          <w:szCs w:val="24"/>
        </w:rPr>
        <w:t>And I'm very excited about the job developers.</w:t>
      </w:r>
    </w:p>
    <w:p w14:paraId="4BB90ED0" w14:textId="6405AA15" w:rsidR="007C19ED" w:rsidRPr="007C19ED" w:rsidRDefault="009378D2" w:rsidP="007C19ED">
      <w:pPr>
        <w:pStyle w:val="ListParagraph"/>
        <w:ind w:left="810"/>
        <w:rPr>
          <w:rStyle w:val="None"/>
          <w:rFonts w:ascii="Arial" w:hAnsi="Arial"/>
          <w:sz w:val="24"/>
          <w:szCs w:val="24"/>
        </w:rPr>
      </w:pPr>
      <w:r>
        <w:rPr>
          <w:rStyle w:val="None"/>
          <w:rFonts w:ascii="Arial" w:hAnsi="Arial"/>
          <w:sz w:val="24"/>
          <w:szCs w:val="24"/>
        </w:rPr>
        <w:t>T</w:t>
      </w:r>
      <w:r w:rsidR="007C19ED" w:rsidRPr="007C19ED">
        <w:rPr>
          <w:rStyle w:val="None"/>
          <w:rFonts w:ascii="Arial" w:hAnsi="Arial"/>
          <w:sz w:val="24"/>
          <w:szCs w:val="24"/>
        </w:rPr>
        <w:t>hey are going to help us, more of people get jobs.</w:t>
      </w:r>
    </w:p>
    <w:p w14:paraId="157A0EF7" w14:textId="13C2E296" w:rsidR="007C19ED" w:rsidRPr="007C19ED" w:rsidRDefault="00C3380F" w:rsidP="007C19ED">
      <w:pPr>
        <w:pStyle w:val="ListParagraph"/>
        <w:ind w:left="810"/>
        <w:rPr>
          <w:rStyle w:val="None"/>
          <w:rFonts w:ascii="Arial" w:hAnsi="Arial"/>
          <w:sz w:val="24"/>
          <w:szCs w:val="24"/>
        </w:rPr>
      </w:pPr>
      <w:r>
        <w:rPr>
          <w:rStyle w:val="None"/>
          <w:rFonts w:ascii="Arial" w:hAnsi="Arial"/>
          <w:sz w:val="24"/>
          <w:szCs w:val="24"/>
        </w:rPr>
        <w:t>T</w:t>
      </w:r>
      <w:r w:rsidR="007C19ED" w:rsidRPr="007C19ED">
        <w:rPr>
          <w:rStyle w:val="None"/>
          <w:rFonts w:ascii="Arial" w:hAnsi="Arial"/>
          <w:sz w:val="24"/>
          <w:szCs w:val="24"/>
        </w:rPr>
        <w:t xml:space="preserve">he session went very well for </w:t>
      </w:r>
      <w:r w:rsidR="007E6072" w:rsidRPr="007C19ED">
        <w:rPr>
          <w:rStyle w:val="None"/>
          <w:rFonts w:ascii="Arial" w:hAnsi="Arial"/>
          <w:sz w:val="24"/>
          <w:szCs w:val="24"/>
        </w:rPr>
        <w:t>us,</w:t>
      </w:r>
      <w:r w:rsidR="007C19ED" w:rsidRPr="007C19ED">
        <w:rPr>
          <w:rStyle w:val="None"/>
          <w:rFonts w:ascii="Arial" w:hAnsi="Arial"/>
          <w:sz w:val="24"/>
          <w:szCs w:val="24"/>
        </w:rPr>
        <w:t xml:space="preserve"> and I think the overall we're he very happy with it.</w:t>
      </w:r>
    </w:p>
    <w:p w14:paraId="069CE590" w14:textId="77777777" w:rsidR="007C19ED" w:rsidRPr="007C19ED" w:rsidRDefault="007C19ED" w:rsidP="007C19ED">
      <w:pPr>
        <w:pStyle w:val="ListParagraph"/>
        <w:ind w:left="810"/>
        <w:rPr>
          <w:rStyle w:val="None"/>
          <w:rFonts w:ascii="Arial" w:hAnsi="Arial"/>
          <w:sz w:val="24"/>
          <w:szCs w:val="24"/>
        </w:rPr>
      </w:pPr>
      <w:r w:rsidRPr="007C19ED">
        <w:rPr>
          <w:rStyle w:val="None"/>
          <w:rFonts w:ascii="Arial" w:hAnsi="Arial"/>
          <w:sz w:val="24"/>
          <w:szCs w:val="24"/>
        </w:rPr>
        <w:t>I'm thrilled about the raises for state employees.</w:t>
      </w:r>
    </w:p>
    <w:p w14:paraId="4C1F71E5" w14:textId="42ED8DD2" w:rsidR="007C19ED" w:rsidRPr="007C19ED" w:rsidRDefault="00C3380F" w:rsidP="007C19ED">
      <w:pPr>
        <w:pStyle w:val="ListParagraph"/>
        <w:ind w:left="810"/>
        <w:rPr>
          <w:rStyle w:val="None"/>
          <w:rFonts w:ascii="Arial" w:hAnsi="Arial"/>
          <w:sz w:val="24"/>
          <w:szCs w:val="24"/>
        </w:rPr>
      </w:pPr>
      <w:r>
        <w:rPr>
          <w:rStyle w:val="None"/>
          <w:rFonts w:ascii="Arial" w:hAnsi="Arial"/>
          <w:sz w:val="24"/>
          <w:szCs w:val="24"/>
        </w:rPr>
        <w:t>T</w:t>
      </w:r>
      <w:r w:rsidR="007C19ED" w:rsidRPr="007C19ED">
        <w:rPr>
          <w:rStyle w:val="None"/>
          <w:rFonts w:ascii="Arial" w:hAnsi="Arial"/>
          <w:sz w:val="24"/>
          <w:szCs w:val="24"/>
        </w:rPr>
        <w:t>hat's going to help with retention.</w:t>
      </w:r>
    </w:p>
    <w:p w14:paraId="6D613AF3" w14:textId="1FE1C55E" w:rsidR="007C19ED" w:rsidRPr="007C19ED" w:rsidRDefault="007C19ED" w:rsidP="007C19ED">
      <w:pPr>
        <w:pStyle w:val="ListParagraph"/>
        <w:ind w:left="810"/>
        <w:rPr>
          <w:rStyle w:val="None"/>
          <w:rFonts w:ascii="Arial" w:hAnsi="Arial"/>
          <w:sz w:val="24"/>
          <w:szCs w:val="24"/>
        </w:rPr>
      </w:pPr>
      <w:r w:rsidRPr="007C19ED">
        <w:rPr>
          <w:rStyle w:val="None"/>
          <w:rFonts w:ascii="Arial" w:hAnsi="Arial"/>
          <w:sz w:val="24"/>
          <w:szCs w:val="24"/>
        </w:rPr>
        <w:t>That's been a huge problem for</w:t>
      </w:r>
      <w:r w:rsidR="00C3380F">
        <w:rPr>
          <w:rStyle w:val="None"/>
          <w:rFonts w:ascii="Arial" w:hAnsi="Arial"/>
          <w:sz w:val="24"/>
          <w:szCs w:val="24"/>
        </w:rPr>
        <w:t xml:space="preserve"> Voc</w:t>
      </w:r>
      <w:r w:rsidRPr="007C19ED">
        <w:rPr>
          <w:rStyle w:val="None"/>
          <w:rFonts w:ascii="Arial" w:hAnsi="Arial"/>
          <w:sz w:val="24"/>
          <w:szCs w:val="24"/>
        </w:rPr>
        <w:t xml:space="preserve"> </w:t>
      </w:r>
      <w:r w:rsidR="00C3380F">
        <w:rPr>
          <w:rStyle w:val="None"/>
          <w:rFonts w:ascii="Arial" w:hAnsi="Arial"/>
          <w:sz w:val="24"/>
          <w:szCs w:val="24"/>
        </w:rPr>
        <w:t>R</w:t>
      </w:r>
      <w:r w:rsidRPr="007C19ED">
        <w:rPr>
          <w:rStyle w:val="None"/>
          <w:rFonts w:ascii="Arial" w:hAnsi="Arial"/>
          <w:sz w:val="24"/>
          <w:szCs w:val="24"/>
        </w:rPr>
        <w:t>ehab.</w:t>
      </w:r>
    </w:p>
    <w:p w14:paraId="461F7789" w14:textId="5EB1F415" w:rsidR="007C19ED" w:rsidRPr="007C19ED" w:rsidRDefault="007C19ED" w:rsidP="007C19ED">
      <w:pPr>
        <w:pStyle w:val="ListParagraph"/>
        <w:ind w:left="810"/>
        <w:rPr>
          <w:rStyle w:val="None"/>
          <w:rFonts w:ascii="Arial" w:hAnsi="Arial"/>
          <w:sz w:val="24"/>
          <w:szCs w:val="24"/>
        </w:rPr>
      </w:pPr>
      <w:r w:rsidRPr="007C19ED">
        <w:rPr>
          <w:rStyle w:val="None"/>
          <w:rFonts w:ascii="Arial" w:hAnsi="Arial"/>
          <w:sz w:val="24"/>
          <w:szCs w:val="24"/>
        </w:rPr>
        <w:t>The lack of raises</w:t>
      </w:r>
      <w:r w:rsidR="00C3380F">
        <w:rPr>
          <w:rStyle w:val="None"/>
          <w:rFonts w:ascii="Arial" w:hAnsi="Arial"/>
          <w:sz w:val="24"/>
          <w:szCs w:val="24"/>
        </w:rPr>
        <w:t>,</w:t>
      </w:r>
      <w:r w:rsidRPr="007C19ED">
        <w:rPr>
          <w:rStyle w:val="None"/>
          <w:rFonts w:ascii="Arial" w:hAnsi="Arial"/>
          <w:sz w:val="24"/>
          <w:szCs w:val="24"/>
        </w:rPr>
        <w:t xml:space="preserve"> even </w:t>
      </w:r>
      <w:r w:rsidR="00C3380F">
        <w:rPr>
          <w:rStyle w:val="None"/>
          <w:rFonts w:ascii="Arial" w:hAnsi="Arial"/>
          <w:sz w:val="24"/>
          <w:szCs w:val="24"/>
        </w:rPr>
        <w:t>C</w:t>
      </w:r>
      <w:r w:rsidRPr="007C19ED">
        <w:rPr>
          <w:rStyle w:val="None"/>
          <w:rFonts w:ascii="Arial" w:hAnsi="Arial"/>
          <w:sz w:val="24"/>
          <w:szCs w:val="24"/>
        </w:rPr>
        <w:t xml:space="preserve">ost of </w:t>
      </w:r>
      <w:r w:rsidR="00C3380F">
        <w:rPr>
          <w:rStyle w:val="None"/>
          <w:rFonts w:ascii="Arial" w:hAnsi="Arial"/>
          <w:sz w:val="24"/>
          <w:szCs w:val="24"/>
        </w:rPr>
        <w:t>L</w:t>
      </w:r>
      <w:r w:rsidRPr="007C19ED">
        <w:rPr>
          <w:rStyle w:val="None"/>
          <w:rFonts w:ascii="Arial" w:hAnsi="Arial"/>
          <w:sz w:val="24"/>
          <w:szCs w:val="24"/>
        </w:rPr>
        <w:t xml:space="preserve">iving was </w:t>
      </w:r>
      <w:r w:rsidR="00964112">
        <w:rPr>
          <w:rStyle w:val="None"/>
          <w:rFonts w:ascii="Arial" w:hAnsi="Arial"/>
          <w:sz w:val="24"/>
          <w:szCs w:val="24"/>
        </w:rPr>
        <w:t>making</w:t>
      </w:r>
      <w:r w:rsidRPr="007C19ED">
        <w:rPr>
          <w:rStyle w:val="None"/>
          <w:rFonts w:ascii="Arial" w:hAnsi="Arial"/>
          <w:sz w:val="24"/>
          <w:szCs w:val="24"/>
        </w:rPr>
        <w:t xml:space="preserve"> it impossible because </w:t>
      </w:r>
      <w:r w:rsidR="00964112">
        <w:rPr>
          <w:rStyle w:val="None"/>
          <w:rFonts w:ascii="Arial" w:hAnsi="Arial"/>
          <w:sz w:val="24"/>
          <w:szCs w:val="24"/>
        </w:rPr>
        <w:t>they</w:t>
      </w:r>
      <w:r w:rsidRPr="007C19ED">
        <w:rPr>
          <w:rStyle w:val="None"/>
          <w:rFonts w:ascii="Arial" w:hAnsi="Arial"/>
          <w:sz w:val="24"/>
          <w:szCs w:val="24"/>
        </w:rPr>
        <w:t xml:space="preserve"> couldn't compete with the county, different county programs</w:t>
      </w:r>
      <w:r w:rsidR="00964112">
        <w:rPr>
          <w:rStyle w:val="None"/>
          <w:rFonts w:ascii="Arial" w:hAnsi="Arial"/>
          <w:sz w:val="24"/>
          <w:szCs w:val="24"/>
        </w:rPr>
        <w:t>,</w:t>
      </w:r>
      <w:r w:rsidRPr="007C19ED">
        <w:rPr>
          <w:rStyle w:val="None"/>
          <w:rFonts w:ascii="Arial" w:hAnsi="Arial"/>
          <w:sz w:val="24"/>
          <w:szCs w:val="24"/>
        </w:rPr>
        <w:t xml:space="preserve"> social service programs paid more than the </w:t>
      </w:r>
      <w:r w:rsidR="0084037C">
        <w:rPr>
          <w:rStyle w:val="None"/>
          <w:rFonts w:ascii="Arial" w:hAnsi="Arial"/>
          <w:sz w:val="24"/>
          <w:szCs w:val="24"/>
        </w:rPr>
        <w:t>S</w:t>
      </w:r>
      <w:r w:rsidRPr="007C19ED">
        <w:rPr>
          <w:rStyle w:val="None"/>
          <w:rFonts w:ascii="Arial" w:hAnsi="Arial"/>
          <w:sz w:val="24"/>
          <w:szCs w:val="24"/>
        </w:rPr>
        <w:t xml:space="preserve">tate so </w:t>
      </w:r>
      <w:r w:rsidR="0084037C">
        <w:rPr>
          <w:rStyle w:val="None"/>
          <w:rFonts w:ascii="Arial" w:hAnsi="Arial"/>
          <w:sz w:val="24"/>
          <w:szCs w:val="24"/>
        </w:rPr>
        <w:t>they</w:t>
      </w:r>
      <w:r w:rsidRPr="007C19ED">
        <w:rPr>
          <w:rStyle w:val="None"/>
          <w:rFonts w:ascii="Arial" w:hAnsi="Arial"/>
          <w:sz w:val="24"/>
          <w:szCs w:val="24"/>
        </w:rPr>
        <w:t xml:space="preserve"> would lose good staff.</w:t>
      </w:r>
    </w:p>
    <w:p w14:paraId="5049ECA6" w14:textId="0F6F3C64" w:rsidR="008C143C" w:rsidRDefault="007C19ED" w:rsidP="007C19ED">
      <w:pPr>
        <w:pStyle w:val="ListParagraph"/>
        <w:ind w:left="810"/>
        <w:rPr>
          <w:rStyle w:val="None"/>
          <w:rFonts w:ascii="Arial" w:hAnsi="Arial"/>
          <w:sz w:val="24"/>
          <w:szCs w:val="24"/>
        </w:rPr>
      </w:pPr>
      <w:r w:rsidRPr="007C19ED">
        <w:rPr>
          <w:rStyle w:val="None"/>
          <w:rFonts w:ascii="Arial" w:hAnsi="Arial"/>
          <w:sz w:val="24"/>
          <w:szCs w:val="24"/>
        </w:rPr>
        <w:t xml:space="preserve">It felt like </w:t>
      </w:r>
      <w:r w:rsidR="0084037C">
        <w:rPr>
          <w:rStyle w:val="None"/>
          <w:rFonts w:ascii="Arial" w:hAnsi="Arial"/>
          <w:sz w:val="24"/>
          <w:szCs w:val="24"/>
        </w:rPr>
        <w:t>they</w:t>
      </w:r>
      <w:r w:rsidRPr="007C19ED">
        <w:rPr>
          <w:rStyle w:val="None"/>
          <w:rFonts w:ascii="Arial" w:hAnsi="Arial"/>
          <w:sz w:val="24"/>
          <w:szCs w:val="24"/>
        </w:rPr>
        <w:t xml:space="preserve"> were a training ground.  </w:t>
      </w:r>
      <w:r w:rsidR="0084037C">
        <w:rPr>
          <w:rStyle w:val="None"/>
          <w:rFonts w:ascii="Arial" w:hAnsi="Arial"/>
          <w:sz w:val="24"/>
          <w:szCs w:val="24"/>
        </w:rPr>
        <w:t>T</w:t>
      </w:r>
      <w:r w:rsidRPr="007C19ED">
        <w:rPr>
          <w:rStyle w:val="None"/>
          <w:rFonts w:ascii="Arial" w:hAnsi="Arial"/>
          <w:sz w:val="24"/>
          <w:szCs w:val="24"/>
        </w:rPr>
        <w:t xml:space="preserve">he raises are not only personal </w:t>
      </w:r>
      <w:r w:rsidR="00D43EF9" w:rsidRPr="007C19ED">
        <w:rPr>
          <w:rStyle w:val="None"/>
          <w:rFonts w:ascii="Arial" w:hAnsi="Arial"/>
          <w:sz w:val="24"/>
          <w:szCs w:val="24"/>
        </w:rPr>
        <w:t>happiness,</w:t>
      </w:r>
      <w:r w:rsidRPr="007C19ED">
        <w:rPr>
          <w:rStyle w:val="None"/>
          <w:rFonts w:ascii="Arial" w:hAnsi="Arial"/>
          <w:sz w:val="24"/>
          <w:szCs w:val="24"/>
        </w:rPr>
        <w:t xml:space="preserve"> </w:t>
      </w:r>
      <w:r w:rsidR="00F07BA9" w:rsidRPr="007C19ED">
        <w:rPr>
          <w:rStyle w:val="None"/>
          <w:rFonts w:ascii="Arial" w:hAnsi="Arial"/>
          <w:sz w:val="24"/>
          <w:szCs w:val="24"/>
        </w:rPr>
        <w:t>but there’s also</w:t>
      </w:r>
      <w:r w:rsidRPr="007C19ED">
        <w:rPr>
          <w:rStyle w:val="None"/>
          <w:rFonts w:ascii="Arial" w:hAnsi="Arial"/>
          <w:sz w:val="24"/>
          <w:szCs w:val="24"/>
        </w:rPr>
        <w:t xml:space="preserve"> going to be a profound impact for </w:t>
      </w:r>
      <w:r w:rsidR="0023634F">
        <w:rPr>
          <w:rStyle w:val="None"/>
          <w:rFonts w:ascii="Arial" w:hAnsi="Arial"/>
          <w:sz w:val="24"/>
          <w:szCs w:val="24"/>
        </w:rPr>
        <w:t>their</w:t>
      </w:r>
      <w:r w:rsidRPr="007C19ED">
        <w:rPr>
          <w:rStyle w:val="None"/>
          <w:rFonts w:ascii="Arial" w:hAnsi="Arial"/>
          <w:sz w:val="24"/>
          <w:szCs w:val="24"/>
        </w:rPr>
        <w:t xml:space="preserve"> program.</w:t>
      </w:r>
    </w:p>
    <w:p w14:paraId="315D92DB" w14:textId="77777777" w:rsidR="005760D7" w:rsidRDefault="005760D7" w:rsidP="00390BF2">
      <w:pPr>
        <w:pStyle w:val="ListParagraph"/>
        <w:ind w:left="810"/>
        <w:rPr>
          <w:rStyle w:val="None"/>
          <w:rFonts w:ascii="Arial" w:hAnsi="Arial"/>
          <w:sz w:val="24"/>
          <w:szCs w:val="24"/>
        </w:rPr>
      </w:pPr>
    </w:p>
    <w:p w14:paraId="1C5E73AA" w14:textId="2F1F8EE0" w:rsidR="002214A9" w:rsidRPr="002214A9" w:rsidRDefault="00023066" w:rsidP="002214A9">
      <w:pPr>
        <w:pStyle w:val="ListParagraph"/>
        <w:ind w:left="810"/>
        <w:rPr>
          <w:rStyle w:val="None"/>
          <w:rFonts w:ascii="Arial" w:hAnsi="Arial"/>
          <w:sz w:val="24"/>
          <w:szCs w:val="24"/>
        </w:rPr>
      </w:pPr>
      <w:r>
        <w:rPr>
          <w:rStyle w:val="None"/>
          <w:rFonts w:ascii="Arial" w:hAnsi="Arial"/>
          <w:sz w:val="24"/>
          <w:szCs w:val="24"/>
        </w:rPr>
        <w:t xml:space="preserve">Cindi Swanson: </w:t>
      </w:r>
      <w:r w:rsidR="005760D7">
        <w:rPr>
          <w:rStyle w:val="None"/>
          <w:rFonts w:ascii="Arial" w:hAnsi="Arial"/>
          <w:sz w:val="24"/>
          <w:szCs w:val="24"/>
        </w:rPr>
        <w:t>When we discuss Northern Nevada</w:t>
      </w:r>
      <w:r w:rsidR="002214A9">
        <w:rPr>
          <w:rStyle w:val="None"/>
          <w:rFonts w:ascii="Arial" w:hAnsi="Arial"/>
          <w:sz w:val="24"/>
          <w:szCs w:val="24"/>
        </w:rPr>
        <w:t xml:space="preserve">, </w:t>
      </w:r>
      <w:r w:rsidR="002214A9" w:rsidRPr="002214A9">
        <w:rPr>
          <w:rStyle w:val="None"/>
          <w:rFonts w:ascii="Arial" w:hAnsi="Arial"/>
          <w:sz w:val="24"/>
          <w:szCs w:val="24"/>
        </w:rPr>
        <w:t xml:space="preserve">rural Nevada and then Southern Nevada, so I </w:t>
      </w:r>
      <w:r w:rsidR="008439D9" w:rsidRPr="002214A9">
        <w:rPr>
          <w:rStyle w:val="None"/>
          <w:rFonts w:ascii="Arial" w:hAnsi="Arial"/>
          <w:sz w:val="24"/>
          <w:szCs w:val="24"/>
        </w:rPr>
        <w:t>live</w:t>
      </w:r>
      <w:r w:rsidR="002214A9" w:rsidRPr="002214A9">
        <w:rPr>
          <w:rStyle w:val="None"/>
          <w:rFonts w:ascii="Arial" w:hAnsi="Arial"/>
          <w:sz w:val="24"/>
          <w:szCs w:val="24"/>
        </w:rPr>
        <w:t xml:space="preserve"> in </w:t>
      </w:r>
      <w:r w:rsidR="00BB5803">
        <w:rPr>
          <w:rStyle w:val="None"/>
          <w:rFonts w:ascii="Arial" w:hAnsi="Arial"/>
          <w:sz w:val="24"/>
          <w:szCs w:val="24"/>
        </w:rPr>
        <w:t>B</w:t>
      </w:r>
      <w:r w:rsidR="002214A9" w:rsidRPr="002214A9">
        <w:rPr>
          <w:rStyle w:val="None"/>
          <w:rFonts w:ascii="Arial" w:hAnsi="Arial"/>
          <w:sz w:val="24"/>
          <w:szCs w:val="24"/>
        </w:rPr>
        <w:t xml:space="preserve">oulder </w:t>
      </w:r>
      <w:r w:rsidR="00BB5803">
        <w:rPr>
          <w:rStyle w:val="None"/>
          <w:rFonts w:ascii="Arial" w:hAnsi="Arial"/>
          <w:sz w:val="24"/>
          <w:szCs w:val="24"/>
        </w:rPr>
        <w:t>C</w:t>
      </w:r>
      <w:r w:rsidR="00D43EF9" w:rsidRPr="002214A9">
        <w:rPr>
          <w:rStyle w:val="None"/>
          <w:rFonts w:ascii="Arial" w:hAnsi="Arial"/>
          <w:sz w:val="24"/>
          <w:szCs w:val="24"/>
        </w:rPr>
        <w:t>ity,</w:t>
      </w:r>
      <w:r w:rsidR="002214A9" w:rsidRPr="002214A9">
        <w:rPr>
          <w:rStyle w:val="None"/>
          <w:rFonts w:ascii="Arial" w:hAnsi="Arial"/>
          <w:sz w:val="24"/>
          <w:szCs w:val="24"/>
        </w:rPr>
        <w:t xml:space="preserve"> and I did not realize when we moved here that this is considered rural.</w:t>
      </w:r>
    </w:p>
    <w:p w14:paraId="71BF5CA7" w14:textId="75179D28" w:rsidR="00023066" w:rsidRDefault="002214A9" w:rsidP="002214A9">
      <w:pPr>
        <w:pStyle w:val="ListParagraph"/>
        <w:ind w:left="810"/>
        <w:rPr>
          <w:rStyle w:val="None"/>
          <w:rFonts w:ascii="Arial" w:hAnsi="Arial"/>
          <w:sz w:val="24"/>
          <w:szCs w:val="24"/>
        </w:rPr>
      </w:pPr>
      <w:r w:rsidRPr="002214A9">
        <w:rPr>
          <w:rStyle w:val="None"/>
          <w:rFonts w:ascii="Arial" w:hAnsi="Arial"/>
          <w:sz w:val="24"/>
          <w:szCs w:val="24"/>
        </w:rPr>
        <w:t xml:space="preserve">So this </w:t>
      </w:r>
      <w:r w:rsidR="00D43EF9" w:rsidRPr="002214A9">
        <w:rPr>
          <w:rStyle w:val="None"/>
          <w:rFonts w:ascii="Arial" w:hAnsi="Arial"/>
          <w:sz w:val="24"/>
          <w:szCs w:val="24"/>
        </w:rPr>
        <w:t>area,</w:t>
      </w:r>
      <w:r w:rsidRPr="002214A9">
        <w:rPr>
          <w:rStyle w:val="None"/>
          <w:rFonts w:ascii="Arial" w:hAnsi="Arial"/>
          <w:sz w:val="24"/>
          <w:szCs w:val="24"/>
        </w:rPr>
        <w:t xml:space="preserve"> which is just a little past Henderson, where do our folks in this part of the state get our support, from rural or Southern Nevada?</w:t>
      </w:r>
    </w:p>
    <w:p w14:paraId="0361A4D2" w14:textId="77777777" w:rsidR="005760D7" w:rsidRDefault="005760D7" w:rsidP="00390BF2">
      <w:pPr>
        <w:pStyle w:val="ListParagraph"/>
        <w:ind w:left="810"/>
        <w:rPr>
          <w:rStyle w:val="None"/>
          <w:rFonts w:ascii="Arial" w:hAnsi="Arial"/>
          <w:sz w:val="24"/>
          <w:szCs w:val="24"/>
        </w:rPr>
      </w:pPr>
    </w:p>
    <w:p w14:paraId="3429C630" w14:textId="7E5ACBF1" w:rsidR="00BA4282" w:rsidRPr="00BA4282" w:rsidRDefault="005760D7" w:rsidP="00BA4282">
      <w:pPr>
        <w:pStyle w:val="ListParagraph"/>
        <w:ind w:left="810"/>
        <w:rPr>
          <w:rStyle w:val="None"/>
          <w:rFonts w:ascii="Arial" w:hAnsi="Arial"/>
          <w:sz w:val="24"/>
          <w:szCs w:val="24"/>
        </w:rPr>
      </w:pPr>
      <w:r>
        <w:rPr>
          <w:rStyle w:val="None"/>
          <w:rFonts w:ascii="Arial" w:hAnsi="Arial"/>
          <w:sz w:val="24"/>
          <w:szCs w:val="24"/>
        </w:rPr>
        <w:t>Mechelle Merrill: Speaking for Vocational Rehabilitation</w:t>
      </w:r>
      <w:r w:rsidR="00C71D5F">
        <w:rPr>
          <w:rStyle w:val="None"/>
          <w:rFonts w:ascii="Arial" w:hAnsi="Arial"/>
          <w:sz w:val="24"/>
          <w:szCs w:val="24"/>
        </w:rPr>
        <w:t>,</w:t>
      </w:r>
      <w:r w:rsidR="00BA4282" w:rsidRPr="00BA4282">
        <w:t xml:space="preserve"> </w:t>
      </w:r>
      <w:r w:rsidR="00BA4282" w:rsidRPr="00BA4282">
        <w:rPr>
          <w:rStyle w:val="None"/>
          <w:rFonts w:ascii="Arial" w:hAnsi="Arial"/>
          <w:sz w:val="24"/>
          <w:szCs w:val="24"/>
        </w:rPr>
        <w:t xml:space="preserve">and no other program, </w:t>
      </w:r>
      <w:r w:rsidR="00687A1A">
        <w:rPr>
          <w:rStyle w:val="None"/>
          <w:rFonts w:ascii="Arial" w:hAnsi="Arial"/>
          <w:sz w:val="24"/>
          <w:szCs w:val="24"/>
        </w:rPr>
        <w:t>V</w:t>
      </w:r>
      <w:r w:rsidR="00BA4282" w:rsidRPr="00BA4282">
        <w:rPr>
          <w:rStyle w:val="None"/>
          <w:rFonts w:ascii="Arial" w:hAnsi="Arial"/>
          <w:sz w:val="24"/>
          <w:szCs w:val="24"/>
        </w:rPr>
        <w:t xml:space="preserve">oc </w:t>
      </w:r>
      <w:r w:rsidR="00687A1A">
        <w:rPr>
          <w:rStyle w:val="None"/>
          <w:rFonts w:ascii="Arial" w:hAnsi="Arial"/>
          <w:sz w:val="24"/>
          <w:szCs w:val="24"/>
        </w:rPr>
        <w:t>R</w:t>
      </w:r>
      <w:r w:rsidR="00BA4282" w:rsidRPr="00BA4282">
        <w:rPr>
          <w:rStyle w:val="None"/>
          <w:rFonts w:ascii="Arial" w:hAnsi="Arial"/>
          <w:sz w:val="24"/>
          <w:szCs w:val="24"/>
        </w:rPr>
        <w:t xml:space="preserve">ehab's largest office is </w:t>
      </w:r>
      <w:r w:rsidR="008439D9" w:rsidRPr="00BA4282">
        <w:rPr>
          <w:rStyle w:val="None"/>
          <w:rFonts w:ascii="Arial" w:hAnsi="Arial"/>
          <w:sz w:val="24"/>
          <w:szCs w:val="24"/>
        </w:rPr>
        <w:t>in</w:t>
      </w:r>
      <w:r w:rsidR="00BA4282" w:rsidRPr="00BA4282">
        <w:rPr>
          <w:rStyle w:val="None"/>
          <w:rFonts w:ascii="Arial" w:hAnsi="Arial"/>
          <w:sz w:val="24"/>
          <w:szCs w:val="24"/>
        </w:rPr>
        <w:t xml:space="preserve"> Southern Nevada.</w:t>
      </w:r>
    </w:p>
    <w:p w14:paraId="41A500B2" w14:textId="19A2FA59" w:rsidR="00BA4282" w:rsidRPr="00BA4282" w:rsidRDefault="00BA4282" w:rsidP="00BA4282">
      <w:pPr>
        <w:pStyle w:val="ListParagraph"/>
        <w:ind w:left="810"/>
        <w:rPr>
          <w:rStyle w:val="None"/>
          <w:rFonts w:ascii="Arial" w:hAnsi="Arial"/>
          <w:sz w:val="24"/>
          <w:szCs w:val="24"/>
        </w:rPr>
      </w:pPr>
      <w:r w:rsidRPr="00BA4282">
        <w:rPr>
          <w:rStyle w:val="None"/>
          <w:rFonts w:ascii="Arial" w:hAnsi="Arial"/>
          <w:sz w:val="24"/>
          <w:szCs w:val="24"/>
        </w:rPr>
        <w:t>That's what we call our west bay office on Charleston and is we have a Henderson office.</w:t>
      </w:r>
    </w:p>
    <w:p w14:paraId="20D46535" w14:textId="72187DA9" w:rsidR="005760D7" w:rsidRDefault="00BA4282" w:rsidP="00BA4282">
      <w:pPr>
        <w:pStyle w:val="ListParagraph"/>
        <w:ind w:left="810"/>
        <w:rPr>
          <w:rStyle w:val="None"/>
          <w:rFonts w:ascii="Arial" w:hAnsi="Arial"/>
          <w:sz w:val="24"/>
          <w:szCs w:val="24"/>
        </w:rPr>
      </w:pPr>
      <w:r w:rsidRPr="00BA4282">
        <w:rPr>
          <w:rStyle w:val="None"/>
          <w:rFonts w:ascii="Arial" w:hAnsi="Arial"/>
          <w:sz w:val="24"/>
          <w:szCs w:val="24"/>
        </w:rPr>
        <w:t>I imagine because Henderson is  the closest to Boulder City, you would be served from our Henderson office.</w:t>
      </w:r>
      <w:r w:rsidR="00C71D5F">
        <w:rPr>
          <w:rStyle w:val="None"/>
          <w:rFonts w:ascii="Arial" w:hAnsi="Arial"/>
          <w:sz w:val="24"/>
          <w:szCs w:val="24"/>
        </w:rPr>
        <w:t xml:space="preserve"> </w:t>
      </w:r>
    </w:p>
    <w:p w14:paraId="35223493" w14:textId="77777777" w:rsidR="00C71D5F" w:rsidRDefault="00C71D5F" w:rsidP="00390BF2">
      <w:pPr>
        <w:pStyle w:val="ListParagraph"/>
        <w:ind w:left="810"/>
        <w:rPr>
          <w:rStyle w:val="None"/>
          <w:rFonts w:ascii="Arial" w:hAnsi="Arial"/>
          <w:sz w:val="24"/>
          <w:szCs w:val="24"/>
        </w:rPr>
      </w:pPr>
    </w:p>
    <w:p w14:paraId="687DAC29" w14:textId="616B287F" w:rsidR="00C71D5F" w:rsidRPr="008A1B64" w:rsidRDefault="00C71D5F" w:rsidP="00390BF2">
      <w:pPr>
        <w:pStyle w:val="ListParagraph"/>
        <w:ind w:left="810"/>
        <w:rPr>
          <w:rStyle w:val="None"/>
          <w:rFonts w:ascii="Arial" w:hAnsi="Arial"/>
          <w:color w:val="auto"/>
          <w:sz w:val="24"/>
          <w:szCs w:val="24"/>
        </w:rPr>
      </w:pPr>
      <w:r w:rsidRPr="008A1B64">
        <w:rPr>
          <w:rStyle w:val="None"/>
          <w:rFonts w:ascii="Arial" w:hAnsi="Arial"/>
          <w:color w:val="auto"/>
          <w:sz w:val="24"/>
          <w:szCs w:val="24"/>
        </w:rPr>
        <w:t xml:space="preserve">Cindi: </w:t>
      </w:r>
      <w:r w:rsidR="0046084B" w:rsidRPr="008A1B64">
        <w:rPr>
          <w:rStyle w:val="None"/>
          <w:rFonts w:ascii="Arial" w:hAnsi="Arial"/>
          <w:color w:val="auto"/>
          <w:sz w:val="24"/>
          <w:szCs w:val="24"/>
        </w:rPr>
        <w:t xml:space="preserve">Are </w:t>
      </w:r>
      <w:r w:rsidRPr="008A1B64">
        <w:rPr>
          <w:rStyle w:val="None"/>
          <w:rFonts w:ascii="Arial" w:hAnsi="Arial"/>
          <w:color w:val="auto"/>
          <w:sz w:val="24"/>
          <w:szCs w:val="24"/>
        </w:rPr>
        <w:t>we considered</w:t>
      </w:r>
      <w:r w:rsidR="00BA4282" w:rsidRPr="008A1B64">
        <w:rPr>
          <w:rStyle w:val="None"/>
          <w:rFonts w:ascii="Arial" w:hAnsi="Arial"/>
          <w:color w:val="auto"/>
          <w:sz w:val="24"/>
          <w:szCs w:val="24"/>
        </w:rPr>
        <w:t xml:space="preserve"> </w:t>
      </w:r>
      <w:r w:rsidR="0046084B" w:rsidRPr="008A1B64">
        <w:rPr>
          <w:rStyle w:val="None"/>
          <w:rFonts w:ascii="Arial" w:hAnsi="Arial"/>
          <w:color w:val="auto"/>
          <w:sz w:val="24"/>
          <w:szCs w:val="24"/>
        </w:rPr>
        <w:t>Southern not rural?</w:t>
      </w:r>
    </w:p>
    <w:p w14:paraId="50705A3D" w14:textId="77777777" w:rsidR="00C71D5F" w:rsidRDefault="00C71D5F" w:rsidP="00390BF2">
      <w:pPr>
        <w:pStyle w:val="ListParagraph"/>
        <w:ind w:left="810"/>
        <w:rPr>
          <w:rStyle w:val="None"/>
          <w:rFonts w:ascii="Arial" w:hAnsi="Arial"/>
          <w:sz w:val="24"/>
          <w:szCs w:val="24"/>
        </w:rPr>
      </w:pPr>
    </w:p>
    <w:p w14:paraId="79777E5D" w14:textId="7B1028DB" w:rsidR="00C71D5F" w:rsidRDefault="00C71D5F" w:rsidP="00390BF2">
      <w:pPr>
        <w:pStyle w:val="ListParagraph"/>
        <w:ind w:left="810"/>
        <w:rPr>
          <w:rStyle w:val="None"/>
          <w:rFonts w:ascii="Arial" w:hAnsi="Arial"/>
          <w:sz w:val="24"/>
          <w:szCs w:val="24"/>
        </w:rPr>
      </w:pPr>
      <w:r>
        <w:rPr>
          <w:rStyle w:val="None"/>
          <w:rFonts w:ascii="Arial" w:hAnsi="Arial"/>
          <w:sz w:val="24"/>
          <w:szCs w:val="24"/>
        </w:rPr>
        <w:t xml:space="preserve">Mechelle: </w:t>
      </w:r>
      <w:r w:rsidR="00074B75">
        <w:rPr>
          <w:rStyle w:val="None"/>
          <w:rFonts w:ascii="Arial" w:hAnsi="Arial"/>
          <w:sz w:val="24"/>
          <w:szCs w:val="24"/>
        </w:rPr>
        <w:t>When we say</w:t>
      </w:r>
      <w:r w:rsidR="0046084B">
        <w:rPr>
          <w:rStyle w:val="None"/>
          <w:rFonts w:ascii="Arial" w:hAnsi="Arial"/>
          <w:sz w:val="24"/>
          <w:szCs w:val="24"/>
        </w:rPr>
        <w:t xml:space="preserve"> </w:t>
      </w:r>
      <w:r w:rsidR="00894C21" w:rsidRPr="00894C21">
        <w:rPr>
          <w:rStyle w:val="None"/>
          <w:rFonts w:ascii="Arial" w:hAnsi="Arial"/>
          <w:sz w:val="24"/>
          <w:szCs w:val="24"/>
        </w:rPr>
        <w:t>rural</w:t>
      </w:r>
      <w:r w:rsidR="00FB2CED">
        <w:rPr>
          <w:rStyle w:val="None"/>
          <w:rFonts w:ascii="Arial" w:hAnsi="Arial"/>
          <w:sz w:val="24"/>
          <w:szCs w:val="24"/>
        </w:rPr>
        <w:t>,</w:t>
      </w:r>
      <w:r w:rsidR="00894C21" w:rsidRPr="00894C21">
        <w:rPr>
          <w:rStyle w:val="None"/>
          <w:rFonts w:ascii="Arial" w:hAnsi="Arial"/>
          <w:sz w:val="24"/>
          <w:szCs w:val="24"/>
        </w:rPr>
        <w:t xml:space="preserve"> we mean Ely, Elko, Winnemucca, Fallon, Wendover, that whole central and northern eastern edge of the state.</w:t>
      </w:r>
    </w:p>
    <w:p w14:paraId="2207070F" w14:textId="77777777" w:rsidR="00074B75" w:rsidRDefault="00074B75" w:rsidP="00390BF2">
      <w:pPr>
        <w:pStyle w:val="ListParagraph"/>
        <w:ind w:left="810"/>
        <w:rPr>
          <w:rStyle w:val="None"/>
          <w:rFonts w:ascii="Arial" w:hAnsi="Arial"/>
          <w:sz w:val="24"/>
          <w:szCs w:val="24"/>
        </w:rPr>
      </w:pPr>
    </w:p>
    <w:p w14:paraId="4B6DD8DD" w14:textId="4DB29B79" w:rsidR="00BF7681" w:rsidRPr="00BF7681" w:rsidRDefault="00074B75" w:rsidP="00BF7681">
      <w:pPr>
        <w:pStyle w:val="ListParagraph"/>
        <w:ind w:left="810"/>
        <w:rPr>
          <w:rStyle w:val="None"/>
          <w:rFonts w:ascii="Arial" w:hAnsi="Arial"/>
          <w:sz w:val="24"/>
          <w:szCs w:val="24"/>
        </w:rPr>
      </w:pPr>
      <w:r>
        <w:rPr>
          <w:rStyle w:val="None"/>
          <w:rFonts w:ascii="Arial" w:hAnsi="Arial"/>
          <w:sz w:val="24"/>
          <w:szCs w:val="24"/>
        </w:rPr>
        <w:t>Cindi Swanson:  I appreciate</w:t>
      </w:r>
      <w:r w:rsidR="00BF7681">
        <w:rPr>
          <w:rStyle w:val="None"/>
          <w:rFonts w:ascii="Arial" w:hAnsi="Arial"/>
          <w:sz w:val="24"/>
          <w:szCs w:val="24"/>
        </w:rPr>
        <w:t xml:space="preserve"> </w:t>
      </w:r>
      <w:r w:rsidR="00BF7681" w:rsidRPr="00BF7681">
        <w:rPr>
          <w:rStyle w:val="None"/>
          <w:rFonts w:ascii="Arial" w:hAnsi="Arial"/>
          <w:sz w:val="24"/>
          <w:szCs w:val="24"/>
        </w:rPr>
        <w:t xml:space="preserve">the </w:t>
      </w:r>
      <w:r w:rsidR="00B107D6">
        <w:rPr>
          <w:rStyle w:val="None"/>
          <w:rFonts w:ascii="Arial" w:hAnsi="Arial"/>
          <w:sz w:val="24"/>
          <w:szCs w:val="24"/>
        </w:rPr>
        <w:t>B</w:t>
      </w:r>
      <w:r w:rsidR="00BF7681" w:rsidRPr="00BF7681">
        <w:rPr>
          <w:rStyle w:val="None"/>
          <w:rFonts w:ascii="Arial" w:hAnsi="Arial"/>
          <w:sz w:val="24"/>
          <w:szCs w:val="24"/>
        </w:rPr>
        <w:t xml:space="preserve">enefits 101 that's, that's a real struggle around here for that so that's </w:t>
      </w:r>
      <w:r w:rsidR="008439D9" w:rsidRPr="00BF7681">
        <w:rPr>
          <w:rStyle w:val="None"/>
          <w:rFonts w:ascii="Arial" w:hAnsi="Arial"/>
          <w:sz w:val="24"/>
          <w:szCs w:val="24"/>
        </w:rPr>
        <w:t>an important</w:t>
      </w:r>
      <w:r w:rsidR="00BF7681" w:rsidRPr="00BF7681">
        <w:rPr>
          <w:rStyle w:val="None"/>
          <w:rFonts w:ascii="Arial" w:hAnsi="Arial"/>
          <w:sz w:val="24"/>
          <w:szCs w:val="24"/>
        </w:rPr>
        <w:t xml:space="preserve"> thing that we're getting.</w:t>
      </w:r>
    </w:p>
    <w:p w14:paraId="4753F85F" w14:textId="753B38D0" w:rsidR="00BF7681" w:rsidRPr="00BF7681" w:rsidRDefault="00BF7681" w:rsidP="00BF7681">
      <w:pPr>
        <w:pStyle w:val="ListParagraph"/>
        <w:ind w:left="810"/>
        <w:rPr>
          <w:rStyle w:val="None"/>
          <w:rFonts w:ascii="Arial" w:hAnsi="Arial"/>
          <w:sz w:val="24"/>
          <w:szCs w:val="24"/>
        </w:rPr>
      </w:pPr>
      <w:r w:rsidRPr="00BF7681">
        <w:rPr>
          <w:rStyle w:val="None"/>
          <w:rFonts w:ascii="Arial" w:hAnsi="Arial"/>
          <w:sz w:val="24"/>
          <w:szCs w:val="24"/>
        </w:rPr>
        <w:t>It's very complex and we make mistakes</w:t>
      </w:r>
      <w:r w:rsidR="00B107D6">
        <w:rPr>
          <w:rStyle w:val="None"/>
          <w:rFonts w:ascii="Arial" w:hAnsi="Arial"/>
          <w:sz w:val="24"/>
          <w:szCs w:val="24"/>
        </w:rPr>
        <w:t xml:space="preserve"> and</w:t>
      </w:r>
      <w:r w:rsidRPr="00BF7681">
        <w:rPr>
          <w:rStyle w:val="None"/>
          <w:rFonts w:ascii="Arial" w:hAnsi="Arial"/>
          <w:sz w:val="24"/>
          <w:szCs w:val="24"/>
        </w:rPr>
        <w:t xml:space="preserve"> </w:t>
      </w:r>
      <w:r w:rsidR="00B107D6">
        <w:rPr>
          <w:rStyle w:val="None"/>
          <w:rFonts w:ascii="Arial" w:hAnsi="Arial"/>
          <w:sz w:val="24"/>
          <w:szCs w:val="24"/>
        </w:rPr>
        <w:t>S</w:t>
      </w:r>
      <w:r w:rsidRPr="00BF7681">
        <w:rPr>
          <w:rStyle w:val="None"/>
          <w:rFonts w:ascii="Arial" w:hAnsi="Arial"/>
          <w:sz w:val="24"/>
          <w:szCs w:val="24"/>
        </w:rPr>
        <w:t xml:space="preserve">ocial </w:t>
      </w:r>
      <w:r w:rsidR="00B107D6">
        <w:rPr>
          <w:rStyle w:val="None"/>
          <w:rFonts w:ascii="Arial" w:hAnsi="Arial"/>
          <w:sz w:val="24"/>
          <w:szCs w:val="24"/>
        </w:rPr>
        <w:t>S</w:t>
      </w:r>
      <w:r w:rsidRPr="00BF7681">
        <w:rPr>
          <w:rStyle w:val="None"/>
          <w:rFonts w:ascii="Arial" w:hAnsi="Arial"/>
          <w:sz w:val="24"/>
          <w:szCs w:val="24"/>
        </w:rPr>
        <w:t>ecurity makes mistakes</w:t>
      </w:r>
      <w:r w:rsidR="00B107D6">
        <w:rPr>
          <w:rStyle w:val="None"/>
          <w:rFonts w:ascii="Arial" w:hAnsi="Arial"/>
          <w:sz w:val="24"/>
          <w:szCs w:val="24"/>
        </w:rPr>
        <w:t>.</w:t>
      </w:r>
      <w:r w:rsidRPr="00BF7681">
        <w:rPr>
          <w:rStyle w:val="None"/>
          <w:rFonts w:ascii="Arial" w:hAnsi="Arial"/>
          <w:sz w:val="24"/>
          <w:szCs w:val="24"/>
        </w:rPr>
        <w:t>.</w:t>
      </w:r>
    </w:p>
    <w:p w14:paraId="64223184" w14:textId="77777777" w:rsidR="002B77E6" w:rsidRDefault="002B77E6" w:rsidP="00390BF2">
      <w:pPr>
        <w:pStyle w:val="ListParagraph"/>
        <w:ind w:left="810"/>
        <w:rPr>
          <w:rStyle w:val="None"/>
          <w:rFonts w:ascii="Arial" w:hAnsi="Arial"/>
          <w:sz w:val="24"/>
          <w:szCs w:val="24"/>
        </w:rPr>
      </w:pPr>
    </w:p>
    <w:p w14:paraId="16A1C373" w14:textId="77777777" w:rsidR="00F1793E" w:rsidRPr="00F1793E" w:rsidRDefault="002B77E6" w:rsidP="00F1793E">
      <w:pPr>
        <w:pStyle w:val="ListParagraph"/>
        <w:ind w:left="810"/>
        <w:rPr>
          <w:rStyle w:val="None"/>
          <w:rFonts w:ascii="Arial" w:hAnsi="Arial"/>
          <w:sz w:val="24"/>
          <w:szCs w:val="24"/>
        </w:rPr>
      </w:pPr>
      <w:r>
        <w:rPr>
          <w:rStyle w:val="None"/>
          <w:rFonts w:ascii="Arial" w:hAnsi="Arial"/>
          <w:sz w:val="24"/>
          <w:szCs w:val="24"/>
        </w:rPr>
        <w:t xml:space="preserve">Drazen Elez: </w:t>
      </w:r>
      <w:r w:rsidR="00F1793E" w:rsidRPr="00F1793E">
        <w:rPr>
          <w:rStyle w:val="None"/>
          <w:rFonts w:ascii="Arial" w:hAnsi="Arial"/>
          <w:sz w:val="24"/>
          <w:szCs w:val="24"/>
        </w:rPr>
        <w:t>I would say that as we have looked at the issue with the lack of benefits planning in the state of Nevada, this was essentially the first step in that direction.</w:t>
      </w:r>
    </w:p>
    <w:p w14:paraId="56D3D90F" w14:textId="53ED7095" w:rsidR="00F1793E" w:rsidRPr="00F1793E" w:rsidRDefault="00F1793E" w:rsidP="00F1793E">
      <w:pPr>
        <w:pStyle w:val="ListParagraph"/>
        <w:ind w:left="810"/>
        <w:rPr>
          <w:rStyle w:val="None"/>
          <w:rFonts w:ascii="Arial" w:hAnsi="Arial"/>
          <w:sz w:val="24"/>
          <w:szCs w:val="24"/>
        </w:rPr>
      </w:pPr>
      <w:r w:rsidRPr="00F1793E">
        <w:rPr>
          <w:rStyle w:val="None"/>
          <w:rFonts w:ascii="Arial" w:hAnsi="Arial"/>
          <w:sz w:val="24"/>
          <w:szCs w:val="24"/>
        </w:rPr>
        <w:t xml:space="preserve">And probably the easiest one we can implement, it's </w:t>
      </w:r>
      <w:r w:rsidR="008439D9" w:rsidRPr="00F1793E">
        <w:rPr>
          <w:rStyle w:val="None"/>
          <w:rFonts w:ascii="Arial" w:hAnsi="Arial"/>
          <w:sz w:val="24"/>
          <w:szCs w:val="24"/>
        </w:rPr>
        <w:t>an expensive</w:t>
      </w:r>
      <w:r w:rsidRPr="00F1793E">
        <w:rPr>
          <w:rStyle w:val="None"/>
          <w:rFonts w:ascii="Arial" w:hAnsi="Arial"/>
          <w:sz w:val="24"/>
          <w:szCs w:val="24"/>
        </w:rPr>
        <w:t xml:space="preserve"> project itself.</w:t>
      </w:r>
    </w:p>
    <w:p w14:paraId="183AFCD4" w14:textId="5EC5732D" w:rsidR="00F1793E" w:rsidRPr="00F1793E" w:rsidRDefault="00F1793E" w:rsidP="00F1793E">
      <w:pPr>
        <w:pStyle w:val="ListParagraph"/>
        <w:ind w:left="810"/>
        <w:rPr>
          <w:rStyle w:val="None"/>
          <w:rFonts w:ascii="Arial" w:hAnsi="Arial"/>
          <w:sz w:val="24"/>
          <w:szCs w:val="24"/>
        </w:rPr>
      </w:pPr>
      <w:r w:rsidRPr="00F1793E">
        <w:rPr>
          <w:rStyle w:val="None"/>
          <w:rFonts w:ascii="Arial" w:hAnsi="Arial"/>
          <w:sz w:val="24"/>
          <w:szCs w:val="24"/>
        </w:rPr>
        <w:lastRenderedPageBreak/>
        <w:t xml:space="preserve">Us to get this project off the ground will cost about $600,000 and for small agency like VR, this is </w:t>
      </w:r>
      <w:r w:rsidR="008439D9" w:rsidRPr="00F1793E">
        <w:rPr>
          <w:rStyle w:val="None"/>
          <w:rFonts w:ascii="Arial" w:hAnsi="Arial"/>
          <w:sz w:val="24"/>
          <w:szCs w:val="24"/>
        </w:rPr>
        <w:t>a</w:t>
      </w:r>
      <w:r w:rsidRPr="00F1793E">
        <w:rPr>
          <w:rStyle w:val="None"/>
          <w:rFonts w:ascii="Arial" w:hAnsi="Arial"/>
          <w:sz w:val="24"/>
          <w:szCs w:val="24"/>
        </w:rPr>
        <w:t xml:space="preserve"> significant level of fund</w:t>
      </w:r>
      <w:r w:rsidR="00912F73">
        <w:rPr>
          <w:rStyle w:val="None"/>
          <w:rFonts w:ascii="Arial" w:hAnsi="Arial"/>
          <w:sz w:val="24"/>
          <w:szCs w:val="24"/>
        </w:rPr>
        <w:t>ing</w:t>
      </w:r>
      <w:r w:rsidRPr="00F1793E">
        <w:rPr>
          <w:rStyle w:val="None"/>
          <w:rFonts w:ascii="Arial" w:hAnsi="Arial"/>
          <w:sz w:val="24"/>
          <w:szCs w:val="24"/>
        </w:rPr>
        <w:t xml:space="preserve"> that we're taking away from other aspects of VR and setting aside for development of this </w:t>
      </w:r>
      <w:r w:rsidR="00E45324" w:rsidRPr="00F1793E">
        <w:rPr>
          <w:rStyle w:val="None"/>
          <w:rFonts w:ascii="Arial" w:hAnsi="Arial"/>
          <w:sz w:val="24"/>
          <w:szCs w:val="24"/>
        </w:rPr>
        <w:t>project</w:t>
      </w:r>
      <w:r w:rsidRPr="00F1793E">
        <w:rPr>
          <w:rStyle w:val="None"/>
          <w:rFonts w:ascii="Arial" w:hAnsi="Arial"/>
          <w:sz w:val="24"/>
          <w:szCs w:val="24"/>
        </w:rPr>
        <w:t>.</w:t>
      </w:r>
    </w:p>
    <w:p w14:paraId="2A020578" w14:textId="37CC4B2B" w:rsidR="00F1793E" w:rsidRPr="00F1793E" w:rsidRDefault="00F1793E" w:rsidP="00F1793E">
      <w:pPr>
        <w:pStyle w:val="ListParagraph"/>
        <w:ind w:left="810"/>
        <w:rPr>
          <w:rStyle w:val="None"/>
          <w:rFonts w:ascii="Arial" w:hAnsi="Arial"/>
          <w:sz w:val="24"/>
          <w:szCs w:val="24"/>
        </w:rPr>
      </w:pPr>
      <w:r w:rsidRPr="00F1793E">
        <w:rPr>
          <w:rStyle w:val="None"/>
          <w:rFonts w:ascii="Arial" w:hAnsi="Arial"/>
          <w:sz w:val="24"/>
          <w:szCs w:val="24"/>
        </w:rPr>
        <w:t>What we're hoping is that in the next session as we go forward, that we will look at asking the legislature for specific position or positions to have in person to have a staff member within the VR program that would be able to provide these benefits.</w:t>
      </w:r>
    </w:p>
    <w:p w14:paraId="2A9885C4" w14:textId="5AC489F3" w:rsidR="00F1793E" w:rsidRPr="00F1793E" w:rsidRDefault="00F1793E" w:rsidP="00F1793E">
      <w:pPr>
        <w:pStyle w:val="ListParagraph"/>
        <w:ind w:left="810"/>
        <w:rPr>
          <w:rStyle w:val="None"/>
          <w:rFonts w:ascii="Arial" w:hAnsi="Arial"/>
          <w:sz w:val="24"/>
          <w:szCs w:val="24"/>
        </w:rPr>
      </w:pPr>
      <w:r w:rsidRPr="00F1793E">
        <w:rPr>
          <w:rStyle w:val="None"/>
          <w:rFonts w:ascii="Arial" w:hAnsi="Arial"/>
          <w:sz w:val="24"/>
          <w:szCs w:val="24"/>
        </w:rPr>
        <w:t xml:space="preserve">Obviously that is some of that's out of our control that we can't decide solely, but we are    as we </w:t>
      </w:r>
      <w:r w:rsidR="00E45324" w:rsidRPr="00F1793E">
        <w:rPr>
          <w:rStyle w:val="None"/>
          <w:rFonts w:ascii="Arial" w:hAnsi="Arial"/>
          <w:sz w:val="24"/>
          <w:szCs w:val="24"/>
        </w:rPr>
        <w:t>plan</w:t>
      </w:r>
      <w:r w:rsidRPr="00F1793E">
        <w:rPr>
          <w:rStyle w:val="None"/>
          <w:rFonts w:ascii="Arial" w:hAnsi="Arial"/>
          <w:sz w:val="24"/>
          <w:szCs w:val="24"/>
        </w:rPr>
        <w:t xml:space="preserve"> that is part of our plan is to hopefully the next legislative session, ask for at least one individual that we will be able to hire to be experts in this.</w:t>
      </w:r>
    </w:p>
    <w:p w14:paraId="3F82F346" w14:textId="642CAB68" w:rsidR="002B77E6" w:rsidRDefault="00F1793E" w:rsidP="00F1793E">
      <w:pPr>
        <w:pStyle w:val="ListParagraph"/>
        <w:ind w:left="810"/>
        <w:rPr>
          <w:rStyle w:val="None"/>
          <w:rFonts w:ascii="Arial" w:hAnsi="Arial"/>
          <w:sz w:val="24"/>
          <w:szCs w:val="24"/>
        </w:rPr>
      </w:pPr>
      <w:r w:rsidRPr="00F1793E">
        <w:rPr>
          <w:rStyle w:val="None"/>
          <w:rFonts w:ascii="Arial" w:hAnsi="Arial"/>
          <w:sz w:val="24"/>
          <w:szCs w:val="24"/>
        </w:rPr>
        <w:t xml:space="preserve">And </w:t>
      </w:r>
      <w:r w:rsidR="00893CFA" w:rsidRPr="00F1793E">
        <w:rPr>
          <w:rStyle w:val="None"/>
          <w:rFonts w:ascii="Arial" w:hAnsi="Arial"/>
          <w:sz w:val="24"/>
          <w:szCs w:val="24"/>
        </w:rPr>
        <w:t>share</w:t>
      </w:r>
      <w:r w:rsidRPr="00F1793E">
        <w:rPr>
          <w:rStyle w:val="None"/>
          <w:rFonts w:ascii="Arial" w:hAnsi="Arial"/>
          <w:sz w:val="24"/>
          <w:szCs w:val="24"/>
        </w:rPr>
        <w:t xml:space="preserve"> that out with everybody and appreciate everybody's support as we go to legislature and the governor asking for these </w:t>
      </w:r>
      <w:r w:rsidR="00E45324" w:rsidRPr="00F1793E">
        <w:rPr>
          <w:rStyle w:val="None"/>
          <w:rFonts w:ascii="Arial" w:hAnsi="Arial"/>
          <w:sz w:val="24"/>
          <w:szCs w:val="24"/>
        </w:rPr>
        <w:t>gains</w:t>
      </w:r>
      <w:r w:rsidRPr="00F1793E">
        <w:rPr>
          <w:rStyle w:val="None"/>
          <w:rFonts w:ascii="Arial" w:hAnsi="Arial"/>
          <w:sz w:val="24"/>
          <w:szCs w:val="24"/>
        </w:rPr>
        <w:t>.</w:t>
      </w:r>
    </w:p>
    <w:p w14:paraId="5BC61C69" w14:textId="77777777" w:rsidR="00644459" w:rsidRDefault="00644459" w:rsidP="00390BF2">
      <w:pPr>
        <w:pStyle w:val="ListParagraph"/>
        <w:ind w:left="810"/>
        <w:rPr>
          <w:rStyle w:val="None"/>
          <w:rFonts w:ascii="Arial" w:hAnsi="Arial"/>
          <w:sz w:val="24"/>
          <w:szCs w:val="24"/>
        </w:rPr>
      </w:pPr>
    </w:p>
    <w:p w14:paraId="737A6842" w14:textId="77777777" w:rsidR="005869D1" w:rsidRPr="005869D1" w:rsidRDefault="00644459" w:rsidP="005869D1">
      <w:pPr>
        <w:pStyle w:val="ListParagraph"/>
        <w:ind w:left="810"/>
        <w:rPr>
          <w:rStyle w:val="None"/>
          <w:rFonts w:ascii="Arial" w:hAnsi="Arial"/>
          <w:sz w:val="24"/>
          <w:szCs w:val="24"/>
        </w:rPr>
      </w:pPr>
      <w:r>
        <w:rPr>
          <w:rStyle w:val="None"/>
          <w:rFonts w:ascii="Arial" w:hAnsi="Arial"/>
          <w:sz w:val="24"/>
          <w:szCs w:val="24"/>
        </w:rPr>
        <w:t xml:space="preserve">Mechelle: To your </w:t>
      </w:r>
      <w:r w:rsidR="0007764F">
        <w:rPr>
          <w:rStyle w:val="None"/>
          <w:rFonts w:ascii="Arial" w:hAnsi="Arial"/>
          <w:sz w:val="24"/>
          <w:szCs w:val="24"/>
        </w:rPr>
        <w:t>point about things being difficult</w:t>
      </w:r>
      <w:r w:rsidR="005869D1">
        <w:rPr>
          <w:rStyle w:val="None"/>
          <w:rFonts w:ascii="Arial" w:hAnsi="Arial"/>
          <w:sz w:val="24"/>
          <w:szCs w:val="24"/>
        </w:rPr>
        <w:t xml:space="preserve">, </w:t>
      </w:r>
      <w:r w:rsidR="005869D1" w:rsidRPr="005869D1">
        <w:rPr>
          <w:rStyle w:val="None"/>
          <w:rFonts w:ascii="Arial" w:hAnsi="Arial"/>
          <w:sz w:val="24"/>
          <w:szCs w:val="24"/>
        </w:rPr>
        <w:t>benefits planning is very difficult.</w:t>
      </w:r>
    </w:p>
    <w:p w14:paraId="39FEA6A3" w14:textId="11333798" w:rsidR="005869D1" w:rsidRPr="005869D1" w:rsidRDefault="005869D1" w:rsidP="005869D1">
      <w:pPr>
        <w:pStyle w:val="ListParagraph"/>
        <w:ind w:left="810"/>
        <w:rPr>
          <w:rStyle w:val="None"/>
          <w:rFonts w:ascii="Arial" w:hAnsi="Arial"/>
          <w:sz w:val="24"/>
          <w:szCs w:val="24"/>
        </w:rPr>
      </w:pPr>
      <w:r w:rsidRPr="005869D1">
        <w:rPr>
          <w:rStyle w:val="None"/>
          <w:rFonts w:ascii="Arial" w:hAnsi="Arial"/>
          <w:sz w:val="24"/>
          <w:szCs w:val="24"/>
        </w:rPr>
        <w:t>We have been told by other states who use the DB</w:t>
      </w:r>
      <w:r w:rsidR="00F61489">
        <w:rPr>
          <w:rStyle w:val="None"/>
          <w:rFonts w:ascii="Arial" w:hAnsi="Arial"/>
          <w:sz w:val="24"/>
          <w:szCs w:val="24"/>
        </w:rPr>
        <w:t xml:space="preserve"> </w:t>
      </w:r>
      <w:r w:rsidRPr="005869D1">
        <w:rPr>
          <w:rStyle w:val="None"/>
          <w:rFonts w:ascii="Arial" w:hAnsi="Arial"/>
          <w:sz w:val="24"/>
          <w:szCs w:val="24"/>
        </w:rPr>
        <w:t xml:space="preserve">101 website that it's </w:t>
      </w:r>
      <w:r w:rsidR="00893CFA" w:rsidRPr="005869D1">
        <w:rPr>
          <w:rStyle w:val="None"/>
          <w:rFonts w:ascii="Arial" w:hAnsi="Arial"/>
          <w:sz w:val="24"/>
          <w:szCs w:val="24"/>
        </w:rPr>
        <w:t>quite</w:t>
      </w:r>
      <w:r w:rsidRPr="005869D1">
        <w:rPr>
          <w:rStyle w:val="None"/>
          <w:rFonts w:ascii="Arial" w:hAnsi="Arial"/>
          <w:sz w:val="24"/>
          <w:szCs w:val="24"/>
        </w:rPr>
        <w:t xml:space="preserve"> easy.</w:t>
      </w:r>
    </w:p>
    <w:p w14:paraId="794B7C06" w14:textId="242B3782" w:rsidR="005869D1" w:rsidRPr="005869D1" w:rsidRDefault="005869D1" w:rsidP="005869D1">
      <w:pPr>
        <w:pStyle w:val="ListParagraph"/>
        <w:ind w:left="810"/>
        <w:rPr>
          <w:rStyle w:val="None"/>
          <w:rFonts w:ascii="Arial" w:hAnsi="Arial"/>
          <w:sz w:val="24"/>
          <w:szCs w:val="24"/>
        </w:rPr>
      </w:pPr>
      <w:r w:rsidRPr="005869D1">
        <w:rPr>
          <w:rStyle w:val="None"/>
          <w:rFonts w:ascii="Arial" w:hAnsi="Arial"/>
          <w:sz w:val="24"/>
          <w:szCs w:val="24"/>
        </w:rPr>
        <w:t xml:space="preserve">We're good friends with Arizona and they have had it a few years now and say it's within a real help to the program and participants that you just </w:t>
      </w:r>
      <w:r w:rsidR="00893CFA" w:rsidRPr="005869D1">
        <w:rPr>
          <w:rStyle w:val="None"/>
          <w:rFonts w:ascii="Arial" w:hAnsi="Arial"/>
          <w:sz w:val="24"/>
          <w:szCs w:val="24"/>
        </w:rPr>
        <w:t>must</w:t>
      </w:r>
      <w:r w:rsidRPr="005869D1">
        <w:rPr>
          <w:rStyle w:val="None"/>
          <w:rFonts w:ascii="Arial" w:hAnsi="Arial"/>
          <w:sz w:val="24"/>
          <w:szCs w:val="24"/>
        </w:rPr>
        <w:t xml:space="preserve"> answer a few questions like how much you are receiving, what are you receiving and if you have your stub, you </w:t>
      </w:r>
      <w:r w:rsidR="00D43EF9" w:rsidRPr="005869D1">
        <w:rPr>
          <w:rStyle w:val="None"/>
          <w:rFonts w:ascii="Arial" w:hAnsi="Arial"/>
          <w:sz w:val="24"/>
          <w:szCs w:val="24"/>
        </w:rPr>
        <w:t>will</w:t>
      </w:r>
      <w:r w:rsidRPr="005869D1">
        <w:rPr>
          <w:rStyle w:val="None"/>
          <w:rFonts w:ascii="Arial" w:hAnsi="Arial"/>
          <w:sz w:val="24"/>
          <w:szCs w:val="24"/>
        </w:rPr>
        <w:t xml:space="preserve"> know the answers to the questions.</w:t>
      </w:r>
    </w:p>
    <w:p w14:paraId="5FE1F6F3" w14:textId="2D2913A8" w:rsidR="005869D1" w:rsidRPr="005869D1" w:rsidRDefault="00157B40" w:rsidP="005869D1">
      <w:pPr>
        <w:pStyle w:val="ListParagraph"/>
        <w:ind w:left="810"/>
        <w:rPr>
          <w:rStyle w:val="None"/>
          <w:rFonts w:ascii="Arial" w:hAnsi="Arial"/>
          <w:sz w:val="24"/>
          <w:szCs w:val="24"/>
        </w:rPr>
      </w:pPr>
      <w:r>
        <w:rPr>
          <w:rStyle w:val="None"/>
          <w:rFonts w:ascii="Arial" w:hAnsi="Arial"/>
          <w:sz w:val="24"/>
          <w:szCs w:val="24"/>
        </w:rPr>
        <w:t>I</w:t>
      </w:r>
      <w:r w:rsidR="005869D1" w:rsidRPr="005869D1">
        <w:rPr>
          <w:rStyle w:val="None"/>
          <w:rFonts w:ascii="Arial" w:hAnsi="Arial"/>
          <w:sz w:val="24"/>
          <w:szCs w:val="24"/>
        </w:rPr>
        <w:t xml:space="preserve">t has calculators to say what if you worked 30 hours a week or 15 hours a week, so theoretically we're told it's </w:t>
      </w:r>
      <w:r w:rsidR="00893CFA" w:rsidRPr="005869D1">
        <w:rPr>
          <w:rStyle w:val="None"/>
          <w:rFonts w:ascii="Arial" w:hAnsi="Arial"/>
          <w:sz w:val="24"/>
          <w:szCs w:val="24"/>
        </w:rPr>
        <w:t>easy</w:t>
      </w:r>
      <w:r w:rsidR="005869D1" w:rsidRPr="005869D1">
        <w:rPr>
          <w:rStyle w:val="None"/>
          <w:rFonts w:ascii="Arial" w:hAnsi="Arial"/>
          <w:sz w:val="24"/>
          <w:szCs w:val="24"/>
        </w:rPr>
        <w:t>.</w:t>
      </w:r>
    </w:p>
    <w:p w14:paraId="67D972FE" w14:textId="174994EA" w:rsidR="00644459" w:rsidRDefault="005869D1" w:rsidP="005869D1">
      <w:pPr>
        <w:pStyle w:val="ListParagraph"/>
        <w:ind w:left="810"/>
        <w:rPr>
          <w:rStyle w:val="None"/>
          <w:rFonts w:ascii="Arial" w:hAnsi="Arial"/>
          <w:sz w:val="24"/>
          <w:szCs w:val="24"/>
        </w:rPr>
      </w:pPr>
      <w:r w:rsidRPr="005869D1">
        <w:rPr>
          <w:rStyle w:val="None"/>
          <w:rFonts w:ascii="Arial" w:hAnsi="Arial"/>
          <w:sz w:val="24"/>
          <w:szCs w:val="24"/>
        </w:rPr>
        <w:t xml:space="preserve">We're hoping so but also hope it gives us the leverage perhaps to go to </w:t>
      </w:r>
      <w:r w:rsidR="00802477">
        <w:rPr>
          <w:rStyle w:val="None"/>
          <w:rFonts w:ascii="Arial" w:hAnsi="Arial"/>
          <w:sz w:val="24"/>
          <w:szCs w:val="24"/>
        </w:rPr>
        <w:t>L</w:t>
      </w:r>
      <w:r w:rsidRPr="005869D1">
        <w:rPr>
          <w:rStyle w:val="None"/>
          <w:rFonts w:ascii="Arial" w:hAnsi="Arial"/>
          <w:sz w:val="24"/>
          <w:szCs w:val="24"/>
        </w:rPr>
        <w:t>egislature as we said and ask for a person.</w:t>
      </w:r>
    </w:p>
    <w:p w14:paraId="3BD46FD7" w14:textId="77777777" w:rsidR="00FD71DA" w:rsidRDefault="00FD71DA" w:rsidP="00390BF2">
      <w:pPr>
        <w:pStyle w:val="ListParagraph"/>
        <w:ind w:left="810"/>
        <w:rPr>
          <w:rStyle w:val="None"/>
          <w:rFonts w:ascii="Arial" w:hAnsi="Arial"/>
          <w:sz w:val="24"/>
          <w:szCs w:val="24"/>
        </w:rPr>
      </w:pPr>
    </w:p>
    <w:p w14:paraId="4A339C56" w14:textId="66DB69FF" w:rsidR="00FD71DA" w:rsidRDefault="00FD71DA" w:rsidP="00390BF2">
      <w:pPr>
        <w:pStyle w:val="ListParagraph"/>
        <w:ind w:left="810"/>
        <w:rPr>
          <w:rStyle w:val="None"/>
          <w:rFonts w:ascii="Arial" w:hAnsi="Arial"/>
          <w:sz w:val="24"/>
          <w:szCs w:val="24"/>
        </w:rPr>
      </w:pPr>
      <w:r>
        <w:rPr>
          <w:rStyle w:val="None"/>
          <w:rFonts w:ascii="Arial" w:hAnsi="Arial"/>
          <w:sz w:val="24"/>
          <w:szCs w:val="24"/>
        </w:rPr>
        <w:t xml:space="preserve">Steven Cohen: </w:t>
      </w:r>
      <w:r w:rsidR="003A4DC7">
        <w:rPr>
          <w:rStyle w:val="None"/>
          <w:rFonts w:ascii="Arial" w:hAnsi="Arial"/>
          <w:sz w:val="24"/>
          <w:szCs w:val="24"/>
        </w:rPr>
        <w:t>Regarding</w:t>
      </w:r>
      <w:r w:rsidR="00E42AE5">
        <w:rPr>
          <w:rStyle w:val="None"/>
          <w:rFonts w:ascii="Arial" w:hAnsi="Arial"/>
          <w:sz w:val="24"/>
          <w:szCs w:val="24"/>
        </w:rPr>
        <w:t xml:space="preserve"> </w:t>
      </w:r>
      <w:r w:rsidR="00E42AE5" w:rsidRPr="00E42AE5">
        <w:rPr>
          <w:rStyle w:val="None"/>
          <w:rFonts w:ascii="Arial" w:hAnsi="Arial"/>
          <w:sz w:val="24"/>
          <w:szCs w:val="24"/>
        </w:rPr>
        <w:t xml:space="preserve">the internal job developers, what is </w:t>
      </w:r>
      <w:r w:rsidR="00B71E66" w:rsidRPr="00E42AE5">
        <w:rPr>
          <w:rStyle w:val="None"/>
          <w:rFonts w:ascii="Arial" w:hAnsi="Arial"/>
          <w:sz w:val="24"/>
          <w:szCs w:val="24"/>
        </w:rPr>
        <w:t>700-</w:t>
      </w:r>
      <w:r w:rsidR="00B71E66">
        <w:rPr>
          <w:rStyle w:val="None"/>
          <w:rFonts w:ascii="Arial" w:hAnsi="Arial"/>
          <w:sz w:val="24"/>
          <w:szCs w:val="24"/>
        </w:rPr>
        <w:t>H</w:t>
      </w:r>
      <w:r w:rsidR="00B71E66" w:rsidRPr="00E42AE5">
        <w:rPr>
          <w:rStyle w:val="None"/>
          <w:rFonts w:ascii="Arial" w:hAnsi="Arial"/>
          <w:sz w:val="24"/>
          <w:szCs w:val="24"/>
        </w:rPr>
        <w:t>our</w:t>
      </w:r>
      <w:r w:rsidR="00E42AE5" w:rsidRPr="00E42AE5">
        <w:rPr>
          <w:rStyle w:val="None"/>
          <w:rFonts w:ascii="Arial" w:hAnsi="Arial"/>
          <w:sz w:val="24"/>
          <w:szCs w:val="24"/>
        </w:rPr>
        <w:t xml:space="preserve"> state model going to look like </w:t>
      </w:r>
      <w:r w:rsidR="00EE0311" w:rsidRPr="00E42AE5">
        <w:rPr>
          <w:rStyle w:val="None"/>
          <w:rFonts w:ascii="Arial" w:hAnsi="Arial"/>
          <w:sz w:val="24"/>
          <w:szCs w:val="24"/>
        </w:rPr>
        <w:t>because of</w:t>
      </w:r>
      <w:r w:rsidR="00E42AE5" w:rsidRPr="00E42AE5">
        <w:rPr>
          <w:rStyle w:val="None"/>
          <w:rFonts w:ascii="Arial" w:hAnsi="Arial"/>
          <w:sz w:val="24"/>
          <w:szCs w:val="24"/>
        </w:rPr>
        <w:t xml:space="preserve"> those additions?</w:t>
      </w:r>
    </w:p>
    <w:p w14:paraId="2C933D09" w14:textId="77777777" w:rsidR="004E1BF2" w:rsidRDefault="004E1BF2" w:rsidP="00390BF2">
      <w:pPr>
        <w:pStyle w:val="ListParagraph"/>
        <w:ind w:left="810"/>
        <w:rPr>
          <w:rStyle w:val="None"/>
          <w:rFonts w:ascii="Arial" w:hAnsi="Arial"/>
          <w:sz w:val="24"/>
          <w:szCs w:val="24"/>
        </w:rPr>
      </w:pPr>
    </w:p>
    <w:p w14:paraId="792F4305" w14:textId="6310535A" w:rsidR="00B71E66" w:rsidRPr="00B71E66" w:rsidRDefault="004E1BF2" w:rsidP="00B71E66">
      <w:pPr>
        <w:pStyle w:val="ListParagraph"/>
        <w:ind w:left="810"/>
        <w:rPr>
          <w:rStyle w:val="None"/>
          <w:rFonts w:ascii="Arial" w:hAnsi="Arial"/>
          <w:sz w:val="24"/>
          <w:szCs w:val="24"/>
        </w:rPr>
      </w:pPr>
      <w:r>
        <w:rPr>
          <w:rStyle w:val="None"/>
          <w:rFonts w:ascii="Arial" w:hAnsi="Arial"/>
          <w:sz w:val="24"/>
          <w:szCs w:val="24"/>
        </w:rPr>
        <w:t xml:space="preserve">Drazen Elez:  </w:t>
      </w:r>
      <w:r w:rsidR="008E2259">
        <w:rPr>
          <w:rStyle w:val="None"/>
          <w:rFonts w:ascii="Arial" w:hAnsi="Arial"/>
          <w:sz w:val="24"/>
          <w:szCs w:val="24"/>
        </w:rPr>
        <w:t>J</w:t>
      </w:r>
      <w:r>
        <w:rPr>
          <w:rStyle w:val="None"/>
          <w:rFonts w:ascii="Arial" w:hAnsi="Arial"/>
          <w:sz w:val="24"/>
          <w:szCs w:val="24"/>
        </w:rPr>
        <w:t>ob developers</w:t>
      </w:r>
      <w:r w:rsidR="00BC066D">
        <w:rPr>
          <w:rStyle w:val="None"/>
          <w:rFonts w:ascii="Arial" w:hAnsi="Arial"/>
          <w:sz w:val="24"/>
          <w:szCs w:val="24"/>
        </w:rPr>
        <w:t xml:space="preserve"> are independent of the 700</w:t>
      </w:r>
      <w:r w:rsidR="00B71E66">
        <w:rPr>
          <w:rStyle w:val="None"/>
          <w:rFonts w:ascii="Arial" w:hAnsi="Arial"/>
          <w:sz w:val="24"/>
          <w:szCs w:val="24"/>
        </w:rPr>
        <w:t>-</w:t>
      </w:r>
      <w:r w:rsidR="00B71E66" w:rsidRPr="00B71E66">
        <w:rPr>
          <w:rStyle w:val="None"/>
          <w:rFonts w:ascii="Arial" w:hAnsi="Arial"/>
          <w:sz w:val="24"/>
          <w:szCs w:val="24"/>
        </w:rPr>
        <w:t xml:space="preserve">Hour Program, </w:t>
      </w:r>
      <w:r w:rsidR="00AD48D1">
        <w:rPr>
          <w:rStyle w:val="None"/>
          <w:rFonts w:ascii="Arial" w:hAnsi="Arial"/>
          <w:sz w:val="24"/>
          <w:szCs w:val="24"/>
        </w:rPr>
        <w:t xml:space="preserve">the </w:t>
      </w:r>
      <w:r w:rsidR="00B71E66" w:rsidRPr="00B71E66">
        <w:rPr>
          <w:rStyle w:val="None"/>
          <w:rFonts w:ascii="Arial" w:hAnsi="Arial"/>
          <w:sz w:val="24"/>
          <w:szCs w:val="24"/>
        </w:rPr>
        <w:t xml:space="preserve">700 Hour Program sits at </w:t>
      </w:r>
      <w:r w:rsidR="00620A07">
        <w:rPr>
          <w:rStyle w:val="None"/>
          <w:rFonts w:ascii="Arial" w:hAnsi="Arial"/>
          <w:sz w:val="24"/>
          <w:szCs w:val="24"/>
        </w:rPr>
        <w:t>a</w:t>
      </w:r>
      <w:r w:rsidR="00B71E66" w:rsidRPr="00B71E66">
        <w:rPr>
          <w:rStyle w:val="None"/>
          <w:rFonts w:ascii="Arial" w:hAnsi="Arial"/>
          <w:sz w:val="24"/>
          <w:szCs w:val="24"/>
        </w:rPr>
        <w:t xml:space="preserve"> different spot.</w:t>
      </w:r>
    </w:p>
    <w:p w14:paraId="252B16A5" w14:textId="2E824B1A" w:rsidR="00B71E66" w:rsidRPr="00B71E66" w:rsidRDefault="00AD48D1" w:rsidP="00B71E66">
      <w:pPr>
        <w:pStyle w:val="ListParagraph"/>
        <w:ind w:left="810"/>
        <w:rPr>
          <w:rStyle w:val="None"/>
          <w:rFonts w:ascii="Arial" w:hAnsi="Arial"/>
          <w:sz w:val="24"/>
          <w:szCs w:val="24"/>
        </w:rPr>
      </w:pPr>
      <w:r>
        <w:rPr>
          <w:rStyle w:val="None"/>
          <w:rFonts w:ascii="Arial" w:hAnsi="Arial"/>
          <w:sz w:val="24"/>
          <w:szCs w:val="24"/>
        </w:rPr>
        <w:t>They</w:t>
      </w:r>
      <w:r w:rsidR="00B71E66" w:rsidRPr="00B71E66">
        <w:rPr>
          <w:rStyle w:val="None"/>
          <w:rFonts w:ascii="Arial" w:hAnsi="Arial"/>
          <w:sz w:val="24"/>
          <w:szCs w:val="24"/>
        </w:rPr>
        <w:t xml:space="preserve"> did not get a support person for this program as it was initially rolled out and expanded </w:t>
      </w:r>
      <w:r w:rsidR="00620A07">
        <w:rPr>
          <w:rStyle w:val="None"/>
          <w:rFonts w:ascii="Arial" w:hAnsi="Arial"/>
          <w:sz w:val="24"/>
          <w:szCs w:val="24"/>
        </w:rPr>
        <w:t xml:space="preserve">a </w:t>
      </w:r>
      <w:r w:rsidR="00B71E66" w:rsidRPr="00B71E66">
        <w:rPr>
          <w:rStyle w:val="None"/>
          <w:rFonts w:ascii="Arial" w:hAnsi="Arial"/>
          <w:sz w:val="24"/>
          <w:szCs w:val="24"/>
        </w:rPr>
        <w:t xml:space="preserve">few years ago, </w:t>
      </w:r>
      <w:r w:rsidR="00620A07">
        <w:rPr>
          <w:rStyle w:val="None"/>
          <w:rFonts w:ascii="Arial" w:hAnsi="Arial"/>
          <w:sz w:val="24"/>
          <w:szCs w:val="24"/>
        </w:rPr>
        <w:t xml:space="preserve">the </w:t>
      </w:r>
      <w:r w:rsidR="00B71E66" w:rsidRPr="00B71E66">
        <w:rPr>
          <w:rStyle w:val="None"/>
          <w:rFonts w:ascii="Arial" w:hAnsi="Arial"/>
          <w:sz w:val="24"/>
          <w:szCs w:val="24"/>
        </w:rPr>
        <w:t>VR program has not been granted the position to manage it.</w:t>
      </w:r>
    </w:p>
    <w:p w14:paraId="3C8A283B" w14:textId="07803F9F" w:rsidR="004E1BF2" w:rsidRDefault="00802477" w:rsidP="00B71E66">
      <w:pPr>
        <w:pStyle w:val="ListParagraph"/>
        <w:ind w:left="810"/>
        <w:rPr>
          <w:rStyle w:val="None"/>
          <w:rFonts w:ascii="Arial" w:hAnsi="Arial"/>
          <w:sz w:val="24"/>
          <w:szCs w:val="24"/>
        </w:rPr>
      </w:pPr>
      <w:r>
        <w:rPr>
          <w:rStyle w:val="None"/>
          <w:rFonts w:ascii="Arial" w:hAnsi="Arial"/>
          <w:sz w:val="24"/>
          <w:szCs w:val="24"/>
        </w:rPr>
        <w:t xml:space="preserve">While </w:t>
      </w:r>
      <w:r w:rsidR="00B71E66" w:rsidRPr="00B71E66">
        <w:rPr>
          <w:rStyle w:val="None"/>
          <w:rFonts w:ascii="Arial" w:hAnsi="Arial"/>
          <w:sz w:val="24"/>
          <w:szCs w:val="24"/>
        </w:rPr>
        <w:t xml:space="preserve">having additional staff will </w:t>
      </w:r>
      <w:r w:rsidR="00EE0311" w:rsidRPr="00B71E66">
        <w:rPr>
          <w:rStyle w:val="None"/>
          <w:rFonts w:ascii="Arial" w:hAnsi="Arial"/>
          <w:sz w:val="24"/>
          <w:szCs w:val="24"/>
        </w:rPr>
        <w:t>assist</w:t>
      </w:r>
      <w:r w:rsidR="00B71E66" w:rsidRPr="00B71E66">
        <w:rPr>
          <w:rStyle w:val="None"/>
          <w:rFonts w:ascii="Arial" w:hAnsi="Arial"/>
          <w:sz w:val="24"/>
          <w:szCs w:val="24"/>
        </w:rPr>
        <w:t xml:space="preserve"> with </w:t>
      </w:r>
      <w:r>
        <w:rPr>
          <w:rStyle w:val="None"/>
          <w:rFonts w:ascii="Arial" w:hAnsi="Arial"/>
          <w:sz w:val="24"/>
          <w:szCs w:val="24"/>
        </w:rPr>
        <w:t>them</w:t>
      </w:r>
      <w:r w:rsidR="00B71E66" w:rsidRPr="00B71E66">
        <w:rPr>
          <w:rStyle w:val="None"/>
          <w:rFonts w:ascii="Arial" w:hAnsi="Arial"/>
          <w:sz w:val="24"/>
          <w:szCs w:val="24"/>
        </w:rPr>
        <w:t xml:space="preserve"> be able to share some of the workload, possibly, of managing that </w:t>
      </w:r>
      <w:r w:rsidR="00E45324" w:rsidRPr="00B71E66">
        <w:rPr>
          <w:rStyle w:val="None"/>
          <w:rFonts w:ascii="Arial" w:hAnsi="Arial"/>
          <w:sz w:val="24"/>
          <w:szCs w:val="24"/>
        </w:rPr>
        <w:t>program</w:t>
      </w:r>
      <w:r w:rsidR="00B71E66" w:rsidRPr="00B71E66">
        <w:rPr>
          <w:rStyle w:val="None"/>
          <w:rFonts w:ascii="Arial" w:hAnsi="Arial"/>
          <w:sz w:val="24"/>
          <w:szCs w:val="24"/>
        </w:rPr>
        <w:t xml:space="preserve">, </w:t>
      </w:r>
      <w:r>
        <w:rPr>
          <w:rStyle w:val="None"/>
          <w:rFonts w:ascii="Arial" w:hAnsi="Arial"/>
          <w:sz w:val="24"/>
          <w:szCs w:val="24"/>
        </w:rPr>
        <w:t>they</w:t>
      </w:r>
      <w:r w:rsidR="00B71E66" w:rsidRPr="00B71E66">
        <w:rPr>
          <w:rStyle w:val="None"/>
          <w:rFonts w:ascii="Arial" w:hAnsi="Arial"/>
          <w:sz w:val="24"/>
          <w:szCs w:val="24"/>
        </w:rPr>
        <w:t xml:space="preserve"> can't kind of hope for much more significant changes than that.</w:t>
      </w:r>
    </w:p>
    <w:p w14:paraId="5FBE1BC6" w14:textId="77777777" w:rsidR="00BC066D" w:rsidRDefault="00BC066D" w:rsidP="00390BF2">
      <w:pPr>
        <w:pStyle w:val="ListParagraph"/>
        <w:ind w:left="810"/>
        <w:rPr>
          <w:rStyle w:val="None"/>
          <w:rFonts w:ascii="Arial" w:hAnsi="Arial"/>
          <w:sz w:val="24"/>
          <w:szCs w:val="24"/>
        </w:rPr>
      </w:pPr>
    </w:p>
    <w:p w14:paraId="2344AFCD" w14:textId="77777777" w:rsidR="00A417A9" w:rsidRPr="00A417A9" w:rsidRDefault="00BC066D" w:rsidP="00A417A9">
      <w:pPr>
        <w:pStyle w:val="ListParagraph"/>
        <w:ind w:left="810"/>
        <w:rPr>
          <w:rStyle w:val="None"/>
          <w:rFonts w:ascii="Arial" w:hAnsi="Arial"/>
          <w:sz w:val="24"/>
          <w:szCs w:val="24"/>
        </w:rPr>
      </w:pPr>
      <w:r>
        <w:rPr>
          <w:rStyle w:val="None"/>
          <w:rFonts w:ascii="Arial" w:hAnsi="Arial"/>
          <w:sz w:val="24"/>
          <w:szCs w:val="24"/>
        </w:rPr>
        <w:t>Mechelle Merrill: We took  a swing</w:t>
      </w:r>
      <w:r w:rsidR="00A417A9">
        <w:rPr>
          <w:rStyle w:val="None"/>
          <w:rFonts w:ascii="Arial" w:hAnsi="Arial"/>
          <w:sz w:val="24"/>
          <w:szCs w:val="24"/>
        </w:rPr>
        <w:t xml:space="preserve"> </w:t>
      </w:r>
      <w:r w:rsidR="00A417A9" w:rsidRPr="00A417A9">
        <w:rPr>
          <w:rStyle w:val="None"/>
          <w:rFonts w:ascii="Arial" w:hAnsi="Arial"/>
          <w:sz w:val="24"/>
          <w:szCs w:val="24"/>
        </w:rPr>
        <w:t>and not all swings connect.</w:t>
      </w:r>
    </w:p>
    <w:p w14:paraId="1D190BEA" w14:textId="1736343F" w:rsidR="00A417A9" w:rsidRPr="00A417A9" w:rsidRDefault="001B7AB6" w:rsidP="00A417A9">
      <w:pPr>
        <w:pStyle w:val="ListParagraph"/>
        <w:ind w:left="810"/>
        <w:rPr>
          <w:rStyle w:val="None"/>
          <w:rFonts w:ascii="Arial" w:hAnsi="Arial"/>
          <w:sz w:val="24"/>
          <w:szCs w:val="24"/>
        </w:rPr>
      </w:pPr>
      <w:r>
        <w:rPr>
          <w:rStyle w:val="None"/>
          <w:rFonts w:ascii="Arial" w:hAnsi="Arial"/>
          <w:sz w:val="24"/>
          <w:szCs w:val="24"/>
        </w:rPr>
        <w:t xml:space="preserve">They </w:t>
      </w:r>
      <w:r w:rsidR="00A417A9" w:rsidRPr="00A417A9">
        <w:rPr>
          <w:rStyle w:val="None"/>
          <w:rFonts w:ascii="Arial" w:hAnsi="Arial"/>
          <w:sz w:val="24"/>
          <w:szCs w:val="24"/>
        </w:rPr>
        <w:t xml:space="preserve">didn't get another body to run the 700 </w:t>
      </w:r>
      <w:r>
        <w:rPr>
          <w:rStyle w:val="None"/>
          <w:rFonts w:ascii="Arial" w:hAnsi="Arial"/>
          <w:sz w:val="24"/>
          <w:szCs w:val="24"/>
        </w:rPr>
        <w:t>H</w:t>
      </w:r>
      <w:r w:rsidR="00A417A9" w:rsidRPr="00A417A9">
        <w:rPr>
          <w:rStyle w:val="None"/>
          <w:rFonts w:ascii="Arial" w:hAnsi="Arial"/>
          <w:sz w:val="24"/>
          <w:szCs w:val="24"/>
        </w:rPr>
        <w:t xml:space="preserve">our is </w:t>
      </w:r>
      <w:r>
        <w:rPr>
          <w:rStyle w:val="None"/>
          <w:rFonts w:ascii="Arial" w:hAnsi="Arial"/>
          <w:sz w:val="24"/>
          <w:szCs w:val="24"/>
        </w:rPr>
        <w:t>P</w:t>
      </w:r>
      <w:r w:rsidR="00D43EF9" w:rsidRPr="00A417A9">
        <w:rPr>
          <w:rStyle w:val="None"/>
          <w:rFonts w:ascii="Arial" w:hAnsi="Arial"/>
          <w:sz w:val="24"/>
          <w:szCs w:val="24"/>
        </w:rPr>
        <w:t>rogram,</w:t>
      </w:r>
      <w:r w:rsidR="00A417A9" w:rsidRPr="00A417A9">
        <w:rPr>
          <w:rStyle w:val="None"/>
          <w:rFonts w:ascii="Arial" w:hAnsi="Arial"/>
          <w:sz w:val="24"/>
          <w:szCs w:val="24"/>
        </w:rPr>
        <w:t xml:space="preserve"> but Tammy Riley is running that program and </w:t>
      </w:r>
      <w:r>
        <w:rPr>
          <w:rStyle w:val="None"/>
          <w:rFonts w:ascii="Arial" w:hAnsi="Arial"/>
          <w:sz w:val="24"/>
          <w:szCs w:val="24"/>
        </w:rPr>
        <w:t>Mechelle</w:t>
      </w:r>
      <w:r w:rsidR="00A417A9" w:rsidRPr="00A417A9">
        <w:rPr>
          <w:rStyle w:val="None"/>
          <w:rFonts w:ascii="Arial" w:hAnsi="Arial"/>
          <w:sz w:val="24"/>
          <w:szCs w:val="24"/>
        </w:rPr>
        <w:t xml:space="preserve"> think</w:t>
      </w:r>
      <w:r>
        <w:rPr>
          <w:rStyle w:val="None"/>
          <w:rFonts w:ascii="Arial" w:hAnsi="Arial"/>
          <w:sz w:val="24"/>
          <w:szCs w:val="24"/>
        </w:rPr>
        <w:t>s</w:t>
      </w:r>
      <w:r w:rsidR="00A417A9" w:rsidRPr="00A417A9">
        <w:rPr>
          <w:rStyle w:val="None"/>
          <w:rFonts w:ascii="Arial" w:hAnsi="Arial"/>
          <w:sz w:val="24"/>
          <w:szCs w:val="24"/>
        </w:rPr>
        <w:t xml:space="preserve"> </w:t>
      </w:r>
      <w:r>
        <w:rPr>
          <w:rStyle w:val="None"/>
          <w:rFonts w:ascii="Arial" w:hAnsi="Arial"/>
          <w:sz w:val="24"/>
          <w:szCs w:val="24"/>
        </w:rPr>
        <w:t>Tammy</w:t>
      </w:r>
      <w:r w:rsidR="00A417A9" w:rsidRPr="00A417A9">
        <w:rPr>
          <w:rStyle w:val="None"/>
          <w:rFonts w:ascii="Arial" w:hAnsi="Arial"/>
          <w:sz w:val="24"/>
          <w:szCs w:val="24"/>
        </w:rPr>
        <w:t xml:space="preserve"> be able to focus more on it now that she has other team members that can do other things on her team.</w:t>
      </w:r>
    </w:p>
    <w:p w14:paraId="2FB3416D" w14:textId="2DB94F26" w:rsidR="00A417A9" w:rsidRPr="00415166" w:rsidRDefault="001B7AB6" w:rsidP="00415166">
      <w:pPr>
        <w:pStyle w:val="ListParagraph"/>
        <w:ind w:left="810"/>
        <w:rPr>
          <w:rStyle w:val="None"/>
          <w:rFonts w:ascii="Arial" w:hAnsi="Arial"/>
          <w:sz w:val="24"/>
          <w:szCs w:val="24"/>
        </w:rPr>
      </w:pPr>
      <w:r>
        <w:rPr>
          <w:rStyle w:val="None"/>
          <w:rFonts w:ascii="Arial" w:hAnsi="Arial"/>
          <w:sz w:val="24"/>
          <w:szCs w:val="24"/>
        </w:rPr>
        <w:t>T</w:t>
      </w:r>
      <w:r w:rsidR="00A417A9" w:rsidRPr="00A417A9">
        <w:rPr>
          <w:rStyle w:val="None"/>
          <w:rFonts w:ascii="Arial" w:hAnsi="Arial"/>
          <w:sz w:val="24"/>
          <w:szCs w:val="24"/>
        </w:rPr>
        <w:t>he</w:t>
      </w:r>
      <w:r w:rsidR="00415166">
        <w:rPr>
          <w:rStyle w:val="None"/>
          <w:rFonts w:ascii="Arial" w:hAnsi="Arial"/>
          <w:sz w:val="24"/>
          <w:szCs w:val="24"/>
        </w:rPr>
        <w:t>y</w:t>
      </w:r>
      <w:r w:rsidR="00A417A9" w:rsidRPr="00A417A9">
        <w:rPr>
          <w:rStyle w:val="None"/>
          <w:rFonts w:ascii="Arial" w:hAnsi="Arial"/>
          <w:sz w:val="24"/>
          <w:szCs w:val="24"/>
        </w:rPr>
        <w:t xml:space="preserve"> have done a summary of the last 12 months of the calendar </w:t>
      </w:r>
      <w:r w:rsidR="00074172" w:rsidRPr="00A417A9">
        <w:rPr>
          <w:rStyle w:val="None"/>
          <w:rFonts w:ascii="Arial" w:hAnsi="Arial"/>
          <w:sz w:val="24"/>
          <w:szCs w:val="24"/>
        </w:rPr>
        <w:t>year and</w:t>
      </w:r>
      <w:r w:rsidR="00A417A9" w:rsidRPr="00A417A9">
        <w:rPr>
          <w:rStyle w:val="None"/>
          <w:rFonts w:ascii="Arial" w:hAnsi="Arial"/>
          <w:sz w:val="24"/>
          <w:szCs w:val="24"/>
        </w:rPr>
        <w:t xml:space="preserve"> are very happy to share that the state of Nevada itself is </w:t>
      </w:r>
      <w:r w:rsidR="002B11A9" w:rsidRPr="00A417A9">
        <w:rPr>
          <w:rStyle w:val="None"/>
          <w:rFonts w:ascii="Arial" w:hAnsi="Arial"/>
          <w:sz w:val="24"/>
          <w:szCs w:val="24"/>
        </w:rPr>
        <w:t>the number one full time employer</w:t>
      </w:r>
      <w:r w:rsidR="00A417A9" w:rsidRPr="00A417A9">
        <w:rPr>
          <w:rStyle w:val="None"/>
          <w:rFonts w:ascii="Arial" w:hAnsi="Arial"/>
          <w:sz w:val="24"/>
          <w:szCs w:val="24"/>
        </w:rPr>
        <w:t xml:space="preserve"> of people with disabilities in the state of Nevada.</w:t>
      </w:r>
      <w:r w:rsidR="00415166">
        <w:rPr>
          <w:rStyle w:val="None"/>
          <w:rFonts w:ascii="Arial" w:hAnsi="Arial"/>
          <w:sz w:val="24"/>
          <w:szCs w:val="24"/>
        </w:rPr>
        <w:t xml:space="preserve"> </w:t>
      </w:r>
      <w:r w:rsidR="00A417A9" w:rsidRPr="00415166">
        <w:rPr>
          <w:rStyle w:val="None"/>
          <w:rFonts w:ascii="Arial" w:hAnsi="Arial"/>
          <w:sz w:val="24"/>
          <w:szCs w:val="24"/>
        </w:rPr>
        <w:t>In terms of the people that have been hired through voc rehab.</w:t>
      </w:r>
    </w:p>
    <w:p w14:paraId="11FFA6C9" w14:textId="6D86176A" w:rsidR="00A417A9" w:rsidRPr="00A417A9" w:rsidRDefault="00A417A9" w:rsidP="00A417A9">
      <w:pPr>
        <w:pStyle w:val="ListParagraph"/>
        <w:ind w:left="810"/>
        <w:rPr>
          <w:rStyle w:val="None"/>
          <w:rFonts w:ascii="Arial" w:hAnsi="Arial"/>
          <w:sz w:val="24"/>
          <w:szCs w:val="24"/>
        </w:rPr>
      </w:pPr>
      <w:r w:rsidRPr="00A417A9">
        <w:rPr>
          <w:rStyle w:val="None"/>
          <w:rFonts w:ascii="Arial" w:hAnsi="Arial"/>
          <w:sz w:val="24"/>
          <w:szCs w:val="24"/>
        </w:rPr>
        <w:t xml:space="preserve">The </w:t>
      </w:r>
      <w:r w:rsidR="00415166">
        <w:rPr>
          <w:rStyle w:val="None"/>
          <w:rFonts w:ascii="Arial" w:hAnsi="Arial"/>
          <w:sz w:val="24"/>
          <w:szCs w:val="24"/>
        </w:rPr>
        <w:t>S</w:t>
      </w:r>
      <w:r w:rsidRPr="00A417A9">
        <w:rPr>
          <w:rStyle w:val="None"/>
          <w:rFonts w:ascii="Arial" w:hAnsi="Arial"/>
          <w:sz w:val="24"/>
          <w:szCs w:val="24"/>
        </w:rPr>
        <w:t xml:space="preserve">tate is demonstrating itself </w:t>
      </w:r>
      <w:r w:rsidR="005A5C23">
        <w:rPr>
          <w:rStyle w:val="None"/>
          <w:rFonts w:ascii="Arial" w:hAnsi="Arial"/>
          <w:sz w:val="24"/>
          <w:szCs w:val="24"/>
        </w:rPr>
        <w:t>as</w:t>
      </w:r>
      <w:r w:rsidRPr="00A417A9">
        <w:rPr>
          <w:rStyle w:val="None"/>
          <w:rFonts w:ascii="Arial" w:hAnsi="Arial"/>
          <w:sz w:val="24"/>
          <w:szCs w:val="24"/>
        </w:rPr>
        <w:t xml:space="preserve"> a model employer and </w:t>
      </w:r>
      <w:r w:rsidR="005A5C23">
        <w:rPr>
          <w:rStyle w:val="None"/>
          <w:rFonts w:ascii="Arial" w:hAnsi="Arial"/>
          <w:sz w:val="24"/>
          <w:szCs w:val="24"/>
        </w:rPr>
        <w:t>they are</w:t>
      </w:r>
      <w:r w:rsidRPr="00A417A9">
        <w:rPr>
          <w:rStyle w:val="None"/>
          <w:rFonts w:ascii="Arial" w:hAnsi="Arial"/>
          <w:sz w:val="24"/>
          <w:szCs w:val="24"/>
        </w:rPr>
        <w:t xml:space="preserve"> thrilled that the program is growing and have done a lot of marketing to the 700 Hour Program.</w:t>
      </w:r>
    </w:p>
    <w:p w14:paraId="17AE38B3" w14:textId="27438B04" w:rsidR="00A417A9" w:rsidRPr="00A417A9" w:rsidRDefault="00074172" w:rsidP="00A417A9">
      <w:pPr>
        <w:pStyle w:val="ListParagraph"/>
        <w:ind w:left="810"/>
        <w:rPr>
          <w:rStyle w:val="None"/>
          <w:rFonts w:ascii="Arial" w:hAnsi="Arial"/>
          <w:sz w:val="24"/>
          <w:szCs w:val="24"/>
        </w:rPr>
      </w:pPr>
      <w:r>
        <w:rPr>
          <w:rStyle w:val="None"/>
          <w:rFonts w:ascii="Arial" w:hAnsi="Arial"/>
          <w:sz w:val="24"/>
          <w:szCs w:val="24"/>
        </w:rPr>
        <w:t>They</w:t>
      </w:r>
      <w:r w:rsidR="00A417A9" w:rsidRPr="00A417A9">
        <w:rPr>
          <w:rStyle w:val="None"/>
          <w:rFonts w:ascii="Arial" w:hAnsi="Arial"/>
          <w:sz w:val="24"/>
          <w:szCs w:val="24"/>
        </w:rPr>
        <w:t xml:space="preserve"> know there was some legislative changes perhaps to some of the things that will </w:t>
      </w:r>
      <w:r w:rsidR="00D43EF9" w:rsidRPr="00A417A9">
        <w:rPr>
          <w:rStyle w:val="None"/>
          <w:rFonts w:ascii="Arial" w:hAnsi="Arial"/>
          <w:sz w:val="24"/>
          <w:szCs w:val="24"/>
        </w:rPr>
        <w:t>affect</w:t>
      </w:r>
      <w:r w:rsidR="00A417A9" w:rsidRPr="00A417A9">
        <w:rPr>
          <w:rStyle w:val="None"/>
          <w:rFonts w:ascii="Arial" w:hAnsi="Arial"/>
          <w:sz w:val="24"/>
          <w:szCs w:val="24"/>
        </w:rPr>
        <w:t xml:space="preserve"> </w:t>
      </w:r>
      <w:r>
        <w:rPr>
          <w:rStyle w:val="None"/>
          <w:rFonts w:ascii="Arial" w:hAnsi="Arial"/>
          <w:sz w:val="24"/>
          <w:szCs w:val="24"/>
        </w:rPr>
        <w:t>h</w:t>
      </w:r>
      <w:r w:rsidR="00A417A9" w:rsidRPr="00A417A9">
        <w:rPr>
          <w:rStyle w:val="None"/>
          <w:rFonts w:ascii="Arial" w:hAnsi="Arial"/>
          <w:sz w:val="24"/>
          <w:szCs w:val="24"/>
        </w:rPr>
        <w:t xml:space="preserve">ow DHRM is helping </w:t>
      </w:r>
      <w:r w:rsidR="00DD1126">
        <w:rPr>
          <w:rStyle w:val="None"/>
          <w:rFonts w:ascii="Arial" w:hAnsi="Arial"/>
          <w:sz w:val="24"/>
          <w:szCs w:val="24"/>
        </w:rPr>
        <w:t>S</w:t>
      </w:r>
      <w:r w:rsidR="00A417A9" w:rsidRPr="00A417A9">
        <w:rPr>
          <w:rStyle w:val="None"/>
          <w:rFonts w:ascii="Arial" w:hAnsi="Arial"/>
          <w:sz w:val="24"/>
          <w:szCs w:val="24"/>
        </w:rPr>
        <w:t xml:space="preserve">tate agencies to understand the program and disability in general so </w:t>
      </w:r>
      <w:r w:rsidR="00DD1126">
        <w:rPr>
          <w:rStyle w:val="None"/>
          <w:rFonts w:ascii="Arial" w:hAnsi="Arial"/>
          <w:sz w:val="24"/>
          <w:szCs w:val="24"/>
        </w:rPr>
        <w:t>they</w:t>
      </w:r>
      <w:r w:rsidR="00A417A9" w:rsidRPr="00A417A9">
        <w:rPr>
          <w:rStyle w:val="None"/>
          <w:rFonts w:ascii="Arial" w:hAnsi="Arial"/>
          <w:sz w:val="24"/>
          <w:szCs w:val="24"/>
        </w:rPr>
        <w:t xml:space="preserve"> will certain</w:t>
      </w:r>
      <w:r w:rsidR="00DD1126">
        <w:rPr>
          <w:rStyle w:val="None"/>
          <w:rFonts w:ascii="Arial" w:hAnsi="Arial"/>
          <w:sz w:val="24"/>
          <w:szCs w:val="24"/>
        </w:rPr>
        <w:t>ly</w:t>
      </w:r>
      <w:r w:rsidR="00A417A9" w:rsidRPr="00A417A9">
        <w:rPr>
          <w:rStyle w:val="None"/>
          <w:rFonts w:ascii="Arial" w:hAnsi="Arial"/>
          <w:sz w:val="24"/>
          <w:szCs w:val="24"/>
        </w:rPr>
        <w:t xml:space="preserve"> be part of that and do </w:t>
      </w:r>
      <w:r w:rsidR="00130BDB">
        <w:rPr>
          <w:rStyle w:val="None"/>
          <w:rFonts w:ascii="Arial" w:hAnsi="Arial"/>
          <w:sz w:val="24"/>
          <w:szCs w:val="24"/>
        </w:rPr>
        <w:t>their</w:t>
      </w:r>
      <w:r w:rsidR="00A417A9" w:rsidRPr="00A417A9">
        <w:rPr>
          <w:rStyle w:val="None"/>
          <w:rFonts w:ascii="Arial" w:hAnsi="Arial"/>
          <w:sz w:val="24"/>
          <w:szCs w:val="24"/>
        </w:rPr>
        <w:t xml:space="preserve"> best to make sure that </w:t>
      </w:r>
      <w:r w:rsidR="00130BDB">
        <w:rPr>
          <w:rStyle w:val="None"/>
          <w:rFonts w:ascii="Arial" w:hAnsi="Arial"/>
          <w:sz w:val="24"/>
          <w:szCs w:val="24"/>
        </w:rPr>
        <w:t>S</w:t>
      </w:r>
      <w:r w:rsidR="00A417A9" w:rsidRPr="00A417A9">
        <w:rPr>
          <w:rStyle w:val="None"/>
          <w:rFonts w:ascii="Arial" w:hAnsi="Arial"/>
          <w:sz w:val="24"/>
          <w:szCs w:val="24"/>
        </w:rPr>
        <w:t>tate agencies have disability sensitivity and awareness and all questions asked so they can do more hiring.</w:t>
      </w:r>
    </w:p>
    <w:p w14:paraId="0E3F1830" w14:textId="77777777" w:rsidR="001F60B8" w:rsidRDefault="001F60B8" w:rsidP="00390BF2">
      <w:pPr>
        <w:pStyle w:val="ListParagraph"/>
        <w:ind w:left="810"/>
        <w:rPr>
          <w:rStyle w:val="None"/>
          <w:rFonts w:ascii="Arial" w:hAnsi="Arial"/>
          <w:sz w:val="24"/>
          <w:szCs w:val="24"/>
        </w:rPr>
      </w:pPr>
    </w:p>
    <w:p w14:paraId="3B364B79" w14:textId="77777777" w:rsidR="00D118BD" w:rsidRPr="00D118BD" w:rsidRDefault="001F60B8" w:rsidP="00D118BD">
      <w:pPr>
        <w:pStyle w:val="ListParagraph"/>
        <w:ind w:left="810"/>
        <w:rPr>
          <w:rStyle w:val="None"/>
          <w:rFonts w:ascii="Arial" w:hAnsi="Arial"/>
          <w:sz w:val="24"/>
          <w:szCs w:val="24"/>
        </w:rPr>
      </w:pPr>
      <w:r>
        <w:rPr>
          <w:rStyle w:val="None"/>
          <w:rFonts w:ascii="Arial" w:hAnsi="Arial"/>
          <w:sz w:val="24"/>
          <w:szCs w:val="24"/>
        </w:rPr>
        <w:lastRenderedPageBreak/>
        <w:t xml:space="preserve">Drazen Elez: </w:t>
      </w:r>
      <w:r w:rsidR="00D118BD" w:rsidRPr="00D118BD">
        <w:rPr>
          <w:rStyle w:val="None"/>
          <w:rFonts w:ascii="Arial" w:hAnsi="Arial"/>
          <w:sz w:val="24"/>
          <w:szCs w:val="24"/>
        </w:rPr>
        <w:t>In us attempting to educate the state managers on how to 700 Hour Program and how VR can help support them we've worked on creating different training materials, training videos, for the state managers as well.</w:t>
      </w:r>
    </w:p>
    <w:p w14:paraId="107B1A95" w14:textId="2CFA32EE" w:rsidR="001F60B8" w:rsidRDefault="00D118BD" w:rsidP="00D118BD">
      <w:pPr>
        <w:pStyle w:val="ListParagraph"/>
        <w:ind w:left="810"/>
        <w:rPr>
          <w:rStyle w:val="None"/>
          <w:rFonts w:ascii="Arial" w:hAnsi="Arial"/>
          <w:sz w:val="24"/>
          <w:szCs w:val="24"/>
        </w:rPr>
      </w:pPr>
      <w:r w:rsidRPr="00D118BD">
        <w:rPr>
          <w:rStyle w:val="None"/>
          <w:rFonts w:ascii="Arial" w:hAnsi="Arial"/>
          <w:sz w:val="24"/>
          <w:szCs w:val="24"/>
        </w:rPr>
        <w:t>Just to hopefully simplify the process and hopefully reduce any kind of anxiety some managers may have about working with the VR program or any of our clients.</w:t>
      </w:r>
    </w:p>
    <w:p w14:paraId="0A673D0B" w14:textId="77777777" w:rsidR="00433054" w:rsidRDefault="00433054" w:rsidP="00390BF2">
      <w:pPr>
        <w:pStyle w:val="ListParagraph"/>
        <w:ind w:left="810"/>
        <w:rPr>
          <w:rStyle w:val="None"/>
          <w:rFonts w:ascii="Arial" w:hAnsi="Arial"/>
          <w:sz w:val="24"/>
          <w:szCs w:val="24"/>
        </w:rPr>
      </w:pPr>
    </w:p>
    <w:p w14:paraId="27487384" w14:textId="77777777" w:rsidR="003B2A67" w:rsidRPr="003B2A67" w:rsidRDefault="003567BB" w:rsidP="003B2A67">
      <w:pPr>
        <w:pStyle w:val="ListParagraph"/>
        <w:ind w:left="810"/>
        <w:rPr>
          <w:rStyle w:val="None"/>
          <w:rFonts w:ascii="Arial" w:hAnsi="Arial"/>
          <w:sz w:val="24"/>
          <w:szCs w:val="24"/>
        </w:rPr>
      </w:pPr>
      <w:r>
        <w:rPr>
          <w:rStyle w:val="None"/>
          <w:rFonts w:ascii="Arial" w:hAnsi="Arial"/>
          <w:sz w:val="24"/>
          <w:szCs w:val="24"/>
        </w:rPr>
        <w:t>Steven Cohen: Second question</w:t>
      </w:r>
      <w:r w:rsidR="003B2A67">
        <w:rPr>
          <w:rStyle w:val="None"/>
          <w:rFonts w:ascii="Arial" w:hAnsi="Arial"/>
          <w:sz w:val="24"/>
          <w:szCs w:val="24"/>
        </w:rPr>
        <w:t xml:space="preserve"> </w:t>
      </w:r>
      <w:r w:rsidR="003B2A67" w:rsidRPr="003B2A67">
        <w:rPr>
          <w:rStyle w:val="None"/>
          <w:rFonts w:ascii="Arial" w:hAnsi="Arial"/>
          <w:sz w:val="24"/>
          <w:szCs w:val="24"/>
        </w:rPr>
        <w:t>relates to the transition additions.</w:t>
      </w:r>
    </w:p>
    <w:p w14:paraId="21845F94" w14:textId="77777777" w:rsidR="003B2A67" w:rsidRPr="003B2A67" w:rsidRDefault="003B2A67" w:rsidP="003B2A67">
      <w:pPr>
        <w:pStyle w:val="ListParagraph"/>
        <w:ind w:left="810"/>
        <w:rPr>
          <w:rStyle w:val="None"/>
          <w:rFonts w:ascii="Arial" w:hAnsi="Arial"/>
          <w:sz w:val="24"/>
          <w:szCs w:val="24"/>
        </w:rPr>
      </w:pPr>
      <w:r w:rsidRPr="003B2A67">
        <w:rPr>
          <w:rStyle w:val="None"/>
          <w:rFonts w:ascii="Arial" w:hAnsi="Arial"/>
          <w:sz w:val="24"/>
          <w:szCs w:val="24"/>
        </w:rPr>
        <w:t>How will that affect the 15% roll off.</w:t>
      </w:r>
    </w:p>
    <w:p w14:paraId="74F6E0E5" w14:textId="6E537553" w:rsidR="00433054" w:rsidRDefault="003B2A67" w:rsidP="003B2A67">
      <w:pPr>
        <w:pStyle w:val="ListParagraph"/>
        <w:ind w:left="810"/>
        <w:rPr>
          <w:rStyle w:val="None"/>
          <w:rFonts w:ascii="Arial" w:hAnsi="Arial"/>
          <w:sz w:val="24"/>
          <w:szCs w:val="24"/>
        </w:rPr>
      </w:pPr>
      <w:r w:rsidRPr="003B2A67">
        <w:rPr>
          <w:rStyle w:val="None"/>
          <w:rFonts w:ascii="Arial" w:hAnsi="Arial"/>
          <w:sz w:val="24"/>
          <w:szCs w:val="24"/>
        </w:rPr>
        <w:t>I'm not sure that's the right word but 15 percent top line spend that's required under WIOA?</w:t>
      </w:r>
    </w:p>
    <w:p w14:paraId="28A8927F" w14:textId="77777777" w:rsidR="003567BB" w:rsidRDefault="003567BB" w:rsidP="00390BF2">
      <w:pPr>
        <w:pStyle w:val="ListParagraph"/>
        <w:ind w:left="810"/>
        <w:rPr>
          <w:rStyle w:val="None"/>
          <w:rFonts w:ascii="Arial" w:hAnsi="Arial"/>
          <w:sz w:val="24"/>
          <w:szCs w:val="24"/>
        </w:rPr>
      </w:pPr>
    </w:p>
    <w:p w14:paraId="2372874B" w14:textId="77777777" w:rsidR="004452FF" w:rsidRPr="004452FF" w:rsidRDefault="003567BB" w:rsidP="004452FF">
      <w:pPr>
        <w:pStyle w:val="ListParagraph"/>
        <w:ind w:left="810"/>
        <w:rPr>
          <w:rStyle w:val="None"/>
          <w:rFonts w:ascii="Arial" w:hAnsi="Arial"/>
          <w:sz w:val="24"/>
          <w:szCs w:val="24"/>
        </w:rPr>
      </w:pPr>
      <w:r>
        <w:rPr>
          <w:rStyle w:val="None"/>
          <w:rFonts w:ascii="Arial" w:hAnsi="Arial"/>
          <w:sz w:val="24"/>
          <w:szCs w:val="24"/>
        </w:rPr>
        <w:t xml:space="preserve">Drazen: </w:t>
      </w:r>
      <w:r w:rsidR="00B77FE0">
        <w:rPr>
          <w:rStyle w:val="None"/>
          <w:rFonts w:ascii="Arial" w:hAnsi="Arial"/>
          <w:sz w:val="24"/>
          <w:szCs w:val="24"/>
        </w:rPr>
        <w:t>While the federal government states</w:t>
      </w:r>
      <w:r w:rsidR="003B2A67">
        <w:rPr>
          <w:rStyle w:val="None"/>
          <w:rFonts w:ascii="Arial" w:hAnsi="Arial"/>
          <w:sz w:val="24"/>
          <w:szCs w:val="24"/>
        </w:rPr>
        <w:t xml:space="preserve"> </w:t>
      </w:r>
      <w:r w:rsidR="004452FF" w:rsidRPr="004452FF">
        <w:rPr>
          <w:rStyle w:val="None"/>
          <w:rFonts w:ascii="Arial" w:hAnsi="Arial"/>
          <w:sz w:val="24"/>
          <w:szCs w:val="24"/>
        </w:rPr>
        <w:t>that has been 15 percent of the overall VR grant, it's 15 percent that is required to be spent only on direct services.</w:t>
      </w:r>
    </w:p>
    <w:p w14:paraId="7BBD0A08" w14:textId="5B56ADB2" w:rsidR="004452FF" w:rsidRPr="004452FF" w:rsidRDefault="004452FF" w:rsidP="004452FF">
      <w:pPr>
        <w:pStyle w:val="ListParagraph"/>
        <w:ind w:left="810"/>
        <w:rPr>
          <w:rStyle w:val="None"/>
          <w:rFonts w:ascii="Arial" w:hAnsi="Arial"/>
          <w:sz w:val="24"/>
          <w:szCs w:val="24"/>
        </w:rPr>
      </w:pPr>
      <w:r w:rsidRPr="004452FF">
        <w:rPr>
          <w:rStyle w:val="None"/>
          <w:rFonts w:ascii="Arial" w:hAnsi="Arial"/>
          <w:sz w:val="24"/>
          <w:szCs w:val="24"/>
        </w:rPr>
        <w:t xml:space="preserve">So it does not include any kind of logistical or administrative support this program may need so.  Realistically what it </w:t>
      </w:r>
      <w:r w:rsidR="00EE0311" w:rsidRPr="004452FF">
        <w:rPr>
          <w:rStyle w:val="None"/>
          <w:rFonts w:ascii="Arial" w:hAnsi="Arial"/>
          <w:sz w:val="24"/>
          <w:szCs w:val="24"/>
        </w:rPr>
        <w:t>means</w:t>
      </w:r>
      <w:r w:rsidRPr="004452FF">
        <w:rPr>
          <w:rStyle w:val="None"/>
          <w:rFonts w:ascii="Arial" w:hAnsi="Arial"/>
          <w:sz w:val="24"/>
          <w:szCs w:val="24"/>
        </w:rPr>
        <w:t xml:space="preserve"> for VR is that not 15 but 50% of our funding of the services are now required to be spent on transition youth on </w:t>
      </w:r>
      <w:r w:rsidR="0053693A" w:rsidRPr="004452FF">
        <w:rPr>
          <w:rStyle w:val="None"/>
          <w:rFonts w:ascii="Arial" w:hAnsi="Arial"/>
          <w:sz w:val="24"/>
          <w:szCs w:val="24"/>
        </w:rPr>
        <w:t>non-</w:t>
      </w:r>
      <w:r w:rsidR="001113DA" w:rsidRPr="004452FF">
        <w:rPr>
          <w:rStyle w:val="None"/>
          <w:rFonts w:ascii="Arial" w:hAnsi="Arial"/>
          <w:sz w:val="24"/>
          <w:szCs w:val="24"/>
        </w:rPr>
        <w:t>job-related</w:t>
      </w:r>
      <w:r w:rsidRPr="004452FF">
        <w:rPr>
          <w:rStyle w:val="None"/>
          <w:rFonts w:ascii="Arial" w:hAnsi="Arial"/>
          <w:sz w:val="24"/>
          <w:szCs w:val="24"/>
        </w:rPr>
        <w:t xml:space="preserve"> services.</w:t>
      </w:r>
    </w:p>
    <w:p w14:paraId="1E36C12E" w14:textId="1FC1B70B" w:rsidR="004452FF" w:rsidRPr="004452FF" w:rsidRDefault="004452FF" w:rsidP="004452FF">
      <w:pPr>
        <w:pStyle w:val="ListParagraph"/>
        <w:ind w:left="810"/>
        <w:rPr>
          <w:rStyle w:val="None"/>
          <w:rFonts w:ascii="Arial" w:hAnsi="Arial"/>
          <w:sz w:val="24"/>
          <w:szCs w:val="24"/>
        </w:rPr>
      </w:pPr>
      <w:r w:rsidRPr="004452FF">
        <w:rPr>
          <w:rStyle w:val="None"/>
          <w:rFonts w:ascii="Arial" w:hAnsi="Arial"/>
          <w:sz w:val="24"/>
          <w:szCs w:val="24"/>
        </w:rPr>
        <w:t xml:space="preserve">So this is just kind of education about the potential of the individual as they see what type of employment their career we want to </w:t>
      </w:r>
      <w:r w:rsidR="00EE0311" w:rsidRPr="004452FF">
        <w:rPr>
          <w:rStyle w:val="None"/>
          <w:rFonts w:ascii="Arial" w:hAnsi="Arial"/>
          <w:sz w:val="24"/>
          <w:szCs w:val="24"/>
        </w:rPr>
        <w:t>enter</w:t>
      </w:r>
      <w:r w:rsidRPr="004452FF">
        <w:rPr>
          <w:rStyle w:val="None"/>
          <w:rFonts w:ascii="Arial" w:hAnsi="Arial"/>
          <w:sz w:val="24"/>
          <w:szCs w:val="24"/>
        </w:rPr>
        <w:t>.</w:t>
      </w:r>
    </w:p>
    <w:p w14:paraId="359DC752" w14:textId="0E1CA148" w:rsidR="004452FF" w:rsidRPr="004452FF" w:rsidRDefault="00EE0311" w:rsidP="004452FF">
      <w:pPr>
        <w:pStyle w:val="ListParagraph"/>
        <w:ind w:left="810"/>
        <w:rPr>
          <w:rStyle w:val="None"/>
          <w:rFonts w:ascii="Arial" w:hAnsi="Arial"/>
          <w:sz w:val="24"/>
          <w:szCs w:val="24"/>
        </w:rPr>
      </w:pPr>
      <w:r w:rsidRPr="004452FF">
        <w:rPr>
          <w:rStyle w:val="None"/>
          <w:rFonts w:ascii="Arial" w:hAnsi="Arial"/>
          <w:sz w:val="24"/>
          <w:szCs w:val="24"/>
        </w:rPr>
        <w:t>Be</w:t>
      </w:r>
      <w:r w:rsidR="004452FF" w:rsidRPr="004452FF">
        <w:rPr>
          <w:rStyle w:val="None"/>
          <w:rFonts w:ascii="Arial" w:hAnsi="Arial"/>
          <w:sz w:val="24"/>
          <w:szCs w:val="24"/>
        </w:rPr>
        <w:t xml:space="preserve"> a significant impact on what they </w:t>
      </w:r>
      <w:r w:rsidR="00E45324" w:rsidRPr="004452FF">
        <w:rPr>
          <w:rStyle w:val="None"/>
          <w:rFonts w:ascii="Arial" w:hAnsi="Arial"/>
          <w:sz w:val="24"/>
          <w:szCs w:val="24"/>
        </w:rPr>
        <w:t>can</w:t>
      </w:r>
      <w:r w:rsidR="004452FF" w:rsidRPr="004452FF">
        <w:rPr>
          <w:rStyle w:val="None"/>
          <w:rFonts w:ascii="Arial" w:hAnsi="Arial"/>
          <w:sz w:val="24"/>
          <w:szCs w:val="24"/>
        </w:rPr>
        <w:t xml:space="preserve"> do and as 75% of our clients are </w:t>
      </w:r>
      <w:r w:rsidR="001113DA" w:rsidRPr="004452FF">
        <w:rPr>
          <w:rStyle w:val="None"/>
          <w:rFonts w:ascii="Arial" w:hAnsi="Arial"/>
          <w:sz w:val="24"/>
          <w:szCs w:val="24"/>
        </w:rPr>
        <w:t>non-transition</w:t>
      </w:r>
      <w:r w:rsidR="004452FF" w:rsidRPr="004452FF">
        <w:rPr>
          <w:rStyle w:val="None"/>
          <w:rFonts w:ascii="Arial" w:hAnsi="Arial"/>
          <w:sz w:val="24"/>
          <w:szCs w:val="24"/>
        </w:rPr>
        <w:t xml:space="preserve"> clients, now we have 50% of that money to spend on them.</w:t>
      </w:r>
    </w:p>
    <w:p w14:paraId="00F464D1" w14:textId="77777777" w:rsidR="004452FF" w:rsidRPr="004452FF" w:rsidRDefault="004452FF" w:rsidP="004452FF">
      <w:pPr>
        <w:pStyle w:val="ListParagraph"/>
        <w:ind w:left="810"/>
        <w:rPr>
          <w:rStyle w:val="None"/>
          <w:rFonts w:ascii="Arial" w:hAnsi="Arial"/>
          <w:sz w:val="24"/>
          <w:szCs w:val="24"/>
        </w:rPr>
      </w:pPr>
      <w:r w:rsidRPr="004452FF">
        <w:rPr>
          <w:rStyle w:val="None"/>
          <w:rFonts w:ascii="Arial" w:hAnsi="Arial"/>
          <w:sz w:val="24"/>
          <w:szCs w:val="24"/>
        </w:rPr>
        <w:t>And 50% on the transition non transition potentially eligible clients, not even direct clients yet.</w:t>
      </w:r>
    </w:p>
    <w:p w14:paraId="3ACC591A" w14:textId="5E8E7B0D" w:rsidR="004452FF" w:rsidRPr="004452FF" w:rsidRDefault="004452FF" w:rsidP="004452FF">
      <w:pPr>
        <w:pStyle w:val="ListParagraph"/>
        <w:ind w:left="810"/>
        <w:rPr>
          <w:rStyle w:val="None"/>
          <w:rFonts w:ascii="Arial" w:hAnsi="Arial"/>
          <w:sz w:val="24"/>
          <w:szCs w:val="24"/>
        </w:rPr>
      </w:pPr>
      <w:r w:rsidRPr="004452FF">
        <w:rPr>
          <w:rStyle w:val="None"/>
          <w:rFonts w:ascii="Arial" w:hAnsi="Arial"/>
          <w:sz w:val="24"/>
          <w:szCs w:val="24"/>
        </w:rPr>
        <w:t xml:space="preserve">So to answer your question specifically, it would </w:t>
      </w:r>
      <w:r w:rsidR="00EE0311" w:rsidRPr="004452FF">
        <w:rPr>
          <w:rStyle w:val="None"/>
          <w:rFonts w:ascii="Arial" w:hAnsi="Arial"/>
          <w:sz w:val="24"/>
          <w:szCs w:val="24"/>
        </w:rPr>
        <w:t>be</w:t>
      </w:r>
      <w:r w:rsidRPr="004452FF">
        <w:rPr>
          <w:rStyle w:val="None"/>
          <w:rFonts w:ascii="Arial" w:hAnsi="Arial"/>
          <w:sz w:val="24"/>
          <w:szCs w:val="24"/>
        </w:rPr>
        <w:t xml:space="preserve"> very beneficial for the agency will help us spend, be a lot closer and hopefully reach that 15% required that we are asked.</w:t>
      </w:r>
    </w:p>
    <w:p w14:paraId="4C83169C" w14:textId="04691315" w:rsidR="004452FF" w:rsidRPr="004452FF" w:rsidRDefault="004452FF" w:rsidP="004452FF">
      <w:pPr>
        <w:pStyle w:val="ListParagraph"/>
        <w:ind w:left="810"/>
        <w:rPr>
          <w:rStyle w:val="None"/>
          <w:rFonts w:ascii="Arial" w:hAnsi="Arial"/>
          <w:sz w:val="24"/>
          <w:szCs w:val="24"/>
        </w:rPr>
      </w:pPr>
      <w:r w:rsidRPr="004452FF">
        <w:rPr>
          <w:rStyle w:val="None"/>
          <w:rFonts w:ascii="Arial" w:hAnsi="Arial"/>
          <w:sz w:val="24"/>
          <w:szCs w:val="24"/>
        </w:rPr>
        <w:t xml:space="preserve">It is not new 15 percent, we have had contracted transition coordinators these last few years, and the way it's presented is to legislature and the way it's true in    we've been able to use these contracted positions </w:t>
      </w:r>
      <w:r w:rsidR="00E45324" w:rsidRPr="004452FF">
        <w:rPr>
          <w:rStyle w:val="None"/>
          <w:rFonts w:ascii="Arial" w:hAnsi="Arial"/>
          <w:sz w:val="24"/>
          <w:szCs w:val="24"/>
        </w:rPr>
        <w:t>to</w:t>
      </w:r>
      <w:r w:rsidRPr="004452FF">
        <w:rPr>
          <w:rStyle w:val="None"/>
          <w:rFonts w:ascii="Arial" w:hAnsi="Arial"/>
          <w:sz w:val="24"/>
          <w:szCs w:val="24"/>
        </w:rPr>
        <w:t xml:space="preserve"> test out whether these positions would work if they </w:t>
      </w:r>
      <w:r w:rsidR="001113DA" w:rsidRPr="004452FF">
        <w:rPr>
          <w:rStyle w:val="None"/>
          <w:rFonts w:ascii="Arial" w:hAnsi="Arial"/>
          <w:sz w:val="24"/>
          <w:szCs w:val="24"/>
        </w:rPr>
        <w:t>were</w:t>
      </w:r>
      <w:r w:rsidRPr="004452FF">
        <w:rPr>
          <w:rStyle w:val="None"/>
          <w:rFonts w:ascii="Arial" w:hAnsi="Arial"/>
          <w:sz w:val="24"/>
          <w:szCs w:val="24"/>
        </w:rPr>
        <w:t xml:space="preserve"> part of the state agency.</w:t>
      </w:r>
    </w:p>
    <w:p w14:paraId="5C072DA5" w14:textId="77777777" w:rsidR="004452FF" w:rsidRPr="004452FF" w:rsidRDefault="004452FF" w:rsidP="004452FF">
      <w:pPr>
        <w:pStyle w:val="ListParagraph"/>
        <w:ind w:left="810"/>
        <w:rPr>
          <w:rStyle w:val="None"/>
          <w:rFonts w:ascii="Arial" w:hAnsi="Arial"/>
          <w:sz w:val="24"/>
          <w:szCs w:val="24"/>
        </w:rPr>
      </w:pPr>
      <w:r w:rsidRPr="004452FF">
        <w:rPr>
          <w:rStyle w:val="None"/>
          <w:rFonts w:ascii="Arial" w:hAnsi="Arial"/>
          <w:sz w:val="24"/>
          <w:szCs w:val="24"/>
        </w:rPr>
        <w:t>So we are essentially converting the contracted positions into permanent state positions.</w:t>
      </w:r>
    </w:p>
    <w:p w14:paraId="1A6EFE04" w14:textId="1FAB61CB" w:rsidR="004452FF" w:rsidRPr="004452FF" w:rsidRDefault="004452FF" w:rsidP="004452FF">
      <w:pPr>
        <w:pStyle w:val="ListParagraph"/>
        <w:ind w:left="810"/>
        <w:rPr>
          <w:rStyle w:val="None"/>
          <w:rFonts w:ascii="Arial" w:hAnsi="Arial"/>
          <w:sz w:val="24"/>
          <w:szCs w:val="24"/>
        </w:rPr>
      </w:pPr>
      <w:r w:rsidRPr="004452FF">
        <w:rPr>
          <w:rStyle w:val="None"/>
          <w:rFonts w:ascii="Arial" w:hAnsi="Arial"/>
          <w:sz w:val="24"/>
          <w:szCs w:val="24"/>
        </w:rPr>
        <w:t xml:space="preserve">Of course, these contracted positions would </w:t>
      </w:r>
      <w:r w:rsidR="001113DA" w:rsidRPr="004452FF">
        <w:rPr>
          <w:rStyle w:val="None"/>
          <w:rFonts w:ascii="Arial" w:hAnsi="Arial"/>
          <w:sz w:val="24"/>
          <w:szCs w:val="24"/>
        </w:rPr>
        <w:t>apply,</w:t>
      </w:r>
      <w:r w:rsidRPr="004452FF">
        <w:rPr>
          <w:rStyle w:val="None"/>
          <w:rFonts w:ascii="Arial" w:hAnsi="Arial"/>
          <w:sz w:val="24"/>
          <w:szCs w:val="24"/>
        </w:rPr>
        <w:t xml:space="preserve"> and this would be    these jobs would be open competitive as any of other state employee jobs would be, so we would lose those three contracted positions coordinators as we're now getting three permanent state employees.</w:t>
      </w:r>
    </w:p>
    <w:p w14:paraId="2F13A896" w14:textId="77777777" w:rsidR="004452FF" w:rsidRPr="004452FF" w:rsidRDefault="004452FF" w:rsidP="004452FF">
      <w:pPr>
        <w:pStyle w:val="ListParagraph"/>
        <w:ind w:left="810"/>
        <w:rPr>
          <w:rStyle w:val="None"/>
          <w:rFonts w:ascii="Arial" w:hAnsi="Arial"/>
          <w:sz w:val="24"/>
          <w:szCs w:val="24"/>
        </w:rPr>
      </w:pPr>
      <w:r w:rsidRPr="004452FF">
        <w:rPr>
          <w:rStyle w:val="None"/>
          <w:rFonts w:ascii="Arial" w:hAnsi="Arial"/>
          <w:sz w:val="24"/>
          <w:szCs w:val="24"/>
        </w:rPr>
        <w:t>So it will increase some of the spending they've had in PreETS but those positions directly, it won't be a huge change.</w:t>
      </w:r>
    </w:p>
    <w:p w14:paraId="203740C3" w14:textId="77777777" w:rsidR="004452FF" w:rsidRPr="004452FF" w:rsidRDefault="004452FF" w:rsidP="004452FF">
      <w:pPr>
        <w:pStyle w:val="ListParagraph"/>
        <w:ind w:left="810"/>
        <w:rPr>
          <w:rStyle w:val="None"/>
          <w:rFonts w:ascii="Arial" w:hAnsi="Arial"/>
          <w:sz w:val="24"/>
          <w:szCs w:val="24"/>
        </w:rPr>
      </w:pPr>
      <w:r w:rsidRPr="004452FF">
        <w:rPr>
          <w:rStyle w:val="None"/>
          <w:rFonts w:ascii="Arial" w:hAnsi="Arial"/>
          <w:sz w:val="24"/>
          <w:szCs w:val="24"/>
        </w:rPr>
        <w:t>The change that will help with is ensuring that the programs that we have in place such as putting labs in different schools or having virtual job shadow program or having our summer internship program or sump camps put together for students with disabilities, we will hopefully see much better outcomes, much better consistency in the customer service we provide and able to    and then improvement in the relationships we have with the various school districts and schools themselves.</w:t>
      </w:r>
    </w:p>
    <w:p w14:paraId="7CD38433" w14:textId="02BC2A26" w:rsidR="003567BB" w:rsidRDefault="004452FF" w:rsidP="004452FF">
      <w:pPr>
        <w:pStyle w:val="ListParagraph"/>
        <w:ind w:left="810"/>
        <w:rPr>
          <w:rStyle w:val="None"/>
          <w:rFonts w:ascii="Arial" w:hAnsi="Arial"/>
          <w:sz w:val="24"/>
          <w:szCs w:val="24"/>
        </w:rPr>
      </w:pPr>
      <w:r w:rsidRPr="004452FF">
        <w:rPr>
          <w:rStyle w:val="None"/>
          <w:rFonts w:ascii="Arial" w:hAnsi="Arial"/>
          <w:sz w:val="24"/>
          <w:szCs w:val="24"/>
        </w:rPr>
        <w:t>As hopefully we reduce the attrition in these positions and turnover.</w:t>
      </w:r>
    </w:p>
    <w:p w14:paraId="55867DF2" w14:textId="77777777" w:rsidR="00172371" w:rsidRPr="008F4C64" w:rsidRDefault="00172371" w:rsidP="008F4C64">
      <w:pPr>
        <w:rPr>
          <w:rStyle w:val="None"/>
          <w:rFonts w:ascii="Arial" w:hAnsi="Arial"/>
        </w:rPr>
      </w:pPr>
    </w:p>
    <w:p w14:paraId="12FE3EAD" w14:textId="77777777" w:rsidR="00B50D57" w:rsidRPr="00B50D57" w:rsidRDefault="003221AA" w:rsidP="00B50D57">
      <w:pPr>
        <w:pStyle w:val="ListParagraph"/>
        <w:ind w:left="810"/>
        <w:rPr>
          <w:rStyle w:val="None"/>
          <w:rFonts w:ascii="Arial" w:hAnsi="Arial"/>
          <w:sz w:val="24"/>
          <w:szCs w:val="24"/>
        </w:rPr>
      </w:pPr>
      <w:r>
        <w:rPr>
          <w:rStyle w:val="None"/>
          <w:rFonts w:ascii="Arial" w:hAnsi="Arial"/>
          <w:sz w:val="24"/>
          <w:szCs w:val="24"/>
        </w:rPr>
        <w:t>Although</w:t>
      </w:r>
      <w:r w:rsidR="00172371">
        <w:rPr>
          <w:rStyle w:val="None"/>
          <w:rFonts w:ascii="Arial" w:hAnsi="Arial"/>
          <w:sz w:val="24"/>
          <w:szCs w:val="24"/>
        </w:rPr>
        <w:t xml:space="preserve"> the </w:t>
      </w:r>
      <w:r>
        <w:rPr>
          <w:rStyle w:val="None"/>
          <w:rFonts w:ascii="Arial" w:hAnsi="Arial"/>
          <w:sz w:val="24"/>
          <w:szCs w:val="24"/>
        </w:rPr>
        <w:t>net number</w:t>
      </w:r>
      <w:r w:rsidR="00B50D57">
        <w:rPr>
          <w:rStyle w:val="None"/>
          <w:rFonts w:ascii="Arial" w:hAnsi="Arial"/>
          <w:sz w:val="24"/>
          <w:szCs w:val="24"/>
        </w:rPr>
        <w:t xml:space="preserve"> </w:t>
      </w:r>
      <w:r w:rsidR="00B50D57" w:rsidRPr="00B50D57">
        <w:rPr>
          <w:rStyle w:val="None"/>
          <w:rFonts w:ascii="Arial" w:hAnsi="Arial"/>
          <w:sz w:val="24"/>
          <w:szCs w:val="24"/>
        </w:rPr>
        <w:t>of people will remain the same, that we have on staff, because they're going to go from 30 hours as contractors to 40 hours a week as state employees, those three people represent another really the equivalent to what another contractor would have been able to work.</w:t>
      </w:r>
    </w:p>
    <w:p w14:paraId="3EB722A7" w14:textId="77777777" w:rsidR="00B50D57" w:rsidRPr="00B50D57" w:rsidRDefault="00B50D57" w:rsidP="00B50D57">
      <w:pPr>
        <w:pStyle w:val="ListParagraph"/>
        <w:ind w:left="810"/>
        <w:rPr>
          <w:rStyle w:val="None"/>
          <w:rFonts w:ascii="Arial" w:hAnsi="Arial"/>
          <w:sz w:val="24"/>
          <w:szCs w:val="24"/>
        </w:rPr>
      </w:pPr>
      <w:r w:rsidRPr="00B50D57">
        <w:rPr>
          <w:rStyle w:val="None"/>
          <w:rFonts w:ascii="Arial" w:hAnsi="Arial"/>
          <w:sz w:val="24"/>
          <w:szCs w:val="24"/>
        </w:rPr>
        <w:t>So it is almost like we gained another person in terms of time.</w:t>
      </w:r>
    </w:p>
    <w:p w14:paraId="7A306BC8" w14:textId="24887CBE" w:rsidR="00172371" w:rsidRDefault="00B50D57" w:rsidP="00B50D57">
      <w:pPr>
        <w:pStyle w:val="ListParagraph"/>
        <w:ind w:left="810"/>
        <w:rPr>
          <w:rStyle w:val="None"/>
          <w:rFonts w:ascii="Arial" w:hAnsi="Arial"/>
          <w:sz w:val="24"/>
          <w:szCs w:val="24"/>
        </w:rPr>
      </w:pPr>
      <w:r w:rsidRPr="00B50D57">
        <w:rPr>
          <w:rStyle w:val="None"/>
          <w:rFonts w:ascii="Arial" w:hAnsi="Arial"/>
          <w:sz w:val="24"/>
          <w:szCs w:val="24"/>
        </w:rPr>
        <w:t xml:space="preserve">So    and I think we won't have quite the </w:t>
      </w:r>
      <w:r w:rsidR="001113DA" w:rsidRPr="00B50D57">
        <w:rPr>
          <w:rStyle w:val="None"/>
          <w:rFonts w:ascii="Arial" w:hAnsi="Arial"/>
          <w:sz w:val="24"/>
          <w:szCs w:val="24"/>
        </w:rPr>
        <w:t>revolving</w:t>
      </w:r>
      <w:r w:rsidRPr="00B50D57">
        <w:rPr>
          <w:rStyle w:val="None"/>
          <w:rFonts w:ascii="Arial" w:hAnsi="Arial"/>
          <w:sz w:val="24"/>
          <w:szCs w:val="24"/>
        </w:rPr>
        <w:t xml:space="preserve"> door staff leaving and coming with contractors that we would hopefully with state employees.</w:t>
      </w:r>
    </w:p>
    <w:p w14:paraId="68077779" w14:textId="77777777" w:rsidR="003221AA" w:rsidRPr="00B71663" w:rsidRDefault="003221AA" w:rsidP="00390BF2">
      <w:pPr>
        <w:pStyle w:val="ListParagraph"/>
        <w:ind w:left="810"/>
        <w:rPr>
          <w:rStyle w:val="None"/>
          <w:rFonts w:ascii="Arial" w:hAnsi="Arial"/>
          <w:color w:val="auto"/>
          <w:sz w:val="24"/>
          <w:szCs w:val="24"/>
        </w:rPr>
      </w:pPr>
    </w:p>
    <w:p w14:paraId="0D1A6B99" w14:textId="7D996750" w:rsidR="003221AA" w:rsidRPr="00B71663" w:rsidRDefault="003221AA" w:rsidP="00390BF2">
      <w:pPr>
        <w:pStyle w:val="ListParagraph"/>
        <w:ind w:left="810"/>
        <w:rPr>
          <w:rStyle w:val="None"/>
          <w:rFonts w:ascii="Arial" w:hAnsi="Arial"/>
          <w:color w:val="auto"/>
          <w:sz w:val="24"/>
          <w:szCs w:val="24"/>
        </w:rPr>
      </w:pPr>
      <w:r w:rsidRPr="00B71663">
        <w:rPr>
          <w:rStyle w:val="None"/>
          <w:rFonts w:ascii="Arial" w:hAnsi="Arial"/>
          <w:color w:val="auto"/>
          <w:sz w:val="24"/>
          <w:szCs w:val="24"/>
        </w:rPr>
        <w:t>Steven Cohen: What is the cutoff</w:t>
      </w:r>
      <w:r w:rsidR="00C52085" w:rsidRPr="00B71663">
        <w:rPr>
          <w:rStyle w:val="None"/>
          <w:rFonts w:ascii="Arial" w:hAnsi="Arial"/>
          <w:color w:val="auto"/>
          <w:sz w:val="24"/>
          <w:szCs w:val="24"/>
        </w:rPr>
        <w:t xml:space="preserve"> between transition</w:t>
      </w:r>
      <w:r w:rsidR="0079309D" w:rsidRPr="00B71663">
        <w:rPr>
          <w:rStyle w:val="None"/>
          <w:rFonts w:ascii="Arial" w:hAnsi="Arial"/>
          <w:color w:val="auto"/>
          <w:sz w:val="24"/>
          <w:szCs w:val="24"/>
        </w:rPr>
        <w:t xml:space="preserve"> and adult</w:t>
      </w:r>
      <w:r w:rsidR="00C51903" w:rsidRPr="00B71663">
        <w:rPr>
          <w:rStyle w:val="None"/>
          <w:rFonts w:ascii="Arial" w:hAnsi="Arial"/>
          <w:color w:val="auto"/>
          <w:sz w:val="24"/>
          <w:szCs w:val="24"/>
        </w:rPr>
        <w:t>, 22 or 24</w:t>
      </w:r>
      <w:r w:rsidR="0079309D" w:rsidRPr="00B71663">
        <w:rPr>
          <w:rStyle w:val="None"/>
          <w:rFonts w:ascii="Arial" w:hAnsi="Arial"/>
          <w:color w:val="auto"/>
          <w:sz w:val="24"/>
          <w:szCs w:val="24"/>
        </w:rPr>
        <w:t>?</w:t>
      </w:r>
    </w:p>
    <w:p w14:paraId="74E3E145" w14:textId="77777777" w:rsidR="00C52085" w:rsidRPr="00B71663" w:rsidRDefault="00C52085" w:rsidP="00390BF2">
      <w:pPr>
        <w:pStyle w:val="ListParagraph"/>
        <w:ind w:left="810"/>
        <w:rPr>
          <w:rStyle w:val="None"/>
          <w:rFonts w:ascii="Arial" w:hAnsi="Arial"/>
          <w:color w:val="auto"/>
          <w:sz w:val="24"/>
          <w:szCs w:val="24"/>
        </w:rPr>
      </w:pPr>
    </w:p>
    <w:p w14:paraId="1A5A0464" w14:textId="1E5A79BD" w:rsidR="008B01CA" w:rsidRPr="00B71663" w:rsidRDefault="00C52085" w:rsidP="008B01CA">
      <w:pPr>
        <w:pStyle w:val="ListParagraph"/>
        <w:ind w:left="810"/>
        <w:rPr>
          <w:rStyle w:val="None"/>
          <w:rFonts w:ascii="Arial" w:hAnsi="Arial"/>
          <w:color w:val="auto"/>
          <w:sz w:val="24"/>
          <w:szCs w:val="24"/>
        </w:rPr>
      </w:pPr>
      <w:r w:rsidRPr="00C1469B">
        <w:rPr>
          <w:rStyle w:val="None"/>
          <w:rFonts w:ascii="Arial" w:hAnsi="Arial"/>
          <w:color w:val="auto"/>
          <w:sz w:val="24"/>
          <w:szCs w:val="24"/>
        </w:rPr>
        <w:lastRenderedPageBreak/>
        <w:t xml:space="preserve">Mechelle Merrill: </w:t>
      </w:r>
      <w:r w:rsidR="008B01CA" w:rsidRPr="00C1469B">
        <w:rPr>
          <w:rStyle w:val="None"/>
          <w:rFonts w:ascii="Arial" w:hAnsi="Arial"/>
          <w:color w:val="auto"/>
          <w:sz w:val="24"/>
          <w:szCs w:val="24"/>
        </w:rPr>
        <w:t xml:space="preserve">Students </w:t>
      </w:r>
      <w:r w:rsidR="00C1469B" w:rsidRPr="00C1469B">
        <w:rPr>
          <w:rStyle w:val="None"/>
          <w:rFonts w:ascii="Arial" w:hAnsi="Arial"/>
          <w:color w:val="auto"/>
          <w:sz w:val="24"/>
          <w:szCs w:val="24"/>
        </w:rPr>
        <w:t>end on</w:t>
      </w:r>
      <w:r w:rsidR="008B01CA" w:rsidRPr="00C1469B">
        <w:rPr>
          <w:rStyle w:val="None"/>
          <w:rFonts w:ascii="Arial" w:hAnsi="Arial"/>
          <w:color w:val="auto"/>
          <w:sz w:val="24"/>
          <w:szCs w:val="24"/>
        </w:rPr>
        <w:t xml:space="preserve"> their 22nd birthday and </w:t>
      </w:r>
      <w:r w:rsidR="00C1469B" w:rsidRPr="00C1469B">
        <w:rPr>
          <w:rStyle w:val="None"/>
          <w:rFonts w:ascii="Arial" w:hAnsi="Arial"/>
          <w:color w:val="auto"/>
          <w:sz w:val="24"/>
          <w:szCs w:val="24"/>
        </w:rPr>
        <w:t>an out of school youth ends at age 24.</w:t>
      </w:r>
    </w:p>
    <w:p w14:paraId="53440268" w14:textId="77777777" w:rsidR="008F4C64" w:rsidRPr="00B71663" w:rsidRDefault="008F4C64" w:rsidP="008B01CA">
      <w:pPr>
        <w:pStyle w:val="ListParagraph"/>
        <w:ind w:left="810"/>
        <w:rPr>
          <w:rStyle w:val="None"/>
          <w:rFonts w:ascii="Arial" w:hAnsi="Arial"/>
          <w:color w:val="auto"/>
          <w:sz w:val="24"/>
          <w:szCs w:val="24"/>
        </w:rPr>
      </w:pPr>
    </w:p>
    <w:p w14:paraId="5AF45AE8" w14:textId="77777777" w:rsidR="008F4C64" w:rsidRPr="00B71663" w:rsidRDefault="008F4C64" w:rsidP="008F4C64">
      <w:pPr>
        <w:pStyle w:val="ListParagraph"/>
        <w:ind w:left="810"/>
        <w:rPr>
          <w:rStyle w:val="None"/>
          <w:rFonts w:ascii="Arial" w:hAnsi="Arial"/>
          <w:color w:val="auto"/>
          <w:sz w:val="24"/>
          <w:szCs w:val="24"/>
        </w:rPr>
      </w:pPr>
      <w:r w:rsidRPr="00B71663">
        <w:rPr>
          <w:rStyle w:val="None"/>
          <w:rFonts w:ascii="Arial" w:hAnsi="Arial"/>
          <w:color w:val="auto"/>
          <w:sz w:val="24"/>
          <w:szCs w:val="24"/>
        </w:rPr>
        <w:t>Mechelle Merrill: Posted in the chat: Pre-Employment Transition Services activities:</w:t>
      </w:r>
    </w:p>
    <w:p w14:paraId="6B506360" w14:textId="77777777" w:rsidR="008F4C64" w:rsidRPr="00B71663" w:rsidRDefault="008F4C64" w:rsidP="008F4C64">
      <w:pPr>
        <w:pStyle w:val="ListParagraph"/>
        <w:ind w:left="810"/>
        <w:rPr>
          <w:rStyle w:val="None"/>
          <w:rFonts w:ascii="Arial" w:hAnsi="Arial"/>
          <w:color w:val="auto"/>
          <w:sz w:val="24"/>
          <w:szCs w:val="24"/>
        </w:rPr>
      </w:pPr>
      <w:r w:rsidRPr="00B71663">
        <w:rPr>
          <w:rStyle w:val="None"/>
          <w:rFonts w:ascii="Arial" w:hAnsi="Arial"/>
          <w:color w:val="auto"/>
          <w:sz w:val="24"/>
          <w:szCs w:val="24"/>
        </w:rPr>
        <w:t>1.</w:t>
      </w:r>
      <w:r w:rsidRPr="00B71663">
        <w:rPr>
          <w:rStyle w:val="None"/>
          <w:rFonts w:ascii="Arial" w:hAnsi="Arial"/>
          <w:color w:val="auto"/>
          <w:sz w:val="24"/>
          <w:szCs w:val="24"/>
        </w:rPr>
        <w:tab/>
        <w:t>Counseling on post-secondary education opportunities</w:t>
      </w:r>
      <w:r w:rsidRPr="00B71663">
        <w:rPr>
          <w:rStyle w:val="None"/>
          <w:rFonts w:ascii="Arial" w:hAnsi="Arial"/>
          <w:color w:val="auto"/>
          <w:sz w:val="24"/>
          <w:szCs w:val="24"/>
        </w:rPr>
        <w:cr/>
        <w:t>2.</w:t>
      </w:r>
      <w:r w:rsidRPr="00B71663">
        <w:rPr>
          <w:rStyle w:val="None"/>
          <w:rFonts w:ascii="Arial" w:hAnsi="Arial"/>
          <w:color w:val="auto"/>
          <w:sz w:val="24"/>
          <w:szCs w:val="24"/>
        </w:rPr>
        <w:tab/>
        <w:t>Instruction on self-advocacy</w:t>
      </w:r>
      <w:r w:rsidRPr="00B71663">
        <w:rPr>
          <w:rStyle w:val="None"/>
          <w:rFonts w:ascii="Arial" w:hAnsi="Arial"/>
          <w:color w:val="auto"/>
          <w:sz w:val="24"/>
          <w:szCs w:val="24"/>
        </w:rPr>
        <w:cr/>
        <w:t>3.</w:t>
      </w:r>
      <w:r w:rsidRPr="00B71663">
        <w:rPr>
          <w:rStyle w:val="None"/>
          <w:rFonts w:ascii="Arial" w:hAnsi="Arial"/>
          <w:color w:val="auto"/>
          <w:sz w:val="24"/>
          <w:szCs w:val="24"/>
        </w:rPr>
        <w:tab/>
        <w:t>Job exploration counseling</w:t>
      </w:r>
      <w:r w:rsidRPr="00B71663">
        <w:rPr>
          <w:rStyle w:val="None"/>
          <w:rFonts w:ascii="Arial" w:hAnsi="Arial"/>
          <w:color w:val="auto"/>
          <w:sz w:val="24"/>
          <w:szCs w:val="24"/>
        </w:rPr>
        <w:cr/>
        <w:t>4.</w:t>
      </w:r>
      <w:r w:rsidRPr="00B71663">
        <w:rPr>
          <w:rStyle w:val="None"/>
          <w:rFonts w:ascii="Arial" w:hAnsi="Arial"/>
          <w:color w:val="auto"/>
          <w:sz w:val="24"/>
          <w:szCs w:val="24"/>
        </w:rPr>
        <w:tab/>
        <w:t>Work-based learning experiences</w:t>
      </w:r>
      <w:r w:rsidRPr="00B71663">
        <w:rPr>
          <w:rStyle w:val="None"/>
          <w:rFonts w:ascii="Arial" w:hAnsi="Arial"/>
          <w:color w:val="auto"/>
          <w:sz w:val="24"/>
          <w:szCs w:val="24"/>
        </w:rPr>
        <w:cr/>
        <w:t>5.</w:t>
      </w:r>
      <w:r w:rsidRPr="00B71663">
        <w:rPr>
          <w:rStyle w:val="None"/>
          <w:rFonts w:ascii="Arial" w:hAnsi="Arial"/>
          <w:color w:val="auto"/>
          <w:sz w:val="24"/>
          <w:szCs w:val="24"/>
        </w:rPr>
        <w:tab/>
        <w:t>Workplace readiness training</w:t>
      </w:r>
    </w:p>
    <w:p w14:paraId="4447E29A" w14:textId="77777777" w:rsidR="008F4C64" w:rsidRDefault="008F4C64" w:rsidP="008B01CA">
      <w:pPr>
        <w:pStyle w:val="ListParagraph"/>
        <w:ind w:left="810"/>
        <w:rPr>
          <w:rStyle w:val="None"/>
          <w:rFonts w:ascii="Arial" w:hAnsi="Arial"/>
          <w:color w:val="auto"/>
          <w:sz w:val="24"/>
          <w:szCs w:val="24"/>
        </w:rPr>
      </w:pPr>
    </w:p>
    <w:p w14:paraId="2EF25FD6" w14:textId="6415EE53" w:rsidR="003031B9" w:rsidRPr="00B71663" w:rsidRDefault="003031B9" w:rsidP="008B01CA">
      <w:pPr>
        <w:pStyle w:val="ListParagraph"/>
        <w:ind w:left="810"/>
        <w:rPr>
          <w:rStyle w:val="None"/>
          <w:rFonts w:ascii="Arial" w:hAnsi="Arial"/>
          <w:color w:val="auto"/>
          <w:sz w:val="24"/>
          <w:szCs w:val="24"/>
        </w:rPr>
      </w:pPr>
      <w:r>
        <w:rPr>
          <w:rStyle w:val="None"/>
          <w:rFonts w:ascii="Arial" w:hAnsi="Arial"/>
          <w:color w:val="auto"/>
          <w:sz w:val="24"/>
          <w:szCs w:val="24"/>
        </w:rPr>
        <w:t xml:space="preserve">Questions can be </w:t>
      </w:r>
      <w:r w:rsidRPr="00B71663">
        <w:rPr>
          <w:rStyle w:val="None"/>
          <w:rFonts w:ascii="Arial" w:hAnsi="Arial"/>
          <w:color w:val="auto"/>
          <w:sz w:val="24"/>
          <w:szCs w:val="24"/>
        </w:rPr>
        <w:t xml:space="preserve">emailed to </w:t>
      </w:r>
      <w:r w:rsidR="0011746B" w:rsidRPr="00B71663">
        <w:rPr>
          <w:rStyle w:val="None"/>
          <w:rFonts w:ascii="Arial" w:hAnsi="Arial"/>
          <w:color w:val="auto"/>
          <w:sz w:val="24"/>
          <w:szCs w:val="24"/>
        </w:rPr>
        <w:t>Drazen Elez or Mechelle Merrill at</w:t>
      </w:r>
      <w:r w:rsidR="00922A06">
        <w:rPr>
          <w:rStyle w:val="None"/>
          <w:rFonts w:ascii="Arial" w:hAnsi="Arial"/>
          <w:color w:val="auto"/>
          <w:sz w:val="24"/>
          <w:szCs w:val="24"/>
        </w:rPr>
        <w:t>:</w:t>
      </w:r>
      <w:r w:rsidR="00A10683">
        <w:rPr>
          <w:rStyle w:val="None"/>
          <w:rFonts w:ascii="Arial" w:hAnsi="Arial"/>
          <w:color w:val="auto"/>
          <w:sz w:val="24"/>
          <w:szCs w:val="24"/>
        </w:rPr>
        <w:t xml:space="preserve"> </w:t>
      </w:r>
      <w:hyperlink r:id="rId16" w:history="1">
        <w:r w:rsidR="00A10683" w:rsidRPr="00626BB7">
          <w:rPr>
            <w:rStyle w:val="Hyperlink"/>
            <w:rFonts w:ascii="Arial" w:hAnsi="Arial"/>
            <w:color w:val="0000FF"/>
            <w:sz w:val="24"/>
            <w:szCs w:val="24"/>
          </w:rPr>
          <w:t>d-elez@detr.nv.gov</w:t>
        </w:r>
      </w:hyperlink>
      <w:r w:rsidR="00A10683">
        <w:rPr>
          <w:rStyle w:val="None"/>
          <w:rFonts w:ascii="Arial" w:hAnsi="Arial"/>
          <w:color w:val="auto"/>
          <w:sz w:val="24"/>
          <w:szCs w:val="24"/>
        </w:rPr>
        <w:t xml:space="preserve"> </w:t>
      </w:r>
      <w:r w:rsidR="00626BB7">
        <w:rPr>
          <w:rStyle w:val="None"/>
          <w:rFonts w:ascii="Arial" w:hAnsi="Arial"/>
          <w:color w:val="auto"/>
          <w:sz w:val="24"/>
          <w:szCs w:val="24"/>
        </w:rPr>
        <w:t xml:space="preserve">and </w:t>
      </w:r>
      <w:r w:rsidR="00A10683">
        <w:rPr>
          <w:rStyle w:val="None"/>
          <w:rFonts w:ascii="Arial" w:hAnsi="Arial"/>
          <w:color w:val="auto"/>
          <w:sz w:val="24"/>
          <w:szCs w:val="24"/>
        </w:rPr>
        <w:t xml:space="preserve"> </w:t>
      </w:r>
      <w:hyperlink r:id="rId17" w:history="1">
        <w:r w:rsidR="00486977" w:rsidRPr="00486977">
          <w:rPr>
            <w:rStyle w:val="Hyperlink"/>
            <w:rFonts w:ascii="Arial" w:hAnsi="Arial"/>
            <w:color w:val="0000FF"/>
            <w:sz w:val="24"/>
            <w:szCs w:val="24"/>
          </w:rPr>
          <w:t>MWMerrill@detr.nv.gov</w:t>
        </w:r>
      </w:hyperlink>
      <w:r w:rsidR="00486977" w:rsidRPr="00486977">
        <w:rPr>
          <w:rStyle w:val="None"/>
          <w:rFonts w:ascii="Arial" w:hAnsi="Arial"/>
          <w:color w:val="0000FF"/>
          <w:sz w:val="24"/>
          <w:szCs w:val="24"/>
        </w:rPr>
        <w:t xml:space="preserve"> </w:t>
      </w:r>
    </w:p>
    <w:p w14:paraId="302119BA" w14:textId="77777777" w:rsidR="00390BF2" w:rsidRPr="00B71663" w:rsidRDefault="00390BF2" w:rsidP="00390BF2">
      <w:pPr>
        <w:pStyle w:val="ListParagraph"/>
        <w:ind w:left="810"/>
        <w:rPr>
          <w:rStyle w:val="None"/>
          <w:rFonts w:ascii="Arial" w:hAnsi="Arial"/>
          <w:color w:val="auto"/>
          <w:sz w:val="24"/>
          <w:szCs w:val="24"/>
        </w:rPr>
      </w:pPr>
    </w:p>
    <w:p w14:paraId="26A1A34B" w14:textId="6187C1C2" w:rsidR="000E2709" w:rsidRPr="00B71663" w:rsidRDefault="00EE5D3C">
      <w:pPr>
        <w:pStyle w:val="ListParagraph"/>
        <w:numPr>
          <w:ilvl w:val="0"/>
          <w:numId w:val="2"/>
        </w:numPr>
        <w:rPr>
          <w:rFonts w:ascii="Arial" w:hAnsi="Arial"/>
          <w:color w:val="auto"/>
          <w:sz w:val="24"/>
          <w:szCs w:val="24"/>
        </w:rPr>
      </w:pPr>
      <w:r w:rsidRPr="00B71663">
        <w:rPr>
          <w:rStyle w:val="None"/>
          <w:rFonts w:ascii="Arial" w:hAnsi="Arial"/>
          <w:color w:val="auto"/>
          <w:sz w:val="24"/>
          <w:szCs w:val="24"/>
        </w:rPr>
        <w:t>Updates from the Department of Health and Human Services (DHHS) Director’s Office 2023-2025 Biennium Regarding Budget Changes</w:t>
      </w:r>
    </w:p>
    <w:p w14:paraId="22024A44" w14:textId="77777777" w:rsidR="000E2709" w:rsidRPr="00B71663" w:rsidRDefault="00EE5D3C">
      <w:pPr>
        <w:pStyle w:val="ListParagraph"/>
        <w:ind w:left="0"/>
        <w:rPr>
          <w:rStyle w:val="None"/>
          <w:rFonts w:ascii="Arial" w:eastAsia="Arial" w:hAnsi="Arial" w:cs="Arial"/>
          <w:color w:val="auto"/>
          <w:sz w:val="24"/>
          <w:szCs w:val="24"/>
        </w:rPr>
      </w:pPr>
      <w:r w:rsidRPr="00B71663">
        <w:rPr>
          <w:rStyle w:val="None"/>
          <w:rFonts w:ascii="Arial" w:eastAsia="Arial" w:hAnsi="Arial" w:cs="Arial"/>
          <w:color w:val="auto"/>
          <w:sz w:val="24"/>
          <w:szCs w:val="24"/>
        </w:rPr>
        <w:tab/>
      </w:r>
      <w:r w:rsidRPr="00B71663">
        <w:rPr>
          <w:rStyle w:val="None"/>
          <w:rFonts w:ascii="Arial" w:eastAsia="Arial" w:hAnsi="Arial" w:cs="Arial"/>
          <w:color w:val="auto"/>
          <w:sz w:val="24"/>
          <w:szCs w:val="24"/>
        </w:rPr>
        <w:tab/>
      </w:r>
      <w:bookmarkStart w:id="2" w:name="_Hlk139530836"/>
      <w:r w:rsidRPr="00B71663">
        <w:rPr>
          <w:rStyle w:val="None"/>
          <w:rFonts w:ascii="Arial" w:eastAsia="Arial" w:hAnsi="Arial" w:cs="Arial"/>
          <w:color w:val="auto"/>
          <w:sz w:val="24"/>
          <w:szCs w:val="24"/>
        </w:rPr>
        <w:t>Marla McDade-Williams</w:t>
      </w:r>
      <w:bookmarkEnd w:id="2"/>
      <w:r w:rsidRPr="00B71663">
        <w:rPr>
          <w:rStyle w:val="None"/>
          <w:rFonts w:ascii="Arial" w:eastAsia="Arial" w:hAnsi="Arial" w:cs="Arial"/>
          <w:color w:val="auto"/>
          <w:sz w:val="24"/>
          <w:szCs w:val="24"/>
        </w:rPr>
        <w:t>, Deputy Director - Programs</w:t>
      </w:r>
    </w:p>
    <w:p w14:paraId="4CE7DA42" w14:textId="77777777" w:rsidR="000E2709" w:rsidRPr="00B71663" w:rsidRDefault="000E2709">
      <w:pPr>
        <w:pStyle w:val="ListParagraph"/>
        <w:ind w:left="0"/>
        <w:rPr>
          <w:rStyle w:val="None"/>
          <w:rFonts w:ascii="Arial" w:eastAsia="Arial" w:hAnsi="Arial" w:cs="Arial"/>
          <w:color w:val="auto"/>
          <w:sz w:val="24"/>
          <w:szCs w:val="24"/>
        </w:rPr>
      </w:pPr>
    </w:p>
    <w:p w14:paraId="6D7CA535" w14:textId="2675D063" w:rsidR="00FB0EAF" w:rsidRPr="00B71663" w:rsidRDefault="005D345B" w:rsidP="00C86ABA">
      <w:pPr>
        <w:pStyle w:val="ListParagraph"/>
        <w:ind w:left="810"/>
        <w:rPr>
          <w:rFonts w:ascii="Arial" w:eastAsia="Arial" w:hAnsi="Arial" w:cs="Arial"/>
          <w:color w:val="auto"/>
          <w:sz w:val="24"/>
          <w:szCs w:val="24"/>
        </w:rPr>
      </w:pPr>
      <w:r w:rsidRPr="00B71663">
        <w:rPr>
          <w:rStyle w:val="None"/>
          <w:rFonts w:ascii="Arial" w:eastAsia="Arial" w:hAnsi="Arial" w:cs="Arial"/>
          <w:color w:val="auto"/>
          <w:sz w:val="24"/>
          <w:szCs w:val="24"/>
        </w:rPr>
        <w:t xml:space="preserve">Marla McDade-Williams: </w:t>
      </w:r>
    </w:p>
    <w:p w14:paraId="27B129A7" w14:textId="65A22D83" w:rsidR="009638A0" w:rsidRDefault="00824AD8" w:rsidP="00FB0EAF">
      <w:pPr>
        <w:pStyle w:val="ListParagraph"/>
        <w:ind w:left="810"/>
        <w:rPr>
          <w:rFonts w:ascii="Arial" w:hAnsi="Arial"/>
          <w:color w:val="auto"/>
          <w:sz w:val="24"/>
          <w:szCs w:val="24"/>
        </w:rPr>
      </w:pPr>
      <w:r>
        <w:rPr>
          <w:rFonts w:ascii="Arial" w:hAnsi="Arial"/>
          <w:color w:val="auto"/>
          <w:sz w:val="24"/>
          <w:szCs w:val="24"/>
        </w:rPr>
        <w:t>The full document</w:t>
      </w:r>
      <w:r w:rsidRPr="00C52D2F">
        <w:rPr>
          <w:rFonts w:ascii="Arial" w:hAnsi="Arial" w:cs="Arial"/>
          <w:color w:val="auto"/>
          <w:sz w:val="24"/>
          <w:szCs w:val="24"/>
        </w:rPr>
        <w:t xml:space="preserve"> can be found at: </w:t>
      </w:r>
      <w:hyperlink r:id="rId18" w:history="1">
        <w:r w:rsidR="009638A0" w:rsidRPr="00C52D2F">
          <w:rPr>
            <w:rFonts w:ascii="Arial" w:hAnsi="Arial" w:cs="Arial"/>
            <w:color w:val="0000FF"/>
            <w:sz w:val="24"/>
            <w:szCs w:val="24"/>
            <w:u w:val="single"/>
          </w:rPr>
          <w:t>7.6.23 SILC Legislative Subcommittee Meeting - Nevada SILC (nvsilc.com)</w:t>
        </w:r>
      </w:hyperlink>
    </w:p>
    <w:p w14:paraId="61DAC442" w14:textId="122EC7BC" w:rsidR="00FB0EAF" w:rsidRPr="00B71663" w:rsidRDefault="00FB0EAF" w:rsidP="00FB0EAF">
      <w:pPr>
        <w:pStyle w:val="ListParagraph"/>
        <w:ind w:left="810"/>
        <w:rPr>
          <w:rFonts w:ascii="Arial" w:hAnsi="Arial"/>
          <w:color w:val="auto"/>
          <w:sz w:val="24"/>
          <w:szCs w:val="24"/>
        </w:rPr>
      </w:pPr>
      <w:r w:rsidRPr="00B71663">
        <w:rPr>
          <w:rFonts w:ascii="Arial" w:hAnsi="Arial"/>
          <w:color w:val="auto"/>
          <w:sz w:val="24"/>
          <w:szCs w:val="24"/>
        </w:rPr>
        <w:t>The DHHS Director’s Office promotes the health and well-being of Nevadans through the delivery or facilitation of essential services to:</w:t>
      </w:r>
    </w:p>
    <w:p w14:paraId="20A8084C" w14:textId="6F3DF74A" w:rsidR="00FB0EAF" w:rsidRPr="00B71663" w:rsidRDefault="005843B7" w:rsidP="009C3AA3">
      <w:pPr>
        <w:ind w:firstLine="720"/>
        <w:rPr>
          <w:rFonts w:ascii="Arial" w:hAnsi="Arial"/>
          <w:u w:color="000000"/>
        </w:rPr>
      </w:pPr>
      <w:r w:rsidRPr="00B71663">
        <w:rPr>
          <w:rFonts w:ascii="Arial" w:hAnsi="Arial"/>
        </w:rPr>
        <w:t xml:space="preserve"> </w:t>
      </w:r>
      <w:r w:rsidR="00FB0EAF" w:rsidRPr="00B71663">
        <w:rPr>
          <w:rFonts w:ascii="Arial" w:hAnsi="Arial"/>
          <w:u w:color="000000"/>
        </w:rPr>
        <w:t>Strengthen families</w:t>
      </w:r>
    </w:p>
    <w:p w14:paraId="695309CC" w14:textId="20643D73" w:rsidR="00FB0EAF" w:rsidRPr="00B71663" w:rsidRDefault="009C3AA3" w:rsidP="009C3AA3">
      <w:pPr>
        <w:ind w:left="720"/>
        <w:rPr>
          <w:rFonts w:ascii="Arial" w:hAnsi="Arial"/>
          <w:u w:color="000000"/>
        </w:rPr>
      </w:pPr>
      <w:r w:rsidRPr="00B71663">
        <w:rPr>
          <w:rFonts w:ascii="Arial" w:hAnsi="Arial"/>
          <w:u w:color="000000"/>
        </w:rPr>
        <w:t xml:space="preserve"> </w:t>
      </w:r>
      <w:r w:rsidR="00FB0EAF" w:rsidRPr="00B71663">
        <w:rPr>
          <w:rFonts w:ascii="Arial" w:hAnsi="Arial"/>
          <w:u w:color="000000"/>
        </w:rPr>
        <w:t xml:space="preserve">Protect public health, and </w:t>
      </w:r>
    </w:p>
    <w:p w14:paraId="31ABCE2C" w14:textId="409620F2" w:rsidR="00FB0EAF" w:rsidRPr="00B71663" w:rsidRDefault="009C3AA3" w:rsidP="009C3AA3">
      <w:pPr>
        <w:ind w:firstLine="720"/>
        <w:rPr>
          <w:rFonts w:ascii="Arial" w:hAnsi="Arial"/>
          <w:u w:color="000000"/>
        </w:rPr>
      </w:pPr>
      <w:r w:rsidRPr="00B71663">
        <w:rPr>
          <w:rFonts w:ascii="Arial" w:hAnsi="Arial"/>
          <w:u w:color="000000"/>
        </w:rPr>
        <w:t xml:space="preserve"> </w:t>
      </w:r>
      <w:r w:rsidR="00FB0EAF" w:rsidRPr="00B71663">
        <w:rPr>
          <w:rFonts w:ascii="Arial" w:hAnsi="Arial"/>
          <w:u w:color="000000"/>
        </w:rPr>
        <w:t xml:space="preserve">Help individuals achieve their highest level of self-sufficiency. </w:t>
      </w:r>
    </w:p>
    <w:p w14:paraId="62AC750F" w14:textId="77777777" w:rsidR="001C5B63" w:rsidRPr="004A7D4F" w:rsidRDefault="001C5B63" w:rsidP="00B71663">
      <w:pPr>
        <w:pStyle w:val="ListParagraph"/>
        <w:ind w:left="810"/>
        <w:rPr>
          <w:rStyle w:val="None"/>
          <w:rFonts w:ascii="Arial" w:hAnsi="Arial"/>
          <w:color w:val="00B050"/>
          <w:sz w:val="24"/>
          <w:szCs w:val="24"/>
        </w:rPr>
      </w:pPr>
    </w:p>
    <w:p w14:paraId="54D1234A" w14:textId="77777777" w:rsidR="00527F5A" w:rsidRPr="00527F5A" w:rsidRDefault="00527F5A" w:rsidP="00B71663">
      <w:pPr>
        <w:pStyle w:val="ListParagraph"/>
        <w:ind w:left="810"/>
        <w:rPr>
          <w:rFonts w:ascii="Arial" w:hAnsi="Arial"/>
          <w:color w:val="00B050"/>
        </w:rPr>
      </w:pPr>
    </w:p>
    <w:p w14:paraId="7643B834" w14:textId="77777777" w:rsidR="00527F5A" w:rsidRPr="00B71663" w:rsidRDefault="00527F5A" w:rsidP="00B71663">
      <w:pPr>
        <w:pStyle w:val="ListParagraph"/>
        <w:ind w:left="810"/>
        <w:rPr>
          <w:rFonts w:ascii="Arial" w:hAnsi="Arial"/>
          <w:color w:val="auto"/>
        </w:rPr>
      </w:pPr>
      <w:r w:rsidRPr="00B71663">
        <w:rPr>
          <w:rFonts w:ascii="Arial" w:hAnsi="Arial"/>
          <w:b/>
          <w:bCs/>
          <w:color w:val="auto"/>
          <w:u w:val="single"/>
        </w:rPr>
        <w:t>Overview</w:t>
      </w:r>
    </w:p>
    <w:p w14:paraId="133648E0" w14:textId="58CB02BD" w:rsidR="00467E83" w:rsidRPr="00E713A1" w:rsidRDefault="00527F5A" w:rsidP="00E713A1">
      <w:pPr>
        <w:pStyle w:val="ListParagraph"/>
        <w:ind w:left="810"/>
        <w:rPr>
          <w:rFonts w:ascii="Arial" w:hAnsi="Arial"/>
          <w:color w:val="auto"/>
          <w:sz w:val="24"/>
          <w:szCs w:val="24"/>
        </w:rPr>
      </w:pPr>
      <w:r w:rsidRPr="00B71663">
        <w:rPr>
          <w:rFonts w:ascii="Arial" w:hAnsi="Arial"/>
          <w:color w:val="auto"/>
          <w:sz w:val="24"/>
          <w:szCs w:val="24"/>
        </w:rPr>
        <w:t xml:space="preserve">The Department of Health and Human Services (DHHS), authorized under Nevada Revised Statutes (NRS) 232.300, is responsible for coordinating all departmental programs, overseeing the Department’s </w:t>
      </w:r>
      <w:r w:rsidR="003A4DC7" w:rsidRPr="00B71663">
        <w:rPr>
          <w:rFonts w:ascii="Arial" w:hAnsi="Arial"/>
          <w:color w:val="auto"/>
          <w:sz w:val="24"/>
          <w:szCs w:val="24"/>
        </w:rPr>
        <w:t>budgets,</w:t>
      </w:r>
      <w:r w:rsidRPr="00B71663">
        <w:rPr>
          <w:rFonts w:ascii="Arial" w:hAnsi="Arial"/>
          <w:color w:val="auto"/>
          <w:sz w:val="24"/>
          <w:szCs w:val="24"/>
        </w:rPr>
        <w:t xml:space="preserve"> and providing technical assistance to the Divisions within the Department. In addition to the Administration budget, the Director’s Office administers the following budgets: Grants Management Unit, Data Analytics, Indigent Hospital Care, Upper Payment Limit (UPL) Holding Account, Grief Support, Office of Minority Health and Equity, Developmental Disabilities, Fund for Resilient </w:t>
      </w:r>
      <w:r w:rsidR="003A4DC7" w:rsidRPr="00B71663">
        <w:rPr>
          <w:rFonts w:ascii="Arial" w:hAnsi="Arial"/>
          <w:color w:val="auto"/>
          <w:sz w:val="24"/>
          <w:szCs w:val="24"/>
        </w:rPr>
        <w:t>Nevada,</w:t>
      </w:r>
      <w:r w:rsidRPr="00B71663">
        <w:rPr>
          <w:rFonts w:ascii="Arial" w:hAnsi="Arial"/>
          <w:color w:val="auto"/>
          <w:sz w:val="24"/>
          <w:szCs w:val="24"/>
        </w:rPr>
        <w:t xml:space="preserve"> and IDEA Part-C.</w:t>
      </w:r>
    </w:p>
    <w:p w14:paraId="36153B97" w14:textId="77777777" w:rsidR="00467E83" w:rsidRPr="00B71663" w:rsidRDefault="00467E83" w:rsidP="00B71663">
      <w:pPr>
        <w:pStyle w:val="ListParagraph"/>
        <w:ind w:left="810"/>
        <w:rPr>
          <w:rFonts w:ascii="Arial" w:hAnsi="Arial"/>
          <w:color w:val="auto"/>
        </w:rPr>
      </w:pPr>
    </w:p>
    <w:p w14:paraId="679BCE58" w14:textId="77777777" w:rsidR="00467E83" w:rsidRPr="00B71663" w:rsidRDefault="00467E83" w:rsidP="00B71663">
      <w:pPr>
        <w:pStyle w:val="ListParagraph"/>
        <w:ind w:left="810"/>
        <w:rPr>
          <w:rFonts w:ascii="Arial" w:hAnsi="Arial"/>
          <w:color w:val="auto"/>
          <w:sz w:val="24"/>
          <w:szCs w:val="24"/>
        </w:rPr>
      </w:pPr>
      <w:r w:rsidRPr="00B71663">
        <w:rPr>
          <w:rFonts w:ascii="Arial" w:hAnsi="Arial"/>
          <w:color w:val="auto"/>
        </w:rPr>
        <w:t>The Fund for a Resilient Nevada is co</w:t>
      </w:r>
      <w:r w:rsidRPr="00B71663">
        <w:rPr>
          <w:rFonts w:ascii="Arial" w:hAnsi="Arial"/>
          <w:color w:val="auto"/>
          <w:sz w:val="24"/>
          <w:szCs w:val="24"/>
        </w:rPr>
        <w:t>dified at NRS 433.712 through 433.744, and it was established in 2021.</w:t>
      </w:r>
    </w:p>
    <w:p w14:paraId="5F47F28A" w14:textId="77777777" w:rsidR="00467E83" w:rsidRPr="00B71663" w:rsidRDefault="00467E83" w:rsidP="00B71663">
      <w:pPr>
        <w:pStyle w:val="ListParagraph"/>
        <w:ind w:left="810"/>
        <w:rPr>
          <w:rFonts w:ascii="Arial" w:hAnsi="Arial"/>
          <w:color w:val="auto"/>
          <w:sz w:val="24"/>
          <w:szCs w:val="24"/>
        </w:rPr>
      </w:pPr>
      <w:r w:rsidRPr="00B71663">
        <w:rPr>
          <w:rFonts w:ascii="Arial" w:hAnsi="Arial"/>
          <w:color w:val="auto"/>
          <w:sz w:val="24"/>
          <w:szCs w:val="24"/>
        </w:rPr>
        <w:t>The Fund is overseen by the Department of Health and Human Services Director's Office to address the impacts, risks, and harms of opioid use.</w:t>
      </w:r>
    </w:p>
    <w:p w14:paraId="6630798A" w14:textId="2AB29AB5" w:rsidR="00467E83" w:rsidRPr="00B71663" w:rsidRDefault="00467E83" w:rsidP="00B71663">
      <w:pPr>
        <w:pStyle w:val="ListParagraph"/>
        <w:ind w:left="810"/>
        <w:rPr>
          <w:rFonts w:ascii="Arial" w:hAnsi="Arial"/>
          <w:color w:val="auto"/>
          <w:sz w:val="24"/>
          <w:szCs w:val="24"/>
        </w:rPr>
      </w:pPr>
      <w:r w:rsidRPr="00B71663">
        <w:rPr>
          <w:rFonts w:ascii="Arial" w:hAnsi="Arial"/>
          <w:color w:val="auto"/>
          <w:sz w:val="24"/>
          <w:szCs w:val="24"/>
        </w:rPr>
        <w:t xml:space="preserve">This budget is funded with opioid settlement funds received through the Attorney General’s Office </w:t>
      </w:r>
      <w:r w:rsidR="003A4DC7" w:rsidRPr="00B71663">
        <w:rPr>
          <w:rFonts w:ascii="Arial" w:hAnsi="Arial"/>
          <w:color w:val="auto"/>
          <w:sz w:val="24"/>
          <w:szCs w:val="24"/>
        </w:rPr>
        <w:t>because of</w:t>
      </w:r>
      <w:r w:rsidRPr="00B71663">
        <w:rPr>
          <w:rFonts w:ascii="Arial" w:hAnsi="Arial"/>
          <w:color w:val="auto"/>
          <w:sz w:val="24"/>
          <w:szCs w:val="24"/>
        </w:rPr>
        <w:t xml:space="preserve"> litigation concerning the manufacture, distribution, </w:t>
      </w:r>
      <w:r w:rsidR="003A4DC7" w:rsidRPr="00B71663">
        <w:rPr>
          <w:rFonts w:ascii="Arial" w:hAnsi="Arial"/>
          <w:color w:val="auto"/>
          <w:sz w:val="24"/>
          <w:szCs w:val="24"/>
        </w:rPr>
        <w:t>sale,</w:t>
      </w:r>
      <w:r w:rsidRPr="00B71663">
        <w:rPr>
          <w:rFonts w:ascii="Arial" w:hAnsi="Arial"/>
          <w:color w:val="auto"/>
          <w:sz w:val="24"/>
          <w:szCs w:val="24"/>
        </w:rPr>
        <w:t xml:space="preserve"> or marketing of opioids</w:t>
      </w:r>
    </w:p>
    <w:p w14:paraId="3B19CA83" w14:textId="79345DE0" w:rsidR="00467E83" w:rsidRPr="00B71663" w:rsidRDefault="00467E83" w:rsidP="00B71663">
      <w:pPr>
        <w:pStyle w:val="ListParagraph"/>
        <w:ind w:left="810"/>
        <w:rPr>
          <w:rFonts w:ascii="Arial" w:hAnsi="Arial"/>
          <w:color w:val="auto"/>
          <w:sz w:val="24"/>
          <w:szCs w:val="24"/>
        </w:rPr>
      </w:pPr>
      <w:r w:rsidRPr="00B71663">
        <w:rPr>
          <w:rFonts w:ascii="Arial" w:hAnsi="Arial"/>
          <w:color w:val="auto"/>
          <w:sz w:val="24"/>
          <w:szCs w:val="24"/>
        </w:rPr>
        <w:t>A statewide needs assessment and statewide plan must be completed at least once every four years to allocate the money in the Fund in accordance with NRS 433.738. The Advisory Committee for a Resilient Nevada makes recommendations to the</w:t>
      </w:r>
      <w:r w:rsidR="00D62319" w:rsidRPr="00B71663">
        <w:rPr>
          <w:rFonts w:ascii="Arial" w:hAnsi="Arial"/>
          <w:color w:val="auto"/>
          <w:sz w:val="24"/>
          <w:szCs w:val="24"/>
        </w:rPr>
        <w:t xml:space="preserve"> </w:t>
      </w:r>
      <w:r w:rsidRPr="00B71663">
        <w:rPr>
          <w:rFonts w:ascii="Arial" w:hAnsi="Arial"/>
          <w:color w:val="auto"/>
          <w:sz w:val="24"/>
          <w:szCs w:val="24"/>
        </w:rPr>
        <w:t xml:space="preserve">DHHS </w:t>
      </w:r>
      <w:r w:rsidR="00D62319" w:rsidRPr="00B71663">
        <w:rPr>
          <w:rFonts w:ascii="Arial" w:hAnsi="Arial"/>
          <w:color w:val="auto"/>
          <w:sz w:val="24"/>
          <w:szCs w:val="24"/>
        </w:rPr>
        <w:t>Director regarding</w:t>
      </w:r>
      <w:r w:rsidRPr="00B71663">
        <w:rPr>
          <w:rFonts w:ascii="Arial" w:hAnsi="Arial"/>
          <w:color w:val="auto"/>
          <w:sz w:val="24"/>
          <w:szCs w:val="24"/>
        </w:rPr>
        <w:t xml:space="preserve"> these responsibilities.</w:t>
      </w:r>
    </w:p>
    <w:p w14:paraId="56C20A08" w14:textId="77777777" w:rsidR="00467E83" w:rsidRPr="00B71663" w:rsidRDefault="00467E83" w:rsidP="00B71663">
      <w:pPr>
        <w:pStyle w:val="ListParagraph"/>
        <w:ind w:left="810"/>
        <w:rPr>
          <w:rFonts w:ascii="Arial" w:hAnsi="Arial"/>
          <w:color w:val="auto"/>
          <w:sz w:val="24"/>
          <w:szCs w:val="24"/>
        </w:rPr>
      </w:pPr>
    </w:p>
    <w:p w14:paraId="3389039E" w14:textId="77777777" w:rsidR="00C07F73" w:rsidRPr="00B71663" w:rsidRDefault="00C07F73" w:rsidP="00B71663">
      <w:pPr>
        <w:pStyle w:val="ListParagraph"/>
        <w:ind w:left="810"/>
        <w:rPr>
          <w:rFonts w:ascii="Arial" w:hAnsi="Arial"/>
          <w:color w:val="auto"/>
          <w:sz w:val="24"/>
          <w:szCs w:val="24"/>
        </w:rPr>
      </w:pPr>
    </w:p>
    <w:p w14:paraId="2A5C849D" w14:textId="3B81B00B" w:rsidR="00C07F73" w:rsidRPr="00B71663" w:rsidRDefault="00C07F73" w:rsidP="00B71663">
      <w:pPr>
        <w:pStyle w:val="ListParagraph"/>
        <w:ind w:left="810"/>
        <w:rPr>
          <w:rFonts w:ascii="Arial" w:hAnsi="Arial"/>
          <w:color w:val="auto"/>
          <w:sz w:val="24"/>
          <w:szCs w:val="24"/>
        </w:rPr>
      </w:pPr>
      <w:r w:rsidRPr="00B71663">
        <w:rPr>
          <w:rFonts w:ascii="Arial" w:hAnsi="Arial"/>
          <w:b/>
          <w:bCs/>
          <w:color w:val="auto"/>
          <w:sz w:val="24"/>
          <w:szCs w:val="24"/>
        </w:rPr>
        <w:lastRenderedPageBreak/>
        <w:t xml:space="preserve">Goal 1: Ensure Local Programs Have the Capacity to </w:t>
      </w:r>
      <w:r w:rsidR="00D62319" w:rsidRPr="00B71663">
        <w:rPr>
          <w:rFonts w:ascii="Arial" w:hAnsi="Arial"/>
          <w:b/>
          <w:bCs/>
          <w:color w:val="auto"/>
          <w:sz w:val="24"/>
          <w:szCs w:val="24"/>
        </w:rPr>
        <w:t>Implement Recommendations</w:t>
      </w:r>
      <w:r w:rsidRPr="00B71663">
        <w:rPr>
          <w:rFonts w:ascii="Arial" w:hAnsi="Arial"/>
          <w:b/>
          <w:bCs/>
          <w:color w:val="auto"/>
          <w:sz w:val="24"/>
          <w:szCs w:val="24"/>
        </w:rPr>
        <w:t xml:space="preserve"> Effectively and Sustainably </w:t>
      </w:r>
    </w:p>
    <w:p w14:paraId="3A584810" w14:textId="77777777" w:rsidR="00C07F73" w:rsidRPr="00B71663" w:rsidRDefault="00C07F73" w:rsidP="00C07F73">
      <w:pPr>
        <w:pStyle w:val="ListParagraph"/>
        <w:numPr>
          <w:ilvl w:val="0"/>
          <w:numId w:val="20"/>
        </w:numPr>
        <w:rPr>
          <w:rFonts w:ascii="Arial" w:hAnsi="Arial"/>
          <w:color w:val="auto"/>
          <w:sz w:val="24"/>
          <w:szCs w:val="24"/>
        </w:rPr>
      </w:pPr>
      <w:r w:rsidRPr="00B71663">
        <w:rPr>
          <w:rFonts w:ascii="Arial" w:hAnsi="Arial"/>
          <w:color w:val="auto"/>
          <w:sz w:val="24"/>
          <w:szCs w:val="24"/>
        </w:rPr>
        <w:t xml:space="preserve">Proposed funding estimates:FY24$1,674,700;FY25$1,694,941 </w:t>
      </w:r>
    </w:p>
    <w:p w14:paraId="67D15D29" w14:textId="70CFF0FB" w:rsidR="00C07F73" w:rsidRPr="00B71663" w:rsidRDefault="00C07F73" w:rsidP="00C07F73">
      <w:pPr>
        <w:pStyle w:val="ListParagraph"/>
        <w:numPr>
          <w:ilvl w:val="0"/>
          <w:numId w:val="20"/>
        </w:numPr>
        <w:rPr>
          <w:rFonts w:ascii="Arial" w:hAnsi="Arial"/>
          <w:color w:val="auto"/>
          <w:sz w:val="24"/>
          <w:szCs w:val="24"/>
        </w:rPr>
      </w:pPr>
      <w:r w:rsidRPr="00B71663">
        <w:rPr>
          <w:rFonts w:ascii="Arial" w:hAnsi="Arial"/>
          <w:color w:val="auto"/>
          <w:sz w:val="24"/>
          <w:szCs w:val="24"/>
        </w:rPr>
        <w:t xml:space="preserve">Projects include: The development of an Opioid Training and Technical </w:t>
      </w:r>
      <w:r w:rsidR="00D62319" w:rsidRPr="00B71663">
        <w:rPr>
          <w:rFonts w:ascii="Arial" w:hAnsi="Arial"/>
          <w:color w:val="auto"/>
          <w:sz w:val="24"/>
          <w:szCs w:val="24"/>
        </w:rPr>
        <w:t>Assistance Center</w:t>
      </w:r>
      <w:r w:rsidRPr="00B71663">
        <w:rPr>
          <w:rFonts w:ascii="Arial" w:hAnsi="Arial"/>
          <w:color w:val="auto"/>
          <w:sz w:val="24"/>
          <w:szCs w:val="24"/>
        </w:rPr>
        <w:t xml:space="preserve"> to also house opioid coordinators who will be able to identify local </w:t>
      </w:r>
      <w:r w:rsidR="00D62319" w:rsidRPr="00B71663">
        <w:rPr>
          <w:rFonts w:ascii="Arial" w:hAnsi="Arial"/>
          <w:color w:val="auto"/>
          <w:sz w:val="24"/>
          <w:szCs w:val="24"/>
        </w:rPr>
        <w:t>capacity to</w:t>
      </w:r>
      <w:r w:rsidRPr="00B71663">
        <w:rPr>
          <w:rFonts w:ascii="Arial" w:hAnsi="Arial"/>
          <w:color w:val="auto"/>
          <w:sz w:val="24"/>
          <w:szCs w:val="24"/>
        </w:rPr>
        <w:t xml:space="preserve"> implement programs, provide remediation to fill in gaps between </w:t>
      </w:r>
      <w:r w:rsidR="00D62319" w:rsidRPr="00B71663">
        <w:rPr>
          <w:rFonts w:ascii="Arial" w:hAnsi="Arial"/>
          <w:color w:val="auto"/>
          <w:sz w:val="24"/>
          <w:szCs w:val="24"/>
        </w:rPr>
        <w:t>current capabilities</w:t>
      </w:r>
      <w:r w:rsidRPr="00B71663">
        <w:rPr>
          <w:rFonts w:ascii="Arial" w:hAnsi="Arial"/>
          <w:color w:val="auto"/>
          <w:sz w:val="24"/>
          <w:szCs w:val="24"/>
        </w:rPr>
        <w:t xml:space="preserve"> and implementation, and offer ongoing implementation </w:t>
      </w:r>
      <w:r w:rsidR="00D62319" w:rsidRPr="00B71663">
        <w:rPr>
          <w:rFonts w:ascii="Arial" w:hAnsi="Arial"/>
          <w:color w:val="auto"/>
          <w:sz w:val="24"/>
          <w:szCs w:val="24"/>
        </w:rPr>
        <w:t>support; working</w:t>
      </w:r>
      <w:r w:rsidRPr="00B71663">
        <w:rPr>
          <w:rFonts w:ascii="Arial" w:hAnsi="Arial"/>
          <w:color w:val="auto"/>
          <w:sz w:val="24"/>
          <w:szCs w:val="24"/>
        </w:rPr>
        <w:t xml:space="preserve"> with the Nevada Indian Commission, and running a statewide </w:t>
      </w:r>
      <w:r w:rsidR="00D62319" w:rsidRPr="00B71663">
        <w:rPr>
          <w:rFonts w:ascii="Arial" w:hAnsi="Arial"/>
          <w:color w:val="auto"/>
          <w:sz w:val="24"/>
          <w:szCs w:val="24"/>
        </w:rPr>
        <w:t>pharmacist conference</w:t>
      </w:r>
      <w:r w:rsidRPr="00B71663">
        <w:rPr>
          <w:rFonts w:ascii="Arial" w:hAnsi="Arial"/>
          <w:color w:val="auto"/>
          <w:sz w:val="24"/>
          <w:szCs w:val="24"/>
        </w:rPr>
        <w:t>.</w:t>
      </w:r>
    </w:p>
    <w:p w14:paraId="65EFD572" w14:textId="77777777" w:rsidR="00C07F73" w:rsidRPr="00C07F73" w:rsidRDefault="00C07F73" w:rsidP="00C07F73">
      <w:pPr>
        <w:pStyle w:val="ListParagraph"/>
        <w:ind w:left="810"/>
        <w:rPr>
          <w:rFonts w:ascii="Arial" w:hAnsi="Arial"/>
          <w:color w:val="00B050"/>
          <w:sz w:val="24"/>
          <w:szCs w:val="24"/>
        </w:rPr>
      </w:pPr>
    </w:p>
    <w:p w14:paraId="3CDC514D" w14:textId="77777777" w:rsidR="00C07F73" w:rsidRPr="00B71663" w:rsidRDefault="00C07F73" w:rsidP="00C07F73">
      <w:pPr>
        <w:pStyle w:val="ListParagraph"/>
        <w:ind w:left="810"/>
        <w:rPr>
          <w:rFonts w:ascii="Arial" w:hAnsi="Arial"/>
          <w:color w:val="auto"/>
          <w:sz w:val="24"/>
          <w:szCs w:val="24"/>
        </w:rPr>
      </w:pPr>
      <w:r w:rsidRPr="00B71663">
        <w:rPr>
          <w:rFonts w:ascii="Arial" w:hAnsi="Arial"/>
          <w:b/>
          <w:bCs/>
          <w:color w:val="auto"/>
          <w:sz w:val="24"/>
          <w:szCs w:val="24"/>
        </w:rPr>
        <w:t xml:space="preserve">Goal 2: Prevent the Misuse of Opioids </w:t>
      </w:r>
    </w:p>
    <w:p w14:paraId="6B27DD79" w14:textId="77777777" w:rsidR="00C07F73" w:rsidRPr="00B71663" w:rsidRDefault="00C07F73" w:rsidP="00C07F73">
      <w:pPr>
        <w:pStyle w:val="ListParagraph"/>
        <w:numPr>
          <w:ilvl w:val="0"/>
          <w:numId w:val="21"/>
        </w:numPr>
        <w:rPr>
          <w:rFonts w:ascii="Arial" w:hAnsi="Arial"/>
          <w:color w:val="auto"/>
          <w:sz w:val="24"/>
          <w:szCs w:val="24"/>
        </w:rPr>
      </w:pPr>
      <w:r w:rsidRPr="00B71663">
        <w:rPr>
          <w:rFonts w:ascii="Arial" w:hAnsi="Arial"/>
          <w:color w:val="auto"/>
          <w:sz w:val="24"/>
          <w:szCs w:val="24"/>
        </w:rPr>
        <w:t xml:space="preserve">Proposed funding estimatesFY24$2,185,000;FY25$2,100,000 </w:t>
      </w:r>
    </w:p>
    <w:p w14:paraId="73685760" w14:textId="5DFC2675" w:rsidR="00C07F73" w:rsidRPr="00B71663" w:rsidRDefault="00D62319" w:rsidP="00C07F73">
      <w:pPr>
        <w:pStyle w:val="ListParagraph"/>
        <w:numPr>
          <w:ilvl w:val="0"/>
          <w:numId w:val="21"/>
        </w:numPr>
        <w:rPr>
          <w:rFonts w:ascii="Arial" w:hAnsi="Arial"/>
          <w:color w:val="auto"/>
          <w:sz w:val="24"/>
          <w:szCs w:val="24"/>
        </w:rPr>
      </w:pPr>
      <w:r w:rsidRPr="00B71663">
        <w:rPr>
          <w:rFonts w:ascii="Arial" w:hAnsi="Arial"/>
          <w:color w:val="auto"/>
          <w:sz w:val="24"/>
          <w:szCs w:val="24"/>
        </w:rPr>
        <w:t xml:space="preserve">Projects </w:t>
      </w:r>
      <w:r w:rsidR="003A4DC7" w:rsidRPr="00B71663">
        <w:rPr>
          <w:rFonts w:ascii="Arial" w:hAnsi="Arial"/>
          <w:color w:val="auto"/>
          <w:sz w:val="24"/>
          <w:szCs w:val="24"/>
        </w:rPr>
        <w:t>include</w:t>
      </w:r>
      <w:r w:rsidRPr="00B71663">
        <w:rPr>
          <w:rFonts w:ascii="Arial" w:hAnsi="Arial"/>
          <w:color w:val="auto"/>
          <w:sz w:val="24"/>
          <w:szCs w:val="24"/>
        </w:rPr>
        <w:t xml:space="preserve"> </w:t>
      </w:r>
      <w:r w:rsidR="00C07F73" w:rsidRPr="00B71663">
        <w:rPr>
          <w:rFonts w:ascii="Arial" w:hAnsi="Arial"/>
          <w:color w:val="auto"/>
          <w:sz w:val="24"/>
          <w:szCs w:val="24"/>
        </w:rPr>
        <w:t xml:space="preserve">Maternal Health Home Visiting Programs, Joint Task Force </w:t>
      </w:r>
      <w:r w:rsidRPr="00B71663">
        <w:rPr>
          <w:rFonts w:ascii="Arial" w:hAnsi="Arial"/>
          <w:color w:val="auto"/>
          <w:sz w:val="24"/>
          <w:szCs w:val="24"/>
        </w:rPr>
        <w:t>action plan</w:t>
      </w:r>
      <w:r w:rsidR="00C07F73" w:rsidRPr="00B71663">
        <w:rPr>
          <w:rFonts w:ascii="Arial" w:hAnsi="Arial"/>
          <w:color w:val="auto"/>
          <w:sz w:val="24"/>
          <w:szCs w:val="24"/>
        </w:rPr>
        <w:t xml:space="preserve"> to reduce the risk for overdose, ECHO clinics for non-pharmacological </w:t>
      </w:r>
      <w:r w:rsidRPr="00B71663">
        <w:rPr>
          <w:rFonts w:ascii="Arial" w:hAnsi="Arial"/>
          <w:color w:val="auto"/>
          <w:sz w:val="24"/>
          <w:szCs w:val="24"/>
        </w:rPr>
        <w:t>pain management</w:t>
      </w:r>
      <w:r w:rsidR="00C07F73" w:rsidRPr="00B71663">
        <w:rPr>
          <w:rFonts w:ascii="Arial" w:hAnsi="Arial"/>
          <w:color w:val="auto"/>
          <w:sz w:val="24"/>
          <w:szCs w:val="24"/>
        </w:rPr>
        <w:t xml:space="preserve">, safe storage/disposal education and Multi-tiered System of Supports(MTSS) to expand into opioid prevention and identifying at risk youth in schools. </w:t>
      </w:r>
    </w:p>
    <w:p w14:paraId="58C15E98" w14:textId="77777777" w:rsidR="00EE1523" w:rsidRPr="00D91A1E" w:rsidRDefault="00EE1523" w:rsidP="00D91A1E">
      <w:pPr>
        <w:rPr>
          <w:rFonts w:ascii="Arial" w:hAnsi="Arial"/>
        </w:rPr>
      </w:pPr>
    </w:p>
    <w:p w14:paraId="0D56C231" w14:textId="77777777" w:rsidR="00EE1523" w:rsidRPr="00B71663" w:rsidRDefault="00EE1523" w:rsidP="00EE1523">
      <w:pPr>
        <w:pStyle w:val="ListParagraph"/>
        <w:ind w:left="810"/>
        <w:rPr>
          <w:rFonts w:ascii="Arial" w:hAnsi="Arial"/>
          <w:color w:val="auto"/>
          <w:sz w:val="24"/>
          <w:szCs w:val="24"/>
        </w:rPr>
      </w:pPr>
      <w:r w:rsidRPr="00B71663">
        <w:rPr>
          <w:rFonts w:ascii="Arial" w:hAnsi="Arial"/>
          <w:b/>
          <w:bCs/>
          <w:color w:val="auto"/>
          <w:sz w:val="24"/>
          <w:szCs w:val="24"/>
        </w:rPr>
        <w:t xml:space="preserve">Goal 3: Reduce Harm Related to Opioid Use </w:t>
      </w:r>
    </w:p>
    <w:p w14:paraId="54648487" w14:textId="77777777" w:rsidR="00EE1523" w:rsidRPr="00B71663" w:rsidRDefault="00EE1523" w:rsidP="00EE1523">
      <w:pPr>
        <w:pStyle w:val="ListParagraph"/>
        <w:numPr>
          <w:ilvl w:val="0"/>
          <w:numId w:val="22"/>
        </w:numPr>
        <w:rPr>
          <w:rFonts w:ascii="Arial" w:hAnsi="Arial"/>
          <w:color w:val="auto"/>
          <w:sz w:val="24"/>
          <w:szCs w:val="24"/>
        </w:rPr>
      </w:pPr>
      <w:r w:rsidRPr="00B71663">
        <w:rPr>
          <w:rFonts w:ascii="Arial" w:hAnsi="Arial"/>
          <w:color w:val="auto"/>
          <w:sz w:val="24"/>
          <w:szCs w:val="24"/>
        </w:rPr>
        <w:t xml:space="preserve">Proposed funding estimates:FY24$1,490,000;FY25$1,490,000 </w:t>
      </w:r>
    </w:p>
    <w:p w14:paraId="2F3D07C2" w14:textId="4815CAD8" w:rsidR="00EE1523" w:rsidRPr="00B71663" w:rsidRDefault="00D62319" w:rsidP="00EE1523">
      <w:pPr>
        <w:pStyle w:val="ListParagraph"/>
        <w:numPr>
          <w:ilvl w:val="0"/>
          <w:numId w:val="22"/>
        </w:numPr>
        <w:rPr>
          <w:rFonts w:ascii="Arial" w:hAnsi="Arial"/>
          <w:color w:val="auto"/>
          <w:sz w:val="24"/>
          <w:szCs w:val="24"/>
        </w:rPr>
      </w:pPr>
      <w:r w:rsidRPr="00B71663">
        <w:rPr>
          <w:rFonts w:ascii="Arial" w:hAnsi="Arial"/>
          <w:color w:val="auto"/>
          <w:sz w:val="24"/>
          <w:szCs w:val="24"/>
        </w:rPr>
        <w:t xml:space="preserve">Projects </w:t>
      </w:r>
      <w:r w:rsidR="003A4DC7" w:rsidRPr="00B71663">
        <w:rPr>
          <w:rFonts w:ascii="Arial" w:hAnsi="Arial"/>
          <w:color w:val="auto"/>
          <w:sz w:val="24"/>
          <w:szCs w:val="24"/>
        </w:rPr>
        <w:t>include</w:t>
      </w:r>
      <w:r w:rsidRPr="00B71663">
        <w:rPr>
          <w:rFonts w:ascii="Arial" w:hAnsi="Arial"/>
          <w:color w:val="auto"/>
          <w:sz w:val="24"/>
          <w:szCs w:val="24"/>
        </w:rPr>
        <w:t xml:space="preserve"> </w:t>
      </w:r>
      <w:r w:rsidR="00EE1523" w:rsidRPr="00B71663">
        <w:rPr>
          <w:rFonts w:ascii="Arial" w:hAnsi="Arial"/>
          <w:color w:val="auto"/>
          <w:sz w:val="24"/>
          <w:szCs w:val="24"/>
        </w:rPr>
        <w:t xml:space="preserve">Vending machine supplies (syringes), Naloxone, Fentanyl </w:t>
      </w:r>
      <w:r w:rsidRPr="00B71663">
        <w:rPr>
          <w:rFonts w:ascii="Arial" w:hAnsi="Arial"/>
          <w:color w:val="auto"/>
          <w:sz w:val="24"/>
          <w:szCs w:val="24"/>
        </w:rPr>
        <w:t>Test strips</w:t>
      </w:r>
      <w:r w:rsidR="00EE1523" w:rsidRPr="00B71663">
        <w:rPr>
          <w:rFonts w:ascii="Arial" w:hAnsi="Arial"/>
          <w:color w:val="auto"/>
          <w:sz w:val="24"/>
          <w:szCs w:val="24"/>
        </w:rPr>
        <w:t xml:space="preserve"> and Xylazine Test Strips </w:t>
      </w:r>
    </w:p>
    <w:p w14:paraId="535F79B6" w14:textId="77777777" w:rsidR="00EE1523" w:rsidRPr="00B71663" w:rsidRDefault="00EE1523" w:rsidP="00EE1523">
      <w:pPr>
        <w:pStyle w:val="ListParagraph"/>
        <w:ind w:left="810"/>
        <w:rPr>
          <w:rFonts w:ascii="Arial" w:hAnsi="Arial"/>
          <w:color w:val="auto"/>
          <w:sz w:val="24"/>
          <w:szCs w:val="24"/>
        </w:rPr>
      </w:pPr>
    </w:p>
    <w:p w14:paraId="10CD2BF6" w14:textId="77777777" w:rsidR="00EE1523" w:rsidRPr="00B71663" w:rsidRDefault="00EE1523" w:rsidP="00EE1523">
      <w:pPr>
        <w:pStyle w:val="ListParagraph"/>
        <w:ind w:left="810"/>
        <w:rPr>
          <w:rFonts w:ascii="Arial" w:hAnsi="Arial"/>
          <w:color w:val="auto"/>
          <w:sz w:val="24"/>
          <w:szCs w:val="24"/>
        </w:rPr>
      </w:pPr>
      <w:r w:rsidRPr="00B71663">
        <w:rPr>
          <w:rFonts w:ascii="Arial" w:hAnsi="Arial"/>
          <w:b/>
          <w:bCs/>
          <w:color w:val="auto"/>
          <w:sz w:val="24"/>
          <w:szCs w:val="24"/>
        </w:rPr>
        <w:t xml:space="preserve">Goal 4: Provide Behavioral Health Treatment </w:t>
      </w:r>
    </w:p>
    <w:p w14:paraId="2A1C44F9" w14:textId="77777777" w:rsidR="00EE1523" w:rsidRPr="00B71663" w:rsidRDefault="00EE1523" w:rsidP="00EE1523">
      <w:pPr>
        <w:pStyle w:val="ListParagraph"/>
        <w:numPr>
          <w:ilvl w:val="0"/>
          <w:numId w:val="23"/>
        </w:numPr>
        <w:rPr>
          <w:rFonts w:ascii="Arial" w:hAnsi="Arial"/>
          <w:color w:val="auto"/>
          <w:sz w:val="24"/>
          <w:szCs w:val="24"/>
        </w:rPr>
      </w:pPr>
      <w:r w:rsidRPr="00B71663">
        <w:rPr>
          <w:rFonts w:ascii="Arial" w:hAnsi="Arial"/>
          <w:color w:val="auto"/>
          <w:sz w:val="24"/>
          <w:szCs w:val="24"/>
        </w:rPr>
        <w:t xml:space="preserve">Proposed funding estimates:FY24$2,700,000;FY25$1,500,000 (TBD) </w:t>
      </w:r>
    </w:p>
    <w:p w14:paraId="198EDEAC" w14:textId="14B4EA27" w:rsidR="00EE1523" w:rsidRPr="00B71663" w:rsidRDefault="00F0259D" w:rsidP="00EE1523">
      <w:pPr>
        <w:pStyle w:val="ListParagraph"/>
        <w:numPr>
          <w:ilvl w:val="0"/>
          <w:numId w:val="23"/>
        </w:numPr>
        <w:rPr>
          <w:rFonts w:ascii="Arial" w:hAnsi="Arial"/>
          <w:color w:val="auto"/>
          <w:sz w:val="24"/>
          <w:szCs w:val="24"/>
        </w:rPr>
      </w:pPr>
      <w:r w:rsidRPr="00B71663">
        <w:rPr>
          <w:rFonts w:ascii="Arial" w:hAnsi="Arial"/>
          <w:color w:val="auto"/>
          <w:sz w:val="24"/>
          <w:szCs w:val="24"/>
        </w:rPr>
        <w:t xml:space="preserve">Projects </w:t>
      </w:r>
      <w:r w:rsidR="003A4DC7" w:rsidRPr="00B71663">
        <w:rPr>
          <w:rFonts w:ascii="Arial" w:hAnsi="Arial"/>
          <w:color w:val="auto"/>
          <w:sz w:val="24"/>
          <w:szCs w:val="24"/>
        </w:rPr>
        <w:t>include</w:t>
      </w:r>
      <w:r w:rsidRPr="00B71663">
        <w:rPr>
          <w:rFonts w:ascii="Arial" w:hAnsi="Arial"/>
          <w:color w:val="auto"/>
          <w:sz w:val="24"/>
          <w:szCs w:val="24"/>
        </w:rPr>
        <w:t xml:space="preserve"> </w:t>
      </w:r>
      <w:r w:rsidR="00EE1523" w:rsidRPr="00B71663">
        <w:rPr>
          <w:rFonts w:ascii="Arial" w:hAnsi="Arial"/>
          <w:color w:val="auto"/>
          <w:sz w:val="24"/>
          <w:szCs w:val="24"/>
        </w:rPr>
        <w:t>Living Free Health &amp; Wellness, Washoe County Dept of Alt</w:t>
      </w:r>
      <w:r w:rsidRPr="00B71663">
        <w:rPr>
          <w:rFonts w:ascii="Arial" w:hAnsi="Arial"/>
          <w:color w:val="auto"/>
          <w:sz w:val="24"/>
          <w:szCs w:val="24"/>
        </w:rPr>
        <w:t xml:space="preserve"> </w:t>
      </w:r>
      <w:r w:rsidR="00EE1523" w:rsidRPr="00B71663">
        <w:rPr>
          <w:rFonts w:ascii="Arial" w:hAnsi="Arial"/>
          <w:color w:val="auto"/>
          <w:sz w:val="24"/>
          <w:szCs w:val="24"/>
        </w:rPr>
        <w:t xml:space="preserve">Sentencing, Roseman University Empower Program, Carson City </w:t>
      </w:r>
      <w:r w:rsidRPr="00B71663">
        <w:rPr>
          <w:rFonts w:ascii="Arial" w:hAnsi="Arial"/>
          <w:color w:val="auto"/>
          <w:sz w:val="24"/>
          <w:szCs w:val="24"/>
        </w:rPr>
        <w:t>Community Counseling</w:t>
      </w:r>
      <w:r w:rsidR="00EE1523" w:rsidRPr="00B71663">
        <w:rPr>
          <w:rFonts w:ascii="Arial" w:hAnsi="Arial"/>
          <w:color w:val="auto"/>
          <w:sz w:val="24"/>
          <w:szCs w:val="24"/>
        </w:rPr>
        <w:t xml:space="preserve"> Center, Mobile Medications for Opioid Use Disorder </w:t>
      </w:r>
    </w:p>
    <w:p w14:paraId="251C00A3" w14:textId="77777777" w:rsidR="002104D2" w:rsidRPr="00D91A1E" w:rsidRDefault="002104D2" w:rsidP="00D91A1E">
      <w:pPr>
        <w:rPr>
          <w:rFonts w:ascii="Arial" w:hAnsi="Arial"/>
        </w:rPr>
      </w:pPr>
    </w:p>
    <w:p w14:paraId="3E512C61" w14:textId="77777777" w:rsidR="002104D2" w:rsidRPr="00B71663" w:rsidRDefault="002104D2" w:rsidP="002104D2">
      <w:pPr>
        <w:pStyle w:val="ListParagraph"/>
        <w:ind w:left="810"/>
        <w:rPr>
          <w:rFonts w:ascii="Arial" w:hAnsi="Arial"/>
          <w:color w:val="auto"/>
          <w:sz w:val="24"/>
          <w:szCs w:val="24"/>
        </w:rPr>
      </w:pPr>
      <w:r w:rsidRPr="00B71663">
        <w:rPr>
          <w:rFonts w:ascii="Arial" w:hAnsi="Arial"/>
          <w:b/>
          <w:bCs/>
          <w:color w:val="auto"/>
          <w:sz w:val="24"/>
          <w:szCs w:val="24"/>
        </w:rPr>
        <w:t xml:space="preserve">Goal 5: Implement Recovery Communities across Nevada </w:t>
      </w:r>
    </w:p>
    <w:p w14:paraId="4B2063CC" w14:textId="77777777" w:rsidR="002104D2" w:rsidRPr="00B71663" w:rsidRDefault="002104D2" w:rsidP="002104D2">
      <w:pPr>
        <w:pStyle w:val="ListParagraph"/>
        <w:numPr>
          <w:ilvl w:val="0"/>
          <w:numId w:val="24"/>
        </w:numPr>
        <w:rPr>
          <w:rFonts w:ascii="Arial" w:hAnsi="Arial"/>
          <w:color w:val="auto"/>
          <w:sz w:val="24"/>
          <w:szCs w:val="24"/>
        </w:rPr>
      </w:pPr>
      <w:r w:rsidRPr="00B71663">
        <w:rPr>
          <w:rFonts w:ascii="Arial" w:hAnsi="Arial"/>
          <w:color w:val="auto"/>
          <w:sz w:val="24"/>
          <w:szCs w:val="24"/>
        </w:rPr>
        <w:t xml:space="preserve">Proposed funding estimates: TBD </w:t>
      </w:r>
    </w:p>
    <w:p w14:paraId="34A16BCA" w14:textId="77777777" w:rsidR="002104D2" w:rsidRPr="00B71663" w:rsidRDefault="002104D2" w:rsidP="002104D2">
      <w:pPr>
        <w:pStyle w:val="ListParagraph"/>
        <w:ind w:left="810"/>
        <w:rPr>
          <w:rFonts w:ascii="Arial" w:hAnsi="Arial"/>
          <w:color w:val="auto"/>
          <w:sz w:val="24"/>
          <w:szCs w:val="24"/>
        </w:rPr>
      </w:pPr>
    </w:p>
    <w:p w14:paraId="2FB106B1" w14:textId="467E2CBB" w:rsidR="002104D2" w:rsidRPr="00B71663" w:rsidRDefault="002104D2" w:rsidP="002104D2">
      <w:pPr>
        <w:pStyle w:val="ListParagraph"/>
        <w:ind w:left="810"/>
        <w:rPr>
          <w:rFonts w:ascii="Arial" w:hAnsi="Arial"/>
          <w:color w:val="auto"/>
          <w:sz w:val="24"/>
          <w:szCs w:val="24"/>
        </w:rPr>
      </w:pPr>
      <w:r w:rsidRPr="00B71663">
        <w:rPr>
          <w:rFonts w:ascii="Arial" w:hAnsi="Arial"/>
          <w:b/>
          <w:bCs/>
          <w:color w:val="auto"/>
          <w:sz w:val="24"/>
          <w:szCs w:val="24"/>
        </w:rPr>
        <w:t xml:space="preserve">Goal 6: Provide Opioid Prevention and Treatment Consistently across </w:t>
      </w:r>
      <w:r w:rsidR="00F0259D" w:rsidRPr="00B71663">
        <w:rPr>
          <w:rFonts w:ascii="Arial" w:hAnsi="Arial"/>
          <w:b/>
          <w:bCs/>
          <w:color w:val="auto"/>
          <w:sz w:val="24"/>
          <w:szCs w:val="24"/>
        </w:rPr>
        <w:t>the Criminal</w:t>
      </w:r>
      <w:r w:rsidRPr="00B71663">
        <w:rPr>
          <w:rFonts w:ascii="Arial" w:hAnsi="Arial"/>
          <w:b/>
          <w:bCs/>
          <w:color w:val="auto"/>
          <w:sz w:val="24"/>
          <w:szCs w:val="24"/>
        </w:rPr>
        <w:t xml:space="preserve"> Justice and Public Safety Systems </w:t>
      </w:r>
    </w:p>
    <w:p w14:paraId="355A73C4" w14:textId="77777777" w:rsidR="002104D2" w:rsidRPr="00B71663" w:rsidRDefault="002104D2" w:rsidP="002104D2">
      <w:pPr>
        <w:pStyle w:val="ListParagraph"/>
        <w:numPr>
          <w:ilvl w:val="0"/>
          <w:numId w:val="25"/>
        </w:numPr>
        <w:rPr>
          <w:rFonts w:ascii="Arial" w:hAnsi="Arial"/>
          <w:color w:val="auto"/>
          <w:sz w:val="24"/>
          <w:szCs w:val="24"/>
        </w:rPr>
      </w:pPr>
      <w:r w:rsidRPr="00B71663">
        <w:rPr>
          <w:rFonts w:ascii="Arial" w:hAnsi="Arial"/>
          <w:color w:val="auto"/>
          <w:sz w:val="24"/>
          <w:szCs w:val="24"/>
        </w:rPr>
        <w:t xml:space="preserve">Proposed funding estimates: TBD, but are included in other areas </w:t>
      </w:r>
    </w:p>
    <w:p w14:paraId="6A17FA45" w14:textId="1ADBBE69" w:rsidR="002104D2" w:rsidRPr="00B71663" w:rsidRDefault="002104D2" w:rsidP="002104D2">
      <w:pPr>
        <w:pStyle w:val="ListParagraph"/>
        <w:numPr>
          <w:ilvl w:val="0"/>
          <w:numId w:val="25"/>
        </w:numPr>
        <w:rPr>
          <w:rFonts w:ascii="Arial" w:hAnsi="Arial"/>
          <w:color w:val="auto"/>
          <w:sz w:val="24"/>
          <w:szCs w:val="24"/>
        </w:rPr>
      </w:pPr>
      <w:r w:rsidRPr="00B71663">
        <w:rPr>
          <w:rFonts w:ascii="Arial" w:hAnsi="Arial"/>
          <w:color w:val="auto"/>
          <w:sz w:val="24"/>
          <w:szCs w:val="24"/>
        </w:rPr>
        <w:t xml:space="preserve">Projects that cross into this goal </w:t>
      </w:r>
      <w:r w:rsidR="003A4DC7" w:rsidRPr="00B71663">
        <w:rPr>
          <w:rFonts w:ascii="Arial" w:hAnsi="Arial"/>
          <w:color w:val="auto"/>
          <w:sz w:val="24"/>
          <w:szCs w:val="24"/>
        </w:rPr>
        <w:t>include</w:t>
      </w:r>
      <w:r w:rsidRPr="00B71663">
        <w:rPr>
          <w:rFonts w:ascii="Arial" w:hAnsi="Arial"/>
          <w:color w:val="auto"/>
          <w:sz w:val="24"/>
          <w:szCs w:val="24"/>
        </w:rPr>
        <w:t xml:space="preserve"> Rural County Jail Survey, Washoe County Department of Alternative </w:t>
      </w:r>
      <w:r w:rsidR="00F0259D" w:rsidRPr="00B71663">
        <w:rPr>
          <w:rFonts w:ascii="Arial" w:hAnsi="Arial"/>
          <w:color w:val="auto"/>
          <w:sz w:val="24"/>
          <w:szCs w:val="24"/>
        </w:rPr>
        <w:t>Sentencing STAR</w:t>
      </w:r>
      <w:r w:rsidRPr="00B71663">
        <w:rPr>
          <w:rFonts w:ascii="Arial" w:hAnsi="Arial"/>
          <w:color w:val="auto"/>
          <w:sz w:val="24"/>
          <w:szCs w:val="24"/>
        </w:rPr>
        <w:t xml:space="preserve"> program expansion, Carson City Community Counseling </w:t>
      </w:r>
      <w:r w:rsidR="00F0259D" w:rsidRPr="00B71663">
        <w:rPr>
          <w:rFonts w:ascii="Arial" w:hAnsi="Arial"/>
          <w:color w:val="auto"/>
          <w:sz w:val="24"/>
          <w:szCs w:val="24"/>
        </w:rPr>
        <w:t>Residential Treatment</w:t>
      </w:r>
      <w:r w:rsidRPr="00B71663">
        <w:rPr>
          <w:rFonts w:ascii="Arial" w:hAnsi="Arial"/>
          <w:color w:val="auto"/>
          <w:sz w:val="24"/>
          <w:szCs w:val="24"/>
        </w:rPr>
        <w:t xml:space="preserve"> Beds, handheld mass spectrometers, Medicaid90-daywaiver .</w:t>
      </w:r>
    </w:p>
    <w:p w14:paraId="34E921A1" w14:textId="77777777" w:rsidR="002104D2" w:rsidRPr="00B71663" w:rsidRDefault="002104D2" w:rsidP="002104D2">
      <w:pPr>
        <w:pStyle w:val="ListParagraph"/>
        <w:ind w:left="810"/>
        <w:rPr>
          <w:rFonts w:ascii="Arial" w:hAnsi="Arial"/>
          <w:color w:val="auto"/>
          <w:sz w:val="24"/>
          <w:szCs w:val="24"/>
        </w:rPr>
      </w:pPr>
    </w:p>
    <w:p w14:paraId="6EBBDAED" w14:textId="24E17B14" w:rsidR="002104D2" w:rsidRPr="00B71663" w:rsidRDefault="002104D2" w:rsidP="002104D2">
      <w:pPr>
        <w:pStyle w:val="ListParagraph"/>
        <w:ind w:left="810"/>
        <w:rPr>
          <w:rFonts w:ascii="Arial" w:hAnsi="Arial"/>
          <w:color w:val="auto"/>
          <w:sz w:val="24"/>
          <w:szCs w:val="24"/>
        </w:rPr>
      </w:pPr>
      <w:r w:rsidRPr="00B71663">
        <w:rPr>
          <w:rFonts w:ascii="Arial" w:hAnsi="Arial"/>
          <w:b/>
          <w:bCs/>
          <w:color w:val="auto"/>
          <w:sz w:val="24"/>
          <w:szCs w:val="24"/>
        </w:rPr>
        <w:t xml:space="preserve">Goal 7: Provide High Quality and Robust Data and Accessible, </w:t>
      </w:r>
      <w:r w:rsidR="00F0259D" w:rsidRPr="00B71663">
        <w:rPr>
          <w:rFonts w:ascii="Arial" w:hAnsi="Arial"/>
          <w:b/>
          <w:bCs/>
          <w:color w:val="auto"/>
          <w:sz w:val="24"/>
          <w:szCs w:val="24"/>
        </w:rPr>
        <w:t>Timely Reporting</w:t>
      </w:r>
      <w:r w:rsidRPr="00B71663">
        <w:rPr>
          <w:rFonts w:ascii="Arial" w:hAnsi="Arial"/>
          <w:b/>
          <w:bCs/>
          <w:color w:val="auto"/>
          <w:sz w:val="24"/>
          <w:szCs w:val="24"/>
        </w:rPr>
        <w:t xml:space="preserve"> </w:t>
      </w:r>
    </w:p>
    <w:p w14:paraId="37CAB434" w14:textId="77777777" w:rsidR="002104D2" w:rsidRPr="00B71663" w:rsidRDefault="002104D2" w:rsidP="002104D2">
      <w:pPr>
        <w:pStyle w:val="ListParagraph"/>
        <w:numPr>
          <w:ilvl w:val="0"/>
          <w:numId w:val="26"/>
        </w:numPr>
        <w:rPr>
          <w:rFonts w:ascii="Arial" w:hAnsi="Arial"/>
          <w:color w:val="auto"/>
          <w:sz w:val="24"/>
          <w:szCs w:val="24"/>
        </w:rPr>
      </w:pPr>
      <w:r w:rsidRPr="00B71663">
        <w:rPr>
          <w:rFonts w:ascii="Arial" w:hAnsi="Arial"/>
          <w:color w:val="auto"/>
          <w:sz w:val="24"/>
          <w:szCs w:val="24"/>
        </w:rPr>
        <w:t xml:space="preserve">Proposed funding estimates:FY24$743,597;FY25$520,025 </w:t>
      </w:r>
    </w:p>
    <w:p w14:paraId="766FFD56" w14:textId="3FCFB14C" w:rsidR="002104D2" w:rsidRPr="00B71663" w:rsidRDefault="002104D2" w:rsidP="002104D2">
      <w:pPr>
        <w:pStyle w:val="ListParagraph"/>
        <w:numPr>
          <w:ilvl w:val="0"/>
          <w:numId w:val="26"/>
        </w:numPr>
        <w:rPr>
          <w:rFonts w:ascii="Arial" w:hAnsi="Arial"/>
          <w:color w:val="auto"/>
          <w:sz w:val="24"/>
          <w:szCs w:val="24"/>
        </w:rPr>
      </w:pPr>
      <w:r w:rsidRPr="00B71663">
        <w:rPr>
          <w:rFonts w:ascii="Arial" w:hAnsi="Arial"/>
          <w:color w:val="auto"/>
          <w:sz w:val="24"/>
          <w:szCs w:val="24"/>
        </w:rPr>
        <w:t xml:space="preserve">Projects </w:t>
      </w:r>
      <w:r w:rsidR="003A4DC7" w:rsidRPr="00B71663">
        <w:rPr>
          <w:rFonts w:ascii="Arial" w:hAnsi="Arial"/>
          <w:color w:val="auto"/>
          <w:sz w:val="24"/>
          <w:szCs w:val="24"/>
        </w:rPr>
        <w:t>include</w:t>
      </w:r>
      <w:r w:rsidRPr="00B71663">
        <w:rPr>
          <w:rFonts w:ascii="Arial" w:hAnsi="Arial"/>
          <w:color w:val="auto"/>
          <w:sz w:val="24"/>
          <w:szCs w:val="24"/>
        </w:rPr>
        <w:t xml:space="preserve"> Partnering with Division of Emergency Management on the purchasing and training of handheld </w:t>
      </w:r>
      <w:r w:rsidR="00F0259D" w:rsidRPr="00B71663">
        <w:rPr>
          <w:rFonts w:ascii="Arial" w:hAnsi="Arial"/>
          <w:color w:val="auto"/>
          <w:sz w:val="24"/>
          <w:szCs w:val="24"/>
        </w:rPr>
        <w:t>mass spectrometers</w:t>
      </w:r>
      <w:r w:rsidRPr="00B71663">
        <w:rPr>
          <w:rFonts w:ascii="Arial" w:hAnsi="Arial"/>
          <w:color w:val="auto"/>
          <w:sz w:val="24"/>
          <w:szCs w:val="24"/>
        </w:rPr>
        <w:t>,</w:t>
      </w:r>
      <w:r w:rsidR="00F0259D" w:rsidRPr="00B71663">
        <w:rPr>
          <w:rFonts w:ascii="Arial" w:hAnsi="Arial"/>
          <w:color w:val="auto"/>
          <w:sz w:val="24"/>
          <w:szCs w:val="24"/>
        </w:rPr>
        <w:t xml:space="preserve"> </w:t>
      </w:r>
      <w:r w:rsidRPr="00B71663">
        <w:rPr>
          <w:rFonts w:ascii="Arial" w:hAnsi="Arial"/>
          <w:color w:val="auto"/>
          <w:sz w:val="24"/>
          <w:szCs w:val="24"/>
        </w:rPr>
        <w:t xml:space="preserve">Poison Control Hotline and </w:t>
      </w:r>
      <w:r w:rsidR="00F0259D" w:rsidRPr="00B71663">
        <w:rPr>
          <w:rFonts w:ascii="Arial" w:hAnsi="Arial"/>
          <w:color w:val="auto"/>
          <w:sz w:val="24"/>
          <w:szCs w:val="24"/>
        </w:rPr>
        <w:t>All Payer</w:t>
      </w:r>
      <w:r w:rsidRPr="00B71663">
        <w:rPr>
          <w:rFonts w:ascii="Arial" w:hAnsi="Arial"/>
          <w:color w:val="auto"/>
          <w:sz w:val="24"/>
          <w:szCs w:val="24"/>
        </w:rPr>
        <w:t xml:space="preserve"> Claims Database </w:t>
      </w:r>
    </w:p>
    <w:p w14:paraId="11F0820F" w14:textId="77777777" w:rsidR="002104D2" w:rsidRPr="00D91A1E" w:rsidRDefault="002104D2" w:rsidP="00D91A1E">
      <w:pPr>
        <w:rPr>
          <w:rFonts w:ascii="Arial" w:hAnsi="Arial"/>
        </w:rPr>
      </w:pPr>
    </w:p>
    <w:p w14:paraId="52BA44AD" w14:textId="5136EEF3" w:rsidR="002104D2" w:rsidRPr="00B71663" w:rsidRDefault="002104D2" w:rsidP="00D91A1E">
      <w:pPr>
        <w:ind w:left="720"/>
        <w:rPr>
          <w:rFonts w:ascii="Arial" w:hAnsi="Arial"/>
          <w:u w:color="000000"/>
        </w:rPr>
      </w:pPr>
      <w:r w:rsidRPr="00B71663">
        <w:rPr>
          <w:rFonts w:ascii="Arial" w:hAnsi="Arial"/>
          <w:u w:color="000000"/>
        </w:rPr>
        <w:t xml:space="preserve">The Grants Management Unit (GMU) administers, </w:t>
      </w:r>
      <w:r w:rsidR="003A4DC7" w:rsidRPr="00B71663">
        <w:rPr>
          <w:rFonts w:ascii="Arial" w:hAnsi="Arial"/>
          <w:u w:color="000000"/>
        </w:rPr>
        <w:t>monitors,</w:t>
      </w:r>
      <w:r w:rsidRPr="00B71663">
        <w:rPr>
          <w:rFonts w:ascii="Arial" w:hAnsi="Arial"/>
          <w:u w:color="000000"/>
        </w:rPr>
        <w:t xml:space="preserve"> and audits the following programs:</w:t>
      </w:r>
    </w:p>
    <w:p w14:paraId="4EE99446" w14:textId="77777777" w:rsidR="002104D2" w:rsidRPr="00B71663" w:rsidRDefault="002104D2" w:rsidP="002104D2">
      <w:pPr>
        <w:pStyle w:val="ListParagraph"/>
        <w:numPr>
          <w:ilvl w:val="1"/>
          <w:numId w:val="27"/>
        </w:numPr>
        <w:rPr>
          <w:rFonts w:ascii="Arial" w:hAnsi="Arial"/>
          <w:color w:val="auto"/>
          <w:sz w:val="24"/>
          <w:szCs w:val="24"/>
        </w:rPr>
      </w:pPr>
      <w:r w:rsidRPr="00B71663">
        <w:rPr>
          <w:rFonts w:ascii="Arial" w:hAnsi="Arial"/>
          <w:color w:val="auto"/>
          <w:sz w:val="24"/>
          <w:szCs w:val="24"/>
        </w:rPr>
        <w:t>Title XX Social Services Block Grant(SSBG)</w:t>
      </w:r>
    </w:p>
    <w:p w14:paraId="71EA277B" w14:textId="77777777" w:rsidR="002104D2" w:rsidRPr="00B71663" w:rsidRDefault="002104D2" w:rsidP="002104D2">
      <w:pPr>
        <w:pStyle w:val="ListParagraph"/>
        <w:numPr>
          <w:ilvl w:val="1"/>
          <w:numId w:val="27"/>
        </w:numPr>
        <w:rPr>
          <w:rFonts w:ascii="Arial" w:hAnsi="Arial"/>
          <w:color w:val="auto"/>
          <w:sz w:val="24"/>
          <w:szCs w:val="24"/>
        </w:rPr>
      </w:pPr>
      <w:r w:rsidRPr="00B71663">
        <w:rPr>
          <w:rFonts w:ascii="Arial" w:hAnsi="Arial"/>
          <w:color w:val="auto"/>
          <w:sz w:val="24"/>
          <w:szCs w:val="24"/>
        </w:rPr>
        <w:t>Community Services Block Grant(CSBG)</w:t>
      </w:r>
    </w:p>
    <w:p w14:paraId="3EF982A9" w14:textId="77777777" w:rsidR="002104D2" w:rsidRPr="00B71663" w:rsidRDefault="002104D2" w:rsidP="002104D2">
      <w:pPr>
        <w:pStyle w:val="ListParagraph"/>
        <w:numPr>
          <w:ilvl w:val="1"/>
          <w:numId w:val="27"/>
        </w:numPr>
        <w:rPr>
          <w:rFonts w:ascii="Arial" w:hAnsi="Arial"/>
          <w:color w:val="auto"/>
          <w:sz w:val="24"/>
          <w:szCs w:val="24"/>
        </w:rPr>
      </w:pPr>
      <w:r w:rsidRPr="00B71663">
        <w:rPr>
          <w:rFonts w:ascii="Arial" w:hAnsi="Arial"/>
          <w:color w:val="auto"/>
          <w:sz w:val="24"/>
          <w:szCs w:val="24"/>
        </w:rPr>
        <w:t>Fund for a Healthy Nevada (tobacco settlement)</w:t>
      </w:r>
    </w:p>
    <w:p w14:paraId="0516534E" w14:textId="77777777" w:rsidR="002104D2" w:rsidRPr="00B71663" w:rsidRDefault="002104D2" w:rsidP="002104D2">
      <w:pPr>
        <w:pStyle w:val="ListParagraph"/>
        <w:ind w:left="810"/>
        <w:rPr>
          <w:rFonts w:ascii="Arial" w:hAnsi="Arial"/>
          <w:color w:val="auto"/>
          <w:sz w:val="24"/>
          <w:szCs w:val="24"/>
        </w:rPr>
      </w:pPr>
    </w:p>
    <w:p w14:paraId="3090649E" w14:textId="6F91774A" w:rsidR="002104D2" w:rsidRPr="00B71663" w:rsidRDefault="002104D2" w:rsidP="002104D2">
      <w:pPr>
        <w:pStyle w:val="ListParagraph"/>
        <w:ind w:left="810"/>
        <w:rPr>
          <w:rFonts w:ascii="Arial" w:hAnsi="Arial"/>
          <w:color w:val="auto"/>
          <w:sz w:val="24"/>
          <w:szCs w:val="24"/>
        </w:rPr>
      </w:pPr>
      <w:r w:rsidRPr="00B71663">
        <w:rPr>
          <w:rFonts w:ascii="Arial" w:hAnsi="Arial"/>
          <w:color w:val="auto"/>
          <w:sz w:val="24"/>
          <w:szCs w:val="24"/>
        </w:rPr>
        <w:lastRenderedPageBreak/>
        <w:t xml:space="preserve">The GMU is authorized pursuant to NRS </w:t>
      </w:r>
      <w:r w:rsidR="003A4DC7" w:rsidRPr="00B71663">
        <w:rPr>
          <w:rFonts w:ascii="Arial" w:hAnsi="Arial"/>
          <w:color w:val="auto"/>
          <w:sz w:val="24"/>
          <w:szCs w:val="24"/>
        </w:rPr>
        <w:t>232.330,</w:t>
      </w:r>
      <w:r w:rsidRPr="00B71663">
        <w:rPr>
          <w:rFonts w:ascii="Arial" w:hAnsi="Arial"/>
          <w:color w:val="auto"/>
          <w:sz w:val="24"/>
          <w:szCs w:val="24"/>
        </w:rPr>
        <w:t xml:space="preserve"> and the Grants Management Advisory Committee is established pursuant to NRS 232.383-232.387.</w:t>
      </w:r>
    </w:p>
    <w:p w14:paraId="1EDE86AE" w14:textId="77777777" w:rsidR="0007787F" w:rsidRPr="001C391C" w:rsidRDefault="0007787F" w:rsidP="001C391C">
      <w:pPr>
        <w:rPr>
          <w:rFonts w:ascii="Arial" w:hAnsi="Arial"/>
        </w:rPr>
      </w:pPr>
    </w:p>
    <w:p w14:paraId="59E193A1" w14:textId="77777777" w:rsidR="0007787F" w:rsidRPr="00B71663" w:rsidRDefault="0007787F" w:rsidP="0007787F">
      <w:pPr>
        <w:pStyle w:val="ListParagraph"/>
        <w:ind w:left="810"/>
        <w:rPr>
          <w:rFonts w:ascii="Arial" w:hAnsi="Arial"/>
          <w:color w:val="auto"/>
        </w:rPr>
      </w:pPr>
      <w:r w:rsidRPr="00B71663">
        <w:rPr>
          <w:rFonts w:ascii="Arial" w:hAnsi="Arial"/>
          <w:b/>
          <w:bCs/>
          <w:color w:val="auto"/>
        </w:rPr>
        <w:t>Title XX Social Services Block Grant</w:t>
      </w:r>
    </w:p>
    <w:p w14:paraId="3DE98033" w14:textId="77777777" w:rsidR="0007787F" w:rsidRPr="00B71663" w:rsidRDefault="0007787F" w:rsidP="0007787F">
      <w:pPr>
        <w:pStyle w:val="ListParagraph"/>
        <w:numPr>
          <w:ilvl w:val="0"/>
          <w:numId w:val="28"/>
        </w:numPr>
        <w:rPr>
          <w:rFonts w:ascii="Arial" w:hAnsi="Arial"/>
          <w:color w:val="auto"/>
        </w:rPr>
      </w:pPr>
      <w:r w:rsidRPr="00B71663">
        <w:rPr>
          <w:rFonts w:ascii="Arial" w:hAnsi="Arial"/>
          <w:color w:val="auto"/>
        </w:rPr>
        <w:t xml:space="preserve">Used to support social services directed towards achieving economic self-sufficiency; preventing or remedying neglect, abuse, or the exploitation of children and adults; preventing or reducing inappropriate institutionalization; and securing referrals or institutional care, where appropriate </w:t>
      </w:r>
    </w:p>
    <w:p w14:paraId="41E7EFE8" w14:textId="77777777" w:rsidR="0007787F" w:rsidRPr="00B71663" w:rsidRDefault="0007787F" w:rsidP="0007787F">
      <w:pPr>
        <w:pStyle w:val="ListParagraph"/>
        <w:numPr>
          <w:ilvl w:val="0"/>
          <w:numId w:val="28"/>
        </w:numPr>
        <w:rPr>
          <w:rFonts w:ascii="Arial" w:hAnsi="Arial"/>
          <w:color w:val="auto"/>
        </w:rPr>
      </w:pPr>
      <w:r w:rsidRPr="00B71663">
        <w:rPr>
          <w:rFonts w:ascii="Arial" w:hAnsi="Arial"/>
          <w:color w:val="auto"/>
        </w:rPr>
        <w:t xml:space="preserve">Federal law establishes the five broad goals for the SSBG. Social services funded by states must be linked to one or more of these goals. The five goals are: </w:t>
      </w:r>
    </w:p>
    <w:p w14:paraId="79EB66C7" w14:textId="77777777" w:rsidR="0007787F" w:rsidRPr="00B71663" w:rsidRDefault="0007787F" w:rsidP="0007787F">
      <w:pPr>
        <w:pStyle w:val="ListParagraph"/>
        <w:ind w:left="810"/>
        <w:rPr>
          <w:rFonts w:ascii="Arial" w:hAnsi="Arial"/>
          <w:color w:val="auto"/>
        </w:rPr>
      </w:pPr>
    </w:p>
    <w:p w14:paraId="56D2D5C8" w14:textId="77777777" w:rsidR="0007787F" w:rsidRPr="00B71663" w:rsidRDefault="0007787F" w:rsidP="0039133D">
      <w:pPr>
        <w:pStyle w:val="ListParagraph"/>
        <w:numPr>
          <w:ilvl w:val="2"/>
          <w:numId w:val="30"/>
        </w:numPr>
        <w:rPr>
          <w:rFonts w:ascii="Arial" w:hAnsi="Arial"/>
          <w:color w:val="auto"/>
        </w:rPr>
      </w:pPr>
      <w:r w:rsidRPr="00B71663">
        <w:rPr>
          <w:rFonts w:ascii="Arial" w:hAnsi="Arial"/>
          <w:color w:val="auto"/>
        </w:rPr>
        <w:t>Achieving or maintaining economic self-support to prevent, reduce, or eliminate dependency;</w:t>
      </w:r>
    </w:p>
    <w:p w14:paraId="71602C4D" w14:textId="77777777" w:rsidR="0007787F" w:rsidRPr="00B71663" w:rsidRDefault="0007787F" w:rsidP="0039133D">
      <w:pPr>
        <w:pStyle w:val="ListParagraph"/>
        <w:numPr>
          <w:ilvl w:val="2"/>
          <w:numId w:val="30"/>
        </w:numPr>
        <w:rPr>
          <w:rFonts w:ascii="Arial" w:hAnsi="Arial"/>
          <w:color w:val="auto"/>
        </w:rPr>
      </w:pPr>
      <w:r w:rsidRPr="00B71663">
        <w:rPr>
          <w:rFonts w:ascii="Arial" w:hAnsi="Arial"/>
          <w:color w:val="auto"/>
        </w:rPr>
        <w:t>Achieving or maintaining self-sufficiency, including reduction or prevention of dependency;</w:t>
      </w:r>
    </w:p>
    <w:p w14:paraId="11906D3A" w14:textId="77777777" w:rsidR="0007787F" w:rsidRPr="00B71663" w:rsidRDefault="0007787F" w:rsidP="0039133D">
      <w:pPr>
        <w:pStyle w:val="ListParagraph"/>
        <w:numPr>
          <w:ilvl w:val="2"/>
          <w:numId w:val="30"/>
        </w:numPr>
        <w:rPr>
          <w:rFonts w:ascii="Arial" w:hAnsi="Arial"/>
          <w:color w:val="auto"/>
        </w:rPr>
      </w:pPr>
      <w:r w:rsidRPr="00B71663">
        <w:rPr>
          <w:rFonts w:ascii="Arial" w:hAnsi="Arial"/>
          <w:color w:val="auto"/>
        </w:rPr>
        <w:t>Preventing or remedying neglect, abuse, or exploitation of children and adults unable to protect their own interests, or preserving, rehabilitating, or reuniting families;</w:t>
      </w:r>
    </w:p>
    <w:p w14:paraId="6CBB093C" w14:textId="77777777" w:rsidR="0007787F" w:rsidRPr="00B71663" w:rsidRDefault="0007787F" w:rsidP="0039133D">
      <w:pPr>
        <w:pStyle w:val="ListParagraph"/>
        <w:numPr>
          <w:ilvl w:val="2"/>
          <w:numId w:val="30"/>
        </w:numPr>
        <w:rPr>
          <w:rFonts w:ascii="Arial" w:hAnsi="Arial"/>
          <w:color w:val="auto"/>
        </w:rPr>
      </w:pPr>
      <w:r w:rsidRPr="00B71663">
        <w:rPr>
          <w:rFonts w:ascii="Arial" w:hAnsi="Arial"/>
          <w:color w:val="auto"/>
        </w:rPr>
        <w:t>Preventing or reducing inappropriate institutional care by providing for community-based care, home-based care, or other forms of less intensive care; and</w:t>
      </w:r>
    </w:p>
    <w:p w14:paraId="5E5E215B" w14:textId="77777777" w:rsidR="0007787F" w:rsidRPr="00B71663" w:rsidRDefault="0007787F" w:rsidP="0039133D">
      <w:pPr>
        <w:pStyle w:val="ListParagraph"/>
        <w:numPr>
          <w:ilvl w:val="2"/>
          <w:numId w:val="30"/>
        </w:numPr>
        <w:rPr>
          <w:rFonts w:ascii="Arial" w:hAnsi="Arial"/>
          <w:color w:val="auto"/>
        </w:rPr>
      </w:pPr>
      <w:r w:rsidRPr="00B71663">
        <w:rPr>
          <w:rFonts w:ascii="Arial" w:hAnsi="Arial"/>
          <w:color w:val="auto"/>
        </w:rPr>
        <w:t>Securing referral or admission for institutional care when other forms of care are not appropriate or providing services to individuals in institutions.</w:t>
      </w:r>
    </w:p>
    <w:p w14:paraId="5C3282E3" w14:textId="77777777" w:rsidR="0007787F" w:rsidRPr="00B71663" w:rsidRDefault="0007787F" w:rsidP="0007787F">
      <w:pPr>
        <w:pStyle w:val="ListParagraph"/>
        <w:ind w:left="810"/>
        <w:rPr>
          <w:rFonts w:ascii="Arial" w:hAnsi="Arial"/>
          <w:color w:val="auto"/>
        </w:rPr>
      </w:pPr>
    </w:p>
    <w:p w14:paraId="3607D3F2" w14:textId="18D42EB6" w:rsidR="0007787F" w:rsidRPr="00B71663" w:rsidRDefault="0007787F" w:rsidP="0007787F">
      <w:pPr>
        <w:pStyle w:val="ListParagraph"/>
        <w:ind w:left="810"/>
        <w:rPr>
          <w:rFonts w:ascii="Arial" w:hAnsi="Arial"/>
          <w:color w:val="auto"/>
          <w:sz w:val="24"/>
          <w:szCs w:val="24"/>
        </w:rPr>
      </w:pPr>
      <w:r w:rsidRPr="00B71663">
        <w:rPr>
          <w:rFonts w:ascii="Arial" w:hAnsi="Arial"/>
          <w:color w:val="auto"/>
          <w:sz w:val="24"/>
          <w:szCs w:val="24"/>
        </w:rPr>
        <w:t>Annually, the SSBG in Nevada receives approximately $14,800,000.</w:t>
      </w:r>
    </w:p>
    <w:p w14:paraId="5A5179DB" w14:textId="77777777" w:rsidR="00150F20" w:rsidRPr="001C391C" w:rsidRDefault="00150F20" w:rsidP="001C391C">
      <w:pPr>
        <w:rPr>
          <w:rFonts w:ascii="Arial" w:hAnsi="Arial"/>
        </w:rPr>
      </w:pPr>
    </w:p>
    <w:p w14:paraId="02BCAECA" w14:textId="77777777" w:rsidR="00150F20" w:rsidRPr="00B71663" w:rsidRDefault="00150F20" w:rsidP="00150F20">
      <w:pPr>
        <w:pStyle w:val="ListParagraph"/>
        <w:ind w:left="810"/>
        <w:rPr>
          <w:rFonts w:ascii="Arial" w:hAnsi="Arial"/>
          <w:color w:val="auto"/>
        </w:rPr>
      </w:pPr>
      <w:r w:rsidRPr="00B71663">
        <w:rPr>
          <w:rFonts w:ascii="Arial" w:hAnsi="Arial"/>
          <w:b/>
          <w:bCs/>
          <w:color w:val="auto"/>
        </w:rPr>
        <w:t>Community Services Block Grant</w:t>
      </w:r>
    </w:p>
    <w:p w14:paraId="1B8A21E6" w14:textId="77777777" w:rsidR="00150F20" w:rsidRPr="00B71663" w:rsidRDefault="00150F20" w:rsidP="00150F20">
      <w:pPr>
        <w:pStyle w:val="ListParagraph"/>
        <w:ind w:left="810"/>
        <w:rPr>
          <w:rFonts w:ascii="Arial" w:hAnsi="Arial"/>
          <w:color w:val="auto"/>
        </w:rPr>
      </w:pPr>
      <w:r w:rsidRPr="00B71663">
        <w:rPr>
          <w:rFonts w:ascii="Arial" w:hAnsi="Arial"/>
          <w:color w:val="auto"/>
        </w:rPr>
        <w:t xml:space="preserve">The Community Service Block Grant (CSBG) provides funds to alleviate the causes and conditions of poverty in communities and supports projects that lessen poverty in communities; address the needs of low-income individuals including the homeless, migrants and the elderly; and provides services and activities addressing employment, education, better use of available income, housing, nutrition, emergency services and/or health. </w:t>
      </w:r>
    </w:p>
    <w:p w14:paraId="1D4335F9" w14:textId="38FD6E0D" w:rsidR="00150F20" w:rsidRPr="00B71663" w:rsidRDefault="00150F20" w:rsidP="00150F20">
      <w:pPr>
        <w:pStyle w:val="ListParagraph"/>
        <w:ind w:left="810"/>
        <w:rPr>
          <w:rFonts w:ascii="Arial" w:hAnsi="Arial"/>
          <w:color w:val="auto"/>
        </w:rPr>
      </w:pPr>
      <w:r w:rsidRPr="00B71663">
        <w:rPr>
          <w:rFonts w:ascii="Arial" w:hAnsi="Arial"/>
          <w:color w:val="auto"/>
        </w:rPr>
        <w:t xml:space="preserve">With the support of CSBG funding, </w:t>
      </w:r>
      <w:r w:rsidR="003A4DC7" w:rsidRPr="00B71663">
        <w:rPr>
          <w:rFonts w:ascii="Arial" w:hAnsi="Arial"/>
          <w:color w:val="auto"/>
        </w:rPr>
        <w:t>states,</w:t>
      </w:r>
      <w:r w:rsidRPr="00B71663">
        <w:rPr>
          <w:rFonts w:ascii="Arial" w:hAnsi="Arial"/>
          <w:color w:val="auto"/>
        </w:rPr>
        <w:t xml:space="preserve"> and Community Action Agencies (CAA) work together to achieve the following goals for low-income individuals: </w:t>
      </w:r>
    </w:p>
    <w:p w14:paraId="367A4B87" w14:textId="77777777" w:rsidR="00150F20" w:rsidRPr="00B71663" w:rsidRDefault="00150F20" w:rsidP="00150F20">
      <w:pPr>
        <w:pStyle w:val="ListParagraph"/>
        <w:numPr>
          <w:ilvl w:val="0"/>
          <w:numId w:val="31"/>
        </w:numPr>
        <w:rPr>
          <w:rFonts w:ascii="Arial" w:hAnsi="Arial"/>
          <w:color w:val="auto"/>
        </w:rPr>
      </w:pPr>
      <w:r w:rsidRPr="00B71663">
        <w:rPr>
          <w:rFonts w:ascii="Arial" w:hAnsi="Arial"/>
          <w:color w:val="auto"/>
        </w:rPr>
        <w:t>Increased self-sufficiency</w:t>
      </w:r>
    </w:p>
    <w:p w14:paraId="0CB04B1E" w14:textId="77777777" w:rsidR="00150F20" w:rsidRPr="00B71663" w:rsidRDefault="00150F20" w:rsidP="00150F20">
      <w:pPr>
        <w:pStyle w:val="ListParagraph"/>
        <w:numPr>
          <w:ilvl w:val="0"/>
          <w:numId w:val="31"/>
        </w:numPr>
        <w:rPr>
          <w:rFonts w:ascii="Arial" w:hAnsi="Arial"/>
          <w:color w:val="auto"/>
        </w:rPr>
      </w:pPr>
      <w:r w:rsidRPr="00B71663">
        <w:rPr>
          <w:rFonts w:ascii="Arial" w:hAnsi="Arial"/>
          <w:color w:val="auto"/>
        </w:rPr>
        <w:t>Improved living conditions</w:t>
      </w:r>
    </w:p>
    <w:p w14:paraId="623E85E7" w14:textId="77777777" w:rsidR="00150F20" w:rsidRPr="00B71663" w:rsidRDefault="00150F20" w:rsidP="00150F20">
      <w:pPr>
        <w:pStyle w:val="ListParagraph"/>
        <w:numPr>
          <w:ilvl w:val="0"/>
          <w:numId w:val="31"/>
        </w:numPr>
        <w:rPr>
          <w:rFonts w:ascii="Arial" w:hAnsi="Arial"/>
          <w:color w:val="auto"/>
        </w:rPr>
      </w:pPr>
      <w:r w:rsidRPr="00B71663">
        <w:rPr>
          <w:rFonts w:ascii="Arial" w:hAnsi="Arial"/>
          <w:color w:val="auto"/>
        </w:rPr>
        <w:t>Ownership of pride in their communities</w:t>
      </w:r>
    </w:p>
    <w:p w14:paraId="13A3DE1D" w14:textId="77777777" w:rsidR="00150F20" w:rsidRPr="00B71663" w:rsidRDefault="00150F20" w:rsidP="00150F20">
      <w:pPr>
        <w:pStyle w:val="ListParagraph"/>
        <w:numPr>
          <w:ilvl w:val="0"/>
          <w:numId w:val="31"/>
        </w:numPr>
        <w:rPr>
          <w:rFonts w:ascii="Arial" w:hAnsi="Arial"/>
          <w:color w:val="auto"/>
        </w:rPr>
      </w:pPr>
      <w:r w:rsidRPr="00B71663">
        <w:rPr>
          <w:rFonts w:ascii="Arial" w:hAnsi="Arial"/>
          <w:color w:val="auto"/>
        </w:rPr>
        <w:t>Strong family and support systems</w:t>
      </w:r>
    </w:p>
    <w:p w14:paraId="108CC74B" w14:textId="77777777" w:rsidR="00150F20" w:rsidRPr="00B71663" w:rsidRDefault="00150F20" w:rsidP="00150F20">
      <w:pPr>
        <w:pStyle w:val="ListParagraph"/>
        <w:ind w:left="810"/>
        <w:rPr>
          <w:rFonts w:ascii="Arial" w:hAnsi="Arial"/>
          <w:color w:val="auto"/>
        </w:rPr>
      </w:pPr>
    </w:p>
    <w:p w14:paraId="270BF07F" w14:textId="03C64A0A" w:rsidR="005843B7" w:rsidRPr="00B71663" w:rsidRDefault="00150F20" w:rsidP="00150F20">
      <w:pPr>
        <w:pStyle w:val="ListParagraph"/>
        <w:ind w:left="810"/>
        <w:rPr>
          <w:rFonts w:ascii="Arial" w:hAnsi="Arial"/>
          <w:color w:val="auto"/>
          <w:sz w:val="24"/>
          <w:szCs w:val="24"/>
        </w:rPr>
      </w:pPr>
      <w:r w:rsidRPr="00B71663">
        <w:rPr>
          <w:rFonts w:ascii="Arial" w:hAnsi="Arial"/>
          <w:color w:val="auto"/>
          <w:sz w:val="24"/>
          <w:szCs w:val="24"/>
        </w:rPr>
        <w:t>Annually, the CSBG program in Nevada receives approximately $3.7 million.</w:t>
      </w:r>
    </w:p>
    <w:p w14:paraId="754D47B1" w14:textId="77777777" w:rsidR="00B86801" w:rsidRPr="00B71663" w:rsidRDefault="00B86801" w:rsidP="00150F20">
      <w:pPr>
        <w:pStyle w:val="ListParagraph"/>
        <w:ind w:left="810"/>
        <w:rPr>
          <w:rFonts w:ascii="Arial" w:hAnsi="Arial"/>
          <w:color w:val="auto"/>
          <w:sz w:val="24"/>
          <w:szCs w:val="24"/>
        </w:rPr>
      </w:pPr>
    </w:p>
    <w:p w14:paraId="72500375" w14:textId="0CFD19FD" w:rsidR="00B86801" w:rsidRPr="00B71663" w:rsidRDefault="00B86801" w:rsidP="00150F20">
      <w:pPr>
        <w:pStyle w:val="ListParagraph"/>
        <w:ind w:left="810"/>
        <w:rPr>
          <w:rFonts w:ascii="Arial" w:hAnsi="Arial"/>
          <w:color w:val="auto"/>
          <w:sz w:val="24"/>
          <w:szCs w:val="24"/>
        </w:rPr>
      </w:pPr>
      <w:r w:rsidRPr="00B71663">
        <w:rPr>
          <w:rFonts w:ascii="Arial" w:hAnsi="Arial"/>
          <w:color w:val="auto"/>
          <w:sz w:val="24"/>
          <w:szCs w:val="24"/>
        </w:rPr>
        <w:t>BA 3195 Grants Management Unit</w:t>
      </w:r>
    </w:p>
    <w:p w14:paraId="3C4489A7" w14:textId="77777777" w:rsidR="00B86801" w:rsidRPr="00B71663" w:rsidRDefault="00B86801" w:rsidP="00B86801">
      <w:pPr>
        <w:pStyle w:val="ListParagraph"/>
        <w:ind w:left="810"/>
        <w:rPr>
          <w:rFonts w:ascii="Arial" w:hAnsi="Arial"/>
          <w:color w:val="auto"/>
        </w:rPr>
      </w:pPr>
    </w:p>
    <w:p w14:paraId="2C619207" w14:textId="77777777" w:rsidR="00B86801" w:rsidRPr="00B71663" w:rsidRDefault="00B86801" w:rsidP="00B86801">
      <w:pPr>
        <w:pStyle w:val="ListParagraph"/>
        <w:ind w:left="810"/>
        <w:rPr>
          <w:rFonts w:ascii="Arial" w:hAnsi="Arial"/>
          <w:color w:val="auto"/>
        </w:rPr>
      </w:pPr>
      <w:r w:rsidRPr="00B71663">
        <w:rPr>
          <w:rFonts w:ascii="Arial" w:hAnsi="Arial"/>
          <w:b/>
          <w:bCs/>
          <w:color w:val="auto"/>
        </w:rPr>
        <w:t>Fund for Healthy Nevada (Tobacco Settlement)</w:t>
      </w:r>
    </w:p>
    <w:p w14:paraId="362BDF86" w14:textId="77777777" w:rsidR="00B86801" w:rsidRPr="00B71663" w:rsidRDefault="00B86801" w:rsidP="00B86801">
      <w:pPr>
        <w:pStyle w:val="ListParagraph"/>
        <w:ind w:left="810"/>
        <w:rPr>
          <w:rFonts w:ascii="Arial" w:hAnsi="Arial"/>
          <w:color w:val="auto"/>
        </w:rPr>
      </w:pPr>
      <w:r w:rsidRPr="00B71663">
        <w:rPr>
          <w:rFonts w:ascii="Arial" w:hAnsi="Arial"/>
          <w:color w:val="auto"/>
        </w:rPr>
        <w:t xml:space="preserve">The determination for allocation is ultimately decided upon by the Director of DHHS and recommendations are required to be provided by the Grants Management Advisory Committee (GMAC) to assist in decision making –GMAC meets quarterly, and meetings should include presentations, reports etc. that assist the members in making their biennial recommendations. In addition to meeting information, the biennial Needs Assessment is meant to assist members in this determination. </w:t>
      </w:r>
    </w:p>
    <w:p w14:paraId="4C2AEE5F" w14:textId="77777777" w:rsidR="00B86801" w:rsidRPr="00B71663" w:rsidRDefault="00B86801" w:rsidP="00B86801">
      <w:pPr>
        <w:pStyle w:val="ListParagraph"/>
        <w:ind w:left="810"/>
        <w:rPr>
          <w:rFonts w:ascii="Arial" w:hAnsi="Arial"/>
          <w:color w:val="auto"/>
        </w:rPr>
      </w:pPr>
      <w:r w:rsidRPr="00B71663">
        <w:rPr>
          <w:rFonts w:ascii="Arial" w:hAnsi="Arial"/>
          <w:color w:val="auto"/>
        </w:rPr>
        <w:t>The DO-GMU considers the FHN dollars in 2 separate columns:</w:t>
      </w:r>
    </w:p>
    <w:p w14:paraId="2607926C" w14:textId="3A775709" w:rsidR="00B86801" w:rsidRPr="00B71663" w:rsidRDefault="00E561A5" w:rsidP="00B86801">
      <w:pPr>
        <w:pStyle w:val="ListParagraph"/>
        <w:numPr>
          <w:ilvl w:val="0"/>
          <w:numId w:val="32"/>
        </w:numPr>
        <w:rPr>
          <w:rFonts w:ascii="Arial" w:hAnsi="Arial"/>
          <w:color w:val="auto"/>
        </w:rPr>
      </w:pPr>
      <w:r w:rsidRPr="00B71663">
        <w:rPr>
          <w:rFonts w:ascii="Arial" w:hAnsi="Arial"/>
          <w:color w:val="auto"/>
        </w:rPr>
        <w:t>Those we</w:t>
      </w:r>
      <w:r w:rsidR="00B86801" w:rsidRPr="00B71663">
        <w:rPr>
          <w:rFonts w:ascii="Arial" w:hAnsi="Arial"/>
          <w:color w:val="auto"/>
        </w:rPr>
        <w:t xml:space="preserve"> administer directly, and</w:t>
      </w:r>
    </w:p>
    <w:p w14:paraId="0B88FFE5" w14:textId="6CF6E1DD" w:rsidR="00B86801" w:rsidRPr="00B71663" w:rsidRDefault="00E561A5" w:rsidP="00B86801">
      <w:pPr>
        <w:pStyle w:val="ListParagraph"/>
        <w:numPr>
          <w:ilvl w:val="0"/>
          <w:numId w:val="32"/>
        </w:numPr>
        <w:rPr>
          <w:rFonts w:ascii="Arial" w:hAnsi="Arial"/>
          <w:color w:val="auto"/>
        </w:rPr>
      </w:pPr>
      <w:r w:rsidRPr="00B71663">
        <w:rPr>
          <w:rFonts w:ascii="Arial" w:hAnsi="Arial"/>
          <w:color w:val="auto"/>
        </w:rPr>
        <w:t>Those sent</w:t>
      </w:r>
      <w:r w:rsidR="00B86801" w:rsidRPr="00B71663">
        <w:rPr>
          <w:rFonts w:ascii="Arial" w:hAnsi="Arial"/>
          <w:color w:val="auto"/>
        </w:rPr>
        <w:t xml:space="preserve"> from Controller to sister agencies to directly administer. </w:t>
      </w:r>
    </w:p>
    <w:p w14:paraId="6E07F8BC" w14:textId="77777777" w:rsidR="00B86801" w:rsidRPr="00B71663" w:rsidRDefault="00B86801" w:rsidP="00150F20">
      <w:pPr>
        <w:pStyle w:val="ListParagraph"/>
        <w:ind w:left="810"/>
        <w:rPr>
          <w:rStyle w:val="None"/>
          <w:rFonts w:ascii="Arial" w:hAnsi="Arial"/>
          <w:color w:val="auto"/>
          <w:sz w:val="24"/>
          <w:szCs w:val="24"/>
        </w:rPr>
      </w:pPr>
    </w:p>
    <w:p w14:paraId="7470B5B4" w14:textId="77777777" w:rsidR="00FE5BA5" w:rsidRPr="00B71663" w:rsidRDefault="00FE5BA5" w:rsidP="00FE5BA5">
      <w:pPr>
        <w:pStyle w:val="ListParagraph"/>
        <w:ind w:left="810"/>
        <w:rPr>
          <w:rStyle w:val="None"/>
          <w:rFonts w:ascii="Arial" w:hAnsi="Arial"/>
          <w:color w:val="auto"/>
          <w:sz w:val="24"/>
          <w:szCs w:val="24"/>
        </w:rPr>
      </w:pPr>
      <w:r w:rsidRPr="00B71663">
        <w:rPr>
          <w:rStyle w:val="None"/>
          <w:rFonts w:ascii="Arial" w:hAnsi="Arial"/>
          <w:color w:val="auto"/>
          <w:sz w:val="24"/>
          <w:szCs w:val="24"/>
        </w:rPr>
        <w:t>Senior Rx</w:t>
      </w:r>
    </w:p>
    <w:p w14:paraId="22F7AFBB" w14:textId="77777777" w:rsidR="00FE5BA5" w:rsidRPr="00B71663" w:rsidRDefault="00FE5BA5" w:rsidP="00FE5BA5">
      <w:pPr>
        <w:pStyle w:val="ListParagraph"/>
        <w:ind w:left="810"/>
        <w:rPr>
          <w:rStyle w:val="None"/>
          <w:rFonts w:ascii="Arial" w:hAnsi="Arial"/>
          <w:color w:val="auto"/>
          <w:sz w:val="24"/>
          <w:szCs w:val="24"/>
        </w:rPr>
      </w:pPr>
      <w:r w:rsidRPr="00B71663">
        <w:rPr>
          <w:rStyle w:val="None"/>
          <w:rFonts w:ascii="Arial" w:hAnsi="Arial"/>
          <w:color w:val="auto"/>
          <w:sz w:val="24"/>
          <w:szCs w:val="24"/>
        </w:rPr>
        <w:t>$ 1,139,210</w:t>
      </w:r>
    </w:p>
    <w:p w14:paraId="131D5DCC" w14:textId="77777777" w:rsidR="00FE5BA5" w:rsidRPr="00B71663" w:rsidRDefault="00FE5BA5" w:rsidP="00FE5BA5">
      <w:pPr>
        <w:pStyle w:val="ListParagraph"/>
        <w:ind w:left="810"/>
        <w:rPr>
          <w:rStyle w:val="None"/>
          <w:rFonts w:ascii="Arial" w:hAnsi="Arial"/>
          <w:color w:val="auto"/>
          <w:sz w:val="24"/>
          <w:szCs w:val="24"/>
        </w:rPr>
      </w:pPr>
      <w:r w:rsidRPr="00B71663">
        <w:rPr>
          <w:rStyle w:val="None"/>
          <w:rFonts w:ascii="Arial" w:hAnsi="Arial"/>
          <w:color w:val="auto"/>
          <w:sz w:val="24"/>
          <w:szCs w:val="24"/>
        </w:rPr>
        <w:t>$ 610,241</w:t>
      </w:r>
    </w:p>
    <w:p w14:paraId="68A40BD0" w14:textId="77777777" w:rsidR="00FE5BA5" w:rsidRPr="00B71663" w:rsidRDefault="00FE5BA5" w:rsidP="00FE5BA5">
      <w:pPr>
        <w:pStyle w:val="ListParagraph"/>
        <w:ind w:left="810"/>
        <w:rPr>
          <w:rStyle w:val="None"/>
          <w:rFonts w:ascii="Arial" w:hAnsi="Arial"/>
          <w:color w:val="auto"/>
          <w:sz w:val="24"/>
          <w:szCs w:val="24"/>
        </w:rPr>
      </w:pPr>
      <w:r w:rsidRPr="00B71663">
        <w:rPr>
          <w:rStyle w:val="None"/>
          <w:rFonts w:ascii="Arial" w:hAnsi="Arial"/>
          <w:color w:val="auto"/>
          <w:sz w:val="24"/>
          <w:szCs w:val="24"/>
        </w:rPr>
        <w:t>$ (528,969)</w:t>
      </w:r>
    </w:p>
    <w:p w14:paraId="0BC6019A" w14:textId="77777777" w:rsidR="00EF2329" w:rsidRPr="00B71663" w:rsidRDefault="00EF2329" w:rsidP="00FE5BA5">
      <w:pPr>
        <w:pStyle w:val="ListParagraph"/>
        <w:ind w:left="810"/>
        <w:rPr>
          <w:rStyle w:val="None"/>
          <w:rFonts w:ascii="Arial" w:hAnsi="Arial"/>
          <w:color w:val="auto"/>
          <w:sz w:val="24"/>
          <w:szCs w:val="24"/>
        </w:rPr>
      </w:pPr>
    </w:p>
    <w:p w14:paraId="786606F2" w14:textId="77777777" w:rsidR="00FE5BA5" w:rsidRPr="00B71663" w:rsidRDefault="00FE5BA5" w:rsidP="00FE5BA5">
      <w:pPr>
        <w:pStyle w:val="ListParagraph"/>
        <w:ind w:left="810"/>
        <w:rPr>
          <w:rStyle w:val="None"/>
          <w:rFonts w:ascii="Arial" w:hAnsi="Arial"/>
          <w:color w:val="auto"/>
          <w:sz w:val="24"/>
          <w:szCs w:val="24"/>
        </w:rPr>
      </w:pPr>
      <w:r w:rsidRPr="00B71663">
        <w:rPr>
          <w:rStyle w:val="None"/>
          <w:rFonts w:ascii="Arial" w:hAnsi="Arial"/>
          <w:color w:val="auto"/>
          <w:sz w:val="24"/>
          <w:szCs w:val="24"/>
        </w:rPr>
        <w:lastRenderedPageBreak/>
        <w:t>Senior Independent Living</w:t>
      </w:r>
    </w:p>
    <w:p w14:paraId="7D2570B0" w14:textId="77777777" w:rsidR="00FE5BA5" w:rsidRPr="00B71663" w:rsidRDefault="00FE5BA5" w:rsidP="00FE5BA5">
      <w:pPr>
        <w:pStyle w:val="ListParagraph"/>
        <w:ind w:left="810"/>
        <w:rPr>
          <w:rStyle w:val="None"/>
          <w:rFonts w:ascii="Arial" w:hAnsi="Arial"/>
          <w:color w:val="auto"/>
          <w:sz w:val="24"/>
          <w:szCs w:val="24"/>
        </w:rPr>
      </w:pPr>
      <w:r w:rsidRPr="00B71663">
        <w:rPr>
          <w:rStyle w:val="None"/>
          <w:rFonts w:ascii="Arial" w:hAnsi="Arial"/>
          <w:color w:val="auto"/>
          <w:sz w:val="24"/>
          <w:szCs w:val="24"/>
        </w:rPr>
        <w:t>$ 12,871,626</w:t>
      </w:r>
    </w:p>
    <w:p w14:paraId="20611D08" w14:textId="77777777" w:rsidR="00FE5BA5" w:rsidRPr="00B71663" w:rsidRDefault="00FE5BA5" w:rsidP="00FE5BA5">
      <w:pPr>
        <w:pStyle w:val="ListParagraph"/>
        <w:ind w:left="810"/>
        <w:rPr>
          <w:rStyle w:val="None"/>
          <w:rFonts w:ascii="Arial" w:hAnsi="Arial"/>
          <w:color w:val="auto"/>
          <w:sz w:val="24"/>
          <w:szCs w:val="24"/>
        </w:rPr>
      </w:pPr>
      <w:r w:rsidRPr="00B71663">
        <w:rPr>
          <w:rStyle w:val="None"/>
          <w:rFonts w:ascii="Arial" w:hAnsi="Arial"/>
          <w:color w:val="auto"/>
          <w:sz w:val="24"/>
          <w:szCs w:val="24"/>
        </w:rPr>
        <w:t>$ 13,417,502</w:t>
      </w:r>
    </w:p>
    <w:p w14:paraId="48A37095" w14:textId="77777777" w:rsidR="00FE5BA5" w:rsidRPr="00B71663" w:rsidRDefault="00FE5BA5" w:rsidP="00FE5BA5">
      <w:pPr>
        <w:pStyle w:val="ListParagraph"/>
        <w:ind w:left="810"/>
        <w:rPr>
          <w:rStyle w:val="None"/>
          <w:rFonts w:ascii="Arial" w:hAnsi="Arial"/>
          <w:color w:val="auto"/>
          <w:sz w:val="24"/>
          <w:szCs w:val="24"/>
        </w:rPr>
      </w:pPr>
      <w:r w:rsidRPr="00B71663">
        <w:rPr>
          <w:rStyle w:val="None"/>
          <w:rFonts w:ascii="Arial" w:hAnsi="Arial"/>
          <w:color w:val="auto"/>
          <w:sz w:val="24"/>
          <w:szCs w:val="24"/>
        </w:rPr>
        <w:t>$ 545,876</w:t>
      </w:r>
    </w:p>
    <w:p w14:paraId="24E7332D" w14:textId="77777777" w:rsidR="00EF2329" w:rsidRPr="00B71663" w:rsidRDefault="00EF2329" w:rsidP="00FE5BA5">
      <w:pPr>
        <w:pStyle w:val="ListParagraph"/>
        <w:ind w:left="810"/>
        <w:rPr>
          <w:rStyle w:val="None"/>
          <w:rFonts w:ascii="Arial" w:hAnsi="Arial"/>
          <w:color w:val="auto"/>
          <w:sz w:val="24"/>
          <w:szCs w:val="24"/>
        </w:rPr>
      </w:pPr>
    </w:p>
    <w:p w14:paraId="4122D234" w14:textId="77777777" w:rsidR="00FE5BA5" w:rsidRPr="00B71663" w:rsidRDefault="00FE5BA5" w:rsidP="00FE5BA5">
      <w:pPr>
        <w:pStyle w:val="ListParagraph"/>
        <w:ind w:left="810"/>
        <w:rPr>
          <w:rStyle w:val="None"/>
          <w:rFonts w:ascii="Arial" w:hAnsi="Arial"/>
          <w:color w:val="auto"/>
          <w:sz w:val="24"/>
          <w:szCs w:val="24"/>
        </w:rPr>
      </w:pPr>
      <w:r w:rsidRPr="00B71663">
        <w:rPr>
          <w:rStyle w:val="None"/>
          <w:rFonts w:ascii="Arial" w:hAnsi="Arial"/>
          <w:color w:val="auto"/>
          <w:sz w:val="24"/>
          <w:szCs w:val="24"/>
        </w:rPr>
        <w:t>Assisted Living</w:t>
      </w:r>
    </w:p>
    <w:p w14:paraId="6FE6F911" w14:textId="77777777" w:rsidR="00FE5BA5" w:rsidRPr="00B71663" w:rsidRDefault="00FE5BA5" w:rsidP="00FE5BA5">
      <w:pPr>
        <w:pStyle w:val="ListParagraph"/>
        <w:ind w:left="810"/>
        <w:rPr>
          <w:rStyle w:val="None"/>
          <w:rFonts w:ascii="Arial" w:hAnsi="Arial"/>
          <w:color w:val="auto"/>
          <w:sz w:val="24"/>
          <w:szCs w:val="24"/>
        </w:rPr>
      </w:pPr>
      <w:r w:rsidRPr="00B71663">
        <w:rPr>
          <w:rStyle w:val="None"/>
          <w:rFonts w:ascii="Arial" w:hAnsi="Arial"/>
          <w:color w:val="auto"/>
          <w:sz w:val="24"/>
          <w:szCs w:val="24"/>
        </w:rPr>
        <w:t>$ 400,000</w:t>
      </w:r>
    </w:p>
    <w:p w14:paraId="0AEDFBC3" w14:textId="77777777" w:rsidR="00FE5BA5" w:rsidRPr="00B71663" w:rsidRDefault="00FE5BA5" w:rsidP="00FE5BA5">
      <w:pPr>
        <w:pStyle w:val="ListParagraph"/>
        <w:ind w:left="810"/>
        <w:rPr>
          <w:rStyle w:val="None"/>
          <w:rFonts w:ascii="Arial" w:hAnsi="Arial"/>
          <w:color w:val="auto"/>
          <w:sz w:val="24"/>
          <w:szCs w:val="24"/>
        </w:rPr>
      </w:pPr>
      <w:r w:rsidRPr="00B71663">
        <w:rPr>
          <w:rStyle w:val="None"/>
          <w:rFonts w:ascii="Arial" w:hAnsi="Arial"/>
          <w:color w:val="auto"/>
          <w:sz w:val="24"/>
          <w:szCs w:val="24"/>
        </w:rPr>
        <w:t>$ 400,000</w:t>
      </w:r>
    </w:p>
    <w:p w14:paraId="66E0219C" w14:textId="28F27F11" w:rsidR="00FE5BA5" w:rsidRPr="00B71663" w:rsidRDefault="00FE5BA5" w:rsidP="00FE5BA5">
      <w:pPr>
        <w:pStyle w:val="ListParagraph"/>
        <w:ind w:left="810"/>
        <w:rPr>
          <w:rStyle w:val="None"/>
          <w:rFonts w:ascii="Arial" w:hAnsi="Arial"/>
          <w:color w:val="auto"/>
          <w:sz w:val="24"/>
          <w:szCs w:val="24"/>
        </w:rPr>
      </w:pPr>
    </w:p>
    <w:p w14:paraId="3F76393C" w14:textId="77777777" w:rsidR="00FE5BA5" w:rsidRPr="00B71663" w:rsidRDefault="00FE5BA5" w:rsidP="00FE5BA5">
      <w:pPr>
        <w:pStyle w:val="ListParagraph"/>
        <w:ind w:left="810"/>
        <w:rPr>
          <w:rStyle w:val="None"/>
          <w:rFonts w:ascii="Arial" w:hAnsi="Arial"/>
          <w:color w:val="auto"/>
          <w:sz w:val="24"/>
          <w:szCs w:val="24"/>
        </w:rPr>
      </w:pPr>
      <w:r w:rsidRPr="00B71663">
        <w:rPr>
          <w:rStyle w:val="None"/>
          <w:rFonts w:ascii="Arial" w:hAnsi="Arial"/>
          <w:color w:val="auto"/>
          <w:sz w:val="24"/>
          <w:szCs w:val="24"/>
        </w:rPr>
        <w:t>Cessation</w:t>
      </w:r>
    </w:p>
    <w:p w14:paraId="357E8B4A" w14:textId="77777777" w:rsidR="00FE5BA5" w:rsidRPr="00B71663" w:rsidRDefault="00FE5BA5" w:rsidP="00FE5BA5">
      <w:pPr>
        <w:pStyle w:val="ListParagraph"/>
        <w:ind w:left="810"/>
        <w:rPr>
          <w:rStyle w:val="None"/>
          <w:rFonts w:ascii="Arial" w:hAnsi="Arial"/>
          <w:color w:val="auto"/>
          <w:sz w:val="24"/>
          <w:szCs w:val="24"/>
        </w:rPr>
      </w:pPr>
      <w:r w:rsidRPr="00B71663">
        <w:rPr>
          <w:rStyle w:val="None"/>
          <w:rFonts w:ascii="Arial" w:hAnsi="Arial"/>
          <w:color w:val="auto"/>
          <w:sz w:val="24"/>
          <w:szCs w:val="24"/>
        </w:rPr>
        <w:t>$ 2,200,339</w:t>
      </w:r>
    </w:p>
    <w:p w14:paraId="52B25D37" w14:textId="77777777" w:rsidR="00FE5BA5" w:rsidRPr="00B71663" w:rsidRDefault="00FE5BA5" w:rsidP="00FE5BA5">
      <w:pPr>
        <w:pStyle w:val="ListParagraph"/>
        <w:ind w:left="810"/>
        <w:rPr>
          <w:rStyle w:val="None"/>
          <w:rFonts w:ascii="Arial" w:hAnsi="Arial"/>
          <w:color w:val="auto"/>
          <w:sz w:val="24"/>
          <w:szCs w:val="24"/>
        </w:rPr>
      </w:pPr>
      <w:r w:rsidRPr="00B71663">
        <w:rPr>
          <w:rStyle w:val="None"/>
          <w:rFonts w:ascii="Arial" w:hAnsi="Arial"/>
          <w:color w:val="auto"/>
          <w:sz w:val="24"/>
          <w:szCs w:val="24"/>
        </w:rPr>
        <w:t>$ 2,203,233</w:t>
      </w:r>
    </w:p>
    <w:p w14:paraId="1FAEDDD3" w14:textId="77777777" w:rsidR="00FE5BA5" w:rsidRPr="00B71663" w:rsidRDefault="00FE5BA5" w:rsidP="00FE5BA5">
      <w:pPr>
        <w:pStyle w:val="ListParagraph"/>
        <w:ind w:left="810"/>
        <w:rPr>
          <w:rStyle w:val="None"/>
          <w:rFonts w:ascii="Arial" w:hAnsi="Arial"/>
          <w:color w:val="auto"/>
          <w:sz w:val="24"/>
          <w:szCs w:val="24"/>
        </w:rPr>
      </w:pPr>
      <w:r w:rsidRPr="00B71663">
        <w:rPr>
          <w:rStyle w:val="None"/>
          <w:rFonts w:ascii="Arial" w:hAnsi="Arial"/>
          <w:color w:val="auto"/>
          <w:sz w:val="24"/>
          <w:szCs w:val="24"/>
        </w:rPr>
        <w:t>$ 2,894</w:t>
      </w:r>
    </w:p>
    <w:p w14:paraId="37385611" w14:textId="77777777" w:rsidR="00EF2329" w:rsidRPr="00B71663" w:rsidRDefault="00EF2329" w:rsidP="00FE5BA5">
      <w:pPr>
        <w:pStyle w:val="ListParagraph"/>
        <w:ind w:left="810"/>
        <w:rPr>
          <w:rStyle w:val="None"/>
          <w:rFonts w:ascii="Arial" w:hAnsi="Arial"/>
          <w:color w:val="auto"/>
          <w:sz w:val="24"/>
          <w:szCs w:val="24"/>
        </w:rPr>
      </w:pPr>
    </w:p>
    <w:p w14:paraId="1280AF23" w14:textId="77777777" w:rsidR="00FE5BA5" w:rsidRPr="00B71663" w:rsidRDefault="00FE5BA5" w:rsidP="00FE5BA5">
      <w:pPr>
        <w:pStyle w:val="ListParagraph"/>
        <w:ind w:left="810"/>
        <w:rPr>
          <w:rStyle w:val="None"/>
          <w:rFonts w:ascii="Arial" w:hAnsi="Arial"/>
          <w:color w:val="auto"/>
          <w:sz w:val="24"/>
          <w:szCs w:val="24"/>
        </w:rPr>
      </w:pPr>
      <w:r w:rsidRPr="00B71663">
        <w:rPr>
          <w:rStyle w:val="None"/>
          <w:rFonts w:ascii="Arial" w:hAnsi="Arial"/>
          <w:color w:val="auto"/>
          <w:sz w:val="24"/>
          <w:szCs w:val="24"/>
        </w:rPr>
        <w:t>Wellness</w:t>
      </w:r>
    </w:p>
    <w:p w14:paraId="6DCB9021" w14:textId="77777777" w:rsidR="00FE5BA5" w:rsidRPr="00B71663" w:rsidRDefault="00FE5BA5" w:rsidP="00FE5BA5">
      <w:pPr>
        <w:pStyle w:val="ListParagraph"/>
        <w:ind w:left="810"/>
        <w:rPr>
          <w:rStyle w:val="None"/>
          <w:rFonts w:ascii="Arial" w:hAnsi="Arial"/>
          <w:color w:val="auto"/>
          <w:sz w:val="24"/>
          <w:szCs w:val="24"/>
        </w:rPr>
      </w:pPr>
      <w:r w:rsidRPr="00B71663">
        <w:rPr>
          <w:rStyle w:val="None"/>
          <w:rFonts w:ascii="Arial" w:hAnsi="Arial"/>
          <w:color w:val="auto"/>
          <w:sz w:val="24"/>
          <w:szCs w:val="24"/>
        </w:rPr>
        <w:t>Office of Minority Health-Minority Health Coalition</w:t>
      </w:r>
    </w:p>
    <w:p w14:paraId="35652798" w14:textId="77777777" w:rsidR="00FE5BA5" w:rsidRPr="00B71663" w:rsidRDefault="00FE5BA5" w:rsidP="00FE5BA5">
      <w:pPr>
        <w:pStyle w:val="ListParagraph"/>
        <w:ind w:left="810"/>
        <w:rPr>
          <w:rStyle w:val="None"/>
          <w:rFonts w:ascii="Arial" w:hAnsi="Arial"/>
          <w:color w:val="auto"/>
          <w:sz w:val="24"/>
          <w:szCs w:val="24"/>
        </w:rPr>
      </w:pPr>
      <w:r w:rsidRPr="00B71663">
        <w:rPr>
          <w:rStyle w:val="None"/>
          <w:rFonts w:ascii="Arial" w:hAnsi="Arial"/>
          <w:color w:val="auto"/>
          <w:sz w:val="24"/>
          <w:szCs w:val="24"/>
        </w:rPr>
        <w:t>$ 278,963</w:t>
      </w:r>
    </w:p>
    <w:p w14:paraId="04ACB163" w14:textId="77777777" w:rsidR="00FE5BA5" w:rsidRPr="00B71663" w:rsidRDefault="00FE5BA5" w:rsidP="00FE5BA5">
      <w:pPr>
        <w:pStyle w:val="ListParagraph"/>
        <w:ind w:left="810"/>
        <w:rPr>
          <w:rStyle w:val="None"/>
          <w:rFonts w:ascii="Arial" w:hAnsi="Arial"/>
          <w:color w:val="auto"/>
          <w:sz w:val="24"/>
          <w:szCs w:val="24"/>
        </w:rPr>
      </w:pPr>
      <w:r w:rsidRPr="00B71663">
        <w:rPr>
          <w:rStyle w:val="None"/>
          <w:rFonts w:ascii="Arial" w:hAnsi="Arial"/>
          <w:color w:val="auto"/>
          <w:sz w:val="24"/>
          <w:szCs w:val="24"/>
        </w:rPr>
        <w:t>$ 658,415</w:t>
      </w:r>
    </w:p>
    <w:p w14:paraId="701DDB29" w14:textId="77777777" w:rsidR="00FE5BA5" w:rsidRPr="00B71663" w:rsidRDefault="00FE5BA5" w:rsidP="00FE5BA5">
      <w:pPr>
        <w:pStyle w:val="ListParagraph"/>
        <w:ind w:left="810"/>
        <w:rPr>
          <w:rStyle w:val="None"/>
          <w:rFonts w:ascii="Arial" w:hAnsi="Arial"/>
          <w:color w:val="auto"/>
          <w:sz w:val="24"/>
          <w:szCs w:val="24"/>
        </w:rPr>
      </w:pPr>
      <w:r w:rsidRPr="00B71663">
        <w:rPr>
          <w:rStyle w:val="None"/>
          <w:rFonts w:ascii="Arial" w:hAnsi="Arial"/>
          <w:color w:val="auto"/>
          <w:sz w:val="24"/>
          <w:szCs w:val="24"/>
        </w:rPr>
        <w:t>$ 379,452</w:t>
      </w:r>
    </w:p>
    <w:p w14:paraId="01BB2165" w14:textId="77777777" w:rsidR="00EF2329" w:rsidRPr="00B71663" w:rsidRDefault="00EF2329" w:rsidP="00FE5BA5">
      <w:pPr>
        <w:pStyle w:val="ListParagraph"/>
        <w:ind w:left="810"/>
        <w:rPr>
          <w:rStyle w:val="None"/>
          <w:rFonts w:ascii="Arial" w:hAnsi="Arial"/>
          <w:color w:val="auto"/>
          <w:sz w:val="24"/>
          <w:szCs w:val="24"/>
        </w:rPr>
      </w:pPr>
    </w:p>
    <w:p w14:paraId="446D9693" w14:textId="77777777" w:rsidR="00FE5BA5" w:rsidRPr="00B71663" w:rsidRDefault="00FE5BA5" w:rsidP="00FE5BA5">
      <w:pPr>
        <w:pStyle w:val="ListParagraph"/>
        <w:ind w:left="810"/>
        <w:rPr>
          <w:rStyle w:val="None"/>
          <w:rFonts w:ascii="Arial" w:hAnsi="Arial"/>
          <w:color w:val="auto"/>
          <w:sz w:val="24"/>
          <w:szCs w:val="24"/>
        </w:rPr>
      </w:pPr>
      <w:r w:rsidRPr="00B71663">
        <w:rPr>
          <w:rStyle w:val="None"/>
          <w:rFonts w:ascii="Arial" w:hAnsi="Arial"/>
          <w:color w:val="auto"/>
          <w:sz w:val="24"/>
          <w:szCs w:val="24"/>
        </w:rPr>
        <w:t>Federally Qualified Health Center Incubator Project</w:t>
      </w:r>
    </w:p>
    <w:p w14:paraId="3B3667C9" w14:textId="77777777" w:rsidR="00FE5BA5" w:rsidRPr="00B71663" w:rsidRDefault="00FE5BA5" w:rsidP="00FE5BA5">
      <w:pPr>
        <w:pStyle w:val="ListParagraph"/>
        <w:ind w:left="810"/>
        <w:rPr>
          <w:rStyle w:val="None"/>
          <w:rFonts w:ascii="Arial" w:hAnsi="Arial"/>
          <w:color w:val="auto"/>
          <w:sz w:val="24"/>
          <w:szCs w:val="24"/>
        </w:rPr>
      </w:pPr>
      <w:r w:rsidRPr="00B71663">
        <w:rPr>
          <w:rStyle w:val="None"/>
          <w:rFonts w:ascii="Arial" w:hAnsi="Arial"/>
          <w:color w:val="auto"/>
          <w:sz w:val="24"/>
          <w:szCs w:val="24"/>
        </w:rPr>
        <w:t>$ 1,400,000</w:t>
      </w:r>
    </w:p>
    <w:p w14:paraId="31385074" w14:textId="77777777" w:rsidR="00FE5BA5" w:rsidRPr="00B71663" w:rsidRDefault="00FE5BA5" w:rsidP="00FE5BA5">
      <w:pPr>
        <w:pStyle w:val="ListParagraph"/>
        <w:ind w:left="810"/>
        <w:rPr>
          <w:rStyle w:val="None"/>
          <w:rFonts w:ascii="Arial" w:hAnsi="Arial"/>
          <w:color w:val="auto"/>
          <w:sz w:val="24"/>
          <w:szCs w:val="24"/>
        </w:rPr>
      </w:pPr>
      <w:r w:rsidRPr="00B71663">
        <w:rPr>
          <w:rStyle w:val="None"/>
          <w:rFonts w:ascii="Arial" w:hAnsi="Arial"/>
          <w:color w:val="auto"/>
          <w:sz w:val="24"/>
          <w:szCs w:val="24"/>
        </w:rPr>
        <w:t>$ 1,400,000</w:t>
      </w:r>
    </w:p>
    <w:p w14:paraId="58734217" w14:textId="1B313FF4" w:rsidR="00FE5BA5" w:rsidRPr="00B71663" w:rsidRDefault="00FE5BA5" w:rsidP="00FE5BA5">
      <w:pPr>
        <w:pStyle w:val="ListParagraph"/>
        <w:ind w:left="810"/>
        <w:rPr>
          <w:rStyle w:val="None"/>
          <w:rFonts w:ascii="Arial" w:hAnsi="Arial"/>
          <w:color w:val="auto"/>
          <w:sz w:val="24"/>
          <w:szCs w:val="24"/>
        </w:rPr>
      </w:pPr>
    </w:p>
    <w:p w14:paraId="58BB3EED" w14:textId="77777777" w:rsidR="00FE5BA5" w:rsidRPr="00B71663" w:rsidRDefault="00FE5BA5" w:rsidP="00FE5BA5">
      <w:pPr>
        <w:pStyle w:val="ListParagraph"/>
        <w:ind w:left="810"/>
        <w:rPr>
          <w:rStyle w:val="None"/>
          <w:rFonts w:ascii="Arial" w:hAnsi="Arial"/>
          <w:color w:val="auto"/>
          <w:sz w:val="24"/>
          <w:szCs w:val="24"/>
        </w:rPr>
      </w:pPr>
      <w:r w:rsidRPr="00B71663">
        <w:rPr>
          <w:rStyle w:val="None"/>
          <w:rFonts w:ascii="Arial" w:hAnsi="Arial"/>
          <w:color w:val="auto"/>
          <w:sz w:val="24"/>
          <w:szCs w:val="24"/>
        </w:rPr>
        <w:t>Suicide Prevention</w:t>
      </w:r>
    </w:p>
    <w:p w14:paraId="2269EA62" w14:textId="77777777" w:rsidR="00FE5BA5" w:rsidRPr="00B71663" w:rsidRDefault="00FE5BA5" w:rsidP="00FE5BA5">
      <w:pPr>
        <w:pStyle w:val="ListParagraph"/>
        <w:ind w:left="810"/>
        <w:rPr>
          <w:rStyle w:val="None"/>
          <w:rFonts w:ascii="Arial" w:hAnsi="Arial"/>
          <w:color w:val="auto"/>
          <w:sz w:val="24"/>
          <w:szCs w:val="24"/>
        </w:rPr>
      </w:pPr>
      <w:r w:rsidRPr="00B71663">
        <w:rPr>
          <w:rStyle w:val="None"/>
          <w:rFonts w:ascii="Arial" w:hAnsi="Arial"/>
          <w:color w:val="auto"/>
          <w:sz w:val="24"/>
          <w:szCs w:val="24"/>
        </w:rPr>
        <w:t>$ 778,980</w:t>
      </w:r>
    </w:p>
    <w:p w14:paraId="545174BD" w14:textId="77777777" w:rsidR="00FE5BA5" w:rsidRPr="00B71663" w:rsidRDefault="00FE5BA5" w:rsidP="00FE5BA5">
      <w:pPr>
        <w:pStyle w:val="ListParagraph"/>
        <w:ind w:left="810"/>
        <w:rPr>
          <w:rStyle w:val="None"/>
          <w:rFonts w:ascii="Arial" w:hAnsi="Arial"/>
          <w:color w:val="auto"/>
          <w:sz w:val="24"/>
          <w:szCs w:val="24"/>
        </w:rPr>
      </w:pPr>
      <w:r w:rsidRPr="00B71663">
        <w:rPr>
          <w:rStyle w:val="None"/>
          <w:rFonts w:ascii="Arial" w:hAnsi="Arial"/>
          <w:color w:val="auto"/>
          <w:sz w:val="24"/>
          <w:szCs w:val="24"/>
        </w:rPr>
        <w:t>$ 791,960</w:t>
      </w:r>
    </w:p>
    <w:p w14:paraId="53F846E8" w14:textId="77777777" w:rsidR="00FE5BA5" w:rsidRPr="00B71663" w:rsidRDefault="00FE5BA5" w:rsidP="00FE5BA5">
      <w:pPr>
        <w:pStyle w:val="ListParagraph"/>
        <w:ind w:left="810"/>
        <w:rPr>
          <w:rStyle w:val="None"/>
          <w:rFonts w:ascii="Arial" w:hAnsi="Arial"/>
          <w:color w:val="auto"/>
          <w:sz w:val="24"/>
          <w:szCs w:val="24"/>
        </w:rPr>
      </w:pPr>
      <w:r w:rsidRPr="00B71663">
        <w:rPr>
          <w:rStyle w:val="None"/>
          <w:rFonts w:ascii="Arial" w:hAnsi="Arial"/>
          <w:color w:val="auto"/>
          <w:sz w:val="24"/>
          <w:szCs w:val="24"/>
        </w:rPr>
        <w:t>$ 12,980</w:t>
      </w:r>
    </w:p>
    <w:p w14:paraId="4628FDBC" w14:textId="77777777" w:rsidR="00EF2329" w:rsidRPr="00B71663" w:rsidRDefault="00EF2329" w:rsidP="00FE5BA5">
      <w:pPr>
        <w:pStyle w:val="ListParagraph"/>
        <w:ind w:left="810"/>
        <w:rPr>
          <w:rStyle w:val="None"/>
          <w:rFonts w:ascii="Arial" w:hAnsi="Arial"/>
          <w:color w:val="auto"/>
          <w:sz w:val="24"/>
          <w:szCs w:val="24"/>
        </w:rPr>
      </w:pPr>
    </w:p>
    <w:p w14:paraId="76C520B9" w14:textId="77777777" w:rsidR="00FE5BA5" w:rsidRPr="00B71663" w:rsidRDefault="00FE5BA5" w:rsidP="00FE5BA5">
      <w:pPr>
        <w:pStyle w:val="ListParagraph"/>
        <w:ind w:left="810"/>
        <w:rPr>
          <w:rStyle w:val="None"/>
          <w:rFonts w:ascii="Arial" w:hAnsi="Arial"/>
          <w:color w:val="auto"/>
          <w:sz w:val="24"/>
          <w:szCs w:val="24"/>
        </w:rPr>
      </w:pPr>
      <w:r w:rsidRPr="00B71663">
        <w:rPr>
          <w:rStyle w:val="None"/>
          <w:rFonts w:ascii="Arial" w:hAnsi="Arial"/>
          <w:color w:val="auto"/>
          <w:sz w:val="24"/>
          <w:szCs w:val="24"/>
        </w:rPr>
        <w:t>Hunger</w:t>
      </w:r>
    </w:p>
    <w:p w14:paraId="03854F5F" w14:textId="77777777" w:rsidR="00FE5BA5" w:rsidRPr="00B71663" w:rsidRDefault="00FE5BA5" w:rsidP="00FE5BA5">
      <w:pPr>
        <w:pStyle w:val="ListParagraph"/>
        <w:ind w:left="810"/>
        <w:rPr>
          <w:rStyle w:val="None"/>
          <w:rFonts w:ascii="Arial" w:hAnsi="Arial"/>
          <w:color w:val="auto"/>
          <w:sz w:val="24"/>
          <w:szCs w:val="24"/>
        </w:rPr>
      </w:pPr>
      <w:r w:rsidRPr="00B71663">
        <w:rPr>
          <w:rStyle w:val="None"/>
          <w:rFonts w:ascii="Arial" w:hAnsi="Arial"/>
          <w:color w:val="auto"/>
          <w:sz w:val="24"/>
          <w:szCs w:val="24"/>
        </w:rPr>
        <w:t>$ 4,331,201</w:t>
      </w:r>
    </w:p>
    <w:p w14:paraId="2C42B439" w14:textId="77777777" w:rsidR="00FE5BA5" w:rsidRPr="00B71663" w:rsidRDefault="00FE5BA5" w:rsidP="00FE5BA5">
      <w:pPr>
        <w:pStyle w:val="ListParagraph"/>
        <w:ind w:left="810"/>
        <w:rPr>
          <w:rStyle w:val="None"/>
          <w:rFonts w:ascii="Arial" w:hAnsi="Arial"/>
          <w:color w:val="auto"/>
          <w:sz w:val="24"/>
          <w:szCs w:val="24"/>
        </w:rPr>
      </w:pPr>
      <w:r w:rsidRPr="00B71663">
        <w:rPr>
          <w:rStyle w:val="None"/>
          <w:rFonts w:ascii="Arial" w:hAnsi="Arial"/>
          <w:color w:val="auto"/>
          <w:sz w:val="24"/>
          <w:szCs w:val="24"/>
        </w:rPr>
        <w:t>$ 4,331,144</w:t>
      </w:r>
    </w:p>
    <w:p w14:paraId="1608B7D7" w14:textId="77777777" w:rsidR="00FE5BA5" w:rsidRPr="00B71663" w:rsidRDefault="00FE5BA5" w:rsidP="00FE5BA5">
      <w:pPr>
        <w:pStyle w:val="ListParagraph"/>
        <w:ind w:left="810"/>
        <w:rPr>
          <w:rStyle w:val="None"/>
          <w:rFonts w:ascii="Arial" w:hAnsi="Arial"/>
          <w:color w:val="auto"/>
          <w:sz w:val="24"/>
          <w:szCs w:val="24"/>
        </w:rPr>
      </w:pPr>
      <w:r w:rsidRPr="00B71663">
        <w:rPr>
          <w:rStyle w:val="None"/>
          <w:rFonts w:ascii="Arial" w:hAnsi="Arial"/>
          <w:color w:val="auto"/>
          <w:sz w:val="24"/>
          <w:szCs w:val="24"/>
        </w:rPr>
        <w:t>$ (57)</w:t>
      </w:r>
    </w:p>
    <w:p w14:paraId="4720F6BC" w14:textId="77777777" w:rsidR="00EF2329" w:rsidRPr="00B71663" w:rsidRDefault="00EF2329" w:rsidP="00FE5BA5">
      <w:pPr>
        <w:pStyle w:val="ListParagraph"/>
        <w:ind w:left="810"/>
        <w:rPr>
          <w:rStyle w:val="None"/>
          <w:rFonts w:ascii="Arial" w:hAnsi="Arial"/>
          <w:color w:val="auto"/>
          <w:sz w:val="24"/>
          <w:szCs w:val="24"/>
        </w:rPr>
      </w:pPr>
    </w:p>
    <w:p w14:paraId="6781715E" w14:textId="77777777" w:rsidR="00FE5BA5" w:rsidRPr="00B71663" w:rsidRDefault="00FE5BA5" w:rsidP="00FE5BA5">
      <w:pPr>
        <w:pStyle w:val="ListParagraph"/>
        <w:ind w:left="810"/>
        <w:rPr>
          <w:rStyle w:val="None"/>
          <w:rFonts w:ascii="Arial" w:hAnsi="Arial"/>
          <w:color w:val="auto"/>
          <w:sz w:val="24"/>
          <w:szCs w:val="24"/>
        </w:rPr>
      </w:pPr>
      <w:r w:rsidRPr="00B71663">
        <w:rPr>
          <w:rStyle w:val="None"/>
          <w:rFonts w:ascii="Arial" w:hAnsi="Arial"/>
          <w:color w:val="auto"/>
          <w:sz w:val="24"/>
          <w:szCs w:val="24"/>
        </w:rPr>
        <w:t>SafeVoice Program</w:t>
      </w:r>
    </w:p>
    <w:p w14:paraId="6BE7212D" w14:textId="77777777" w:rsidR="00FE5BA5" w:rsidRPr="00B71663" w:rsidRDefault="00FE5BA5" w:rsidP="00FE5BA5">
      <w:pPr>
        <w:pStyle w:val="ListParagraph"/>
        <w:ind w:left="810"/>
        <w:rPr>
          <w:rStyle w:val="None"/>
          <w:rFonts w:ascii="Arial" w:hAnsi="Arial"/>
          <w:color w:val="auto"/>
          <w:sz w:val="24"/>
          <w:szCs w:val="24"/>
        </w:rPr>
      </w:pPr>
      <w:r w:rsidRPr="00B71663">
        <w:rPr>
          <w:rStyle w:val="None"/>
          <w:rFonts w:ascii="Arial" w:hAnsi="Arial"/>
          <w:color w:val="auto"/>
          <w:sz w:val="24"/>
          <w:szCs w:val="24"/>
        </w:rPr>
        <w:t>$ 1,218,692</w:t>
      </w:r>
    </w:p>
    <w:p w14:paraId="1CF0A91F" w14:textId="77777777" w:rsidR="00FE5BA5" w:rsidRPr="00B71663" w:rsidRDefault="00FE5BA5" w:rsidP="00FE5BA5">
      <w:pPr>
        <w:pStyle w:val="ListParagraph"/>
        <w:ind w:left="810"/>
        <w:rPr>
          <w:rStyle w:val="None"/>
          <w:rFonts w:ascii="Arial" w:hAnsi="Arial"/>
          <w:color w:val="auto"/>
          <w:sz w:val="24"/>
          <w:szCs w:val="24"/>
        </w:rPr>
      </w:pPr>
      <w:r w:rsidRPr="00B71663">
        <w:rPr>
          <w:rStyle w:val="None"/>
          <w:rFonts w:ascii="Arial" w:hAnsi="Arial"/>
          <w:color w:val="auto"/>
          <w:sz w:val="24"/>
          <w:szCs w:val="24"/>
        </w:rPr>
        <w:t>$ 1,218,692</w:t>
      </w:r>
    </w:p>
    <w:p w14:paraId="5794C1C8" w14:textId="4EB911C4" w:rsidR="00FE5BA5" w:rsidRPr="00B71663" w:rsidRDefault="00FE5BA5" w:rsidP="00FE5BA5">
      <w:pPr>
        <w:pStyle w:val="ListParagraph"/>
        <w:ind w:left="810"/>
        <w:rPr>
          <w:rStyle w:val="None"/>
          <w:rFonts w:ascii="Arial" w:hAnsi="Arial"/>
          <w:color w:val="auto"/>
          <w:sz w:val="24"/>
          <w:szCs w:val="24"/>
        </w:rPr>
      </w:pPr>
    </w:p>
    <w:p w14:paraId="00DB065A" w14:textId="77777777" w:rsidR="00FE5BA5" w:rsidRPr="00B71663" w:rsidRDefault="00FE5BA5" w:rsidP="00FE5BA5">
      <w:pPr>
        <w:pStyle w:val="ListParagraph"/>
        <w:ind w:left="810"/>
        <w:rPr>
          <w:rStyle w:val="None"/>
          <w:rFonts w:ascii="Arial" w:hAnsi="Arial"/>
          <w:color w:val="auto"/>
          <w:sz w:val="24"/>
          <w:szCs w:val="24"/>
        </w:rPr>
      </w:pPr>
      <w:r w:rsidRPr="00B71663">
        <w:rPr>
          <w:rStyle w:val="None"/>
          <w:rFonts w:ascii="Arial" w:hAnsi="Arial"/>
          <w:color w:val="auto"/>
          <w:sz w:val="24"/>
          <w:szCs w:val="24"/>
        </w:rPr>
        <w:t>Immunization</w:t>
      </w:r>
    </w:p>
    <w:p w14:paraId="6D8F655D" w14:textId="77777777" w:rsidR="00FE5BA5" w:rsidRPr="00B71663" w:rsidRDefault="00FE5BA5" w:rsidP="00FE5BA5">
      <w:pPr>
        <w:pStyle w:val="ListParagraph"/>
        <w:ind w:left="810"/>
        <w:rPr>
          <w:rStyle w:val="None"/>
          <w:rFonts w:ascii="Arial" w:hAnsi="Arial"/>
          <w:color w:val="auto"/>
          <w:sz w:val="24"/>
          <w:szCs w:val="24"/>
        </w:rPr>
      </w:pPr>
      <w:r w:rsidRPr="00B71663">
        <w:rPr>
          <w:rStyle w:val="None"/>
          <w:rFonts w:ascii="Arial" w:hAnsi="Arial"/>
          <w:color w:val="auto"/>
          <w:sz w:val="24"/>
          <w:szCs w:val="24"/>
        </w:rPr>
        <w:t>$ 300,000</w:t>
      </w:r>
    </w:p>
    <w:p w14:paraId="2D27BA77" w14:textId="46DB01E9" w:rsidR="00FE5BA5" w:rsidRPr="00B71663" w:rsidRDefault="00FE5BA5" w:rsidP="00EF2329">
      <w:pPr>
        <w:pStyle w:val="ListParagraph"/>
        <w:ind w:left="810"/>
        <w:rPr>
          <w:rStyle w:val="None"/>
          <w:rFonts w:ascii="Arial" w:hAnsi="Arial"/>
          <w:color w:val="auto"/>
          <w:sz w:val="24"/>
          <w:szCs w:val="24"/>
        </w:rPr>
      </w:pPr>
      <w:r w:rsidRPr="00B71663">
        <w:rPr>
          <w:rStyle w:val="None"/>
          <w:rFonts w:ascii="Arial" w:hAnsi="Arial"/>
          <w:color w:val="auto"/>
          <w:sz w:val="24"/>
          <w:szCs w:val="24"/>
        </w:rPr>
        <w:t>$ 300,000</w:t>
      </w:r>
    </w:p>
    <w:p w14:paraId="752A3A43" w14:textId="77777777" w:rsidR="00EF2329" w:rsidRPr="00B71663" w:rsidRDefault="00EF2329" w:rsidP="00EF2329">
      <w:pPr>
        <w:pStyle w:val="ListParagraph"/>
        <w:ind w:left="810"/>
        <w:rPr>
          <w:rStyle w:val="None"/>
          <w:rFonts w:ascii="Arial" w:hAnsi="Arial"/>
          <w:color w:val="auto"/>
          <w:sz w:val="24"/>
          <w:szCs w:val="24"/>
        </w:rPr>
      </w:pPr>
    </w:p>
    <w:p w14:paraId="68293202" w14:textId="77777777" w:rsidR="00FE5BA5" w:rsidRPr="00B71663" w:rsidRDefault="00FE5BA5" w:rsidP="00FE5BA5">
      <w:pPr>
        <w:pStyle w:val="ListParagraph"/>
        <w:ind w:left="810"/>
        <w:rPr>
          <w:rStyle w:val="None"/>
          <w:rFonts w:ascii="Arial" w:hAnsi="Arial"/>
          <w:color w:val="auto"/>
          <w:sz w:val="24"/>
          <w:szCs w:val="24"/>
        </w:rPr>
      </w:pPr>
      <w:r w:rsidRPr="00B71663">
        <w:rPr>
          <w:rStyle w:val="None"/>
          <w:rFonts w:ascii="Arial" w:hAnsi="Arial"/>
          <w:color w:val="auto"/>
          <w:sz w:val="24"/>
          <w:szCs w:val="24"/>
        </w:rPr>
        <w:t>2-1-1 Support</w:t>
      </w:r>
    </w:p>
    <w:p w14:paraId="0F705B35" w14:textId="77777777" w:rsidR="00FE5BA5" w:rsidRPr="00B71663" w:rsidRDefault="00FE5BA5" w:rsidP="00FE5BA5">
      <w:pPr>
        <w:pStyle w:val="ListParagraph"/>
        <w:ind w:left="810"/>
        <w:rPr>
          <w:rStyle w:val="None"/>
          <w:rFonts w:ascii="Arial" w:hAnsi="Arial"/>
          <w:color w:val="auto"/>
          <w:sz w:val="24"/>
          <w:szCs w:val="24"/>
        </w:rPr>
      </w:pPr>
      <w:r w:rsidRPr="00B71663">
        <w:rPr>
          <w:rStyle w:val="None"/>
          <w:rFonts w:ascii="Arial" w:hAnsi="Arial"/>
          <w:color w:val="auto"/>
          <w:sz w:val="24"/>
          <w:szCs w:val="24"/>
        </w:rPr>
        <w:t>$ 1,713,146</w:t>
      </w:r>
    </w:p>
    <w:p w14:paraId="6467C9FB" w14:textId="77777777" w:rsidR="00FE5BA5" w:rsidRPr="00B71663" w:rsidRDefault="00FE5BA5" w:rsidP="00FE5BA5">
      <w:pPr>
        <w:pStyle w:val="ListParagraph"/>
        <w:ind w:left="810"/>
        <w:rPr>
          <w:rStyle w:val="None"/>
          <w:rFonts w:ascii="Arial" w:hAnsi="Arial"/>
          <w:color w:val="auto"/>
          <w:sz w:val="24"/>
          <w:szCs w:val="24"/>
        </w:rPr>
      </w:pPr>
      <w:r w:rsidRPr="00B71663">
        <w:rPr>
          <w:rStyle w:val="None"/>
          <w:rFonts w:ascii="Arial" w:hAnsi="Arial"/>
          <w:color w:val="auto"/>
          <w:sz w:val="24"/>
          <w:szCs w:val="24"/>
        </w:rPr>
        <w:t>$ 1,704,911</w:t>
      </w:r>
    </w:p>
    <w:p w14:paraId="7CBC9831" w14:textId="77777777" w:rsidR="00FE5BA5" w:rsidRPr="00B71663" w:rsidRDefault="00FE5BA5" w:rsidP="00FE5BA5">
      <w:pPr>
        <w:pStyle w:val="ListParagraph"/>
        <w:ind w:left="810"/>
        <w:rPr>
          <w:rStyle w:val="None"/>
          <w:rFonts w:ascii="Arial" w:hAnsi="Arial"/>
          <w:color w:val="auto"/>
          <w:sz w:val="24"/>
          <w:szCs w:val="24"/>
        </w:rPr>
      </w:pPr>
      <w:r w:rsidRPr="00B71663">
        <w:rPr>
          <w:rStyle w:val="None"/>
          <w:rFonts w:ascii="Arial" w:hAnsi="Arial"/>
          <w:color w:val="auto"/>
          <w:sz w:val="24"/>
          <w:szCs w:val="24"/>
        </w:rPr>
        <w:t>$ (8,235)</w:t>
      </w:r>
    </w:p>
    <w:p w14:paraId="50A5FE7C" w14:textId="77777777" w:rsidR="00006ECA" w:rsidRPr="00B71663" w:rsidRDefault="00006ECA" w:rsidP="00FE5BA5">
      <w:pPr>
        <w:pStyle w:val="ListParagraph"/>
        <w:ind w:left="810"/>
        <w:rPr>
          <w:rStyle w:val="None"/>
          <w:rFonts w:ascii="Arial" w:hAnsi="Arial"/>
          <w:color w:val="auto"/>
          <w:sz w:val="24"/>
          <w:szCs w:val="24"/>
        </w:rPr>
      </w:pPr>
    </w:p>
    <w:p w14:paraId="6A279339" w14:textId="77777777" w:rsidR="00FE5BA5" w:rsidRPr="00B71663" w:rsidRDefault="00FE5BA5" w:rsidP="00FE5BA5">
      <w:pPr>
        <w:pStyle w:val="ListParagraph"/>
        <w:ind w:left="810"/>
        <w:rPr>
          <w:rStyle w:val="None"/>
          <w:rFonts w:ascii="Arial" w:hAnsi="Arial"/>
          <w:color w:val="auto"/>
          <w:sz w:val="24"/>
          <w:szCs w:val="24"/>
        </w:rPr>
      </w:pPr>
      <w:r w:rsidRPr="00B71663">
        <w:rPr>
          <w:rStyle w:val="None"/>
          <w:rFonts w:ascii="Arial" w:hAnsi="Arial"/>
          <w:color w:val="auto"/>
          <w:sz w:val="24"/>
          <w:szCs w:val="24"/>
        </w:rPr>
        <w:t>Wellness for Family Services</w:t>
      </w:r>
    </w:p>
    <w:p w14:paraId="0B47E2A1" w14:textId="77777777" w:rsidR="00FE5BA5" w:rsidRPr="00B71663" w:rsidRDefault="00FE5BA5" w:rsidP="00FE5BA5">
      <w:pPr>
        <w:pStyle w:val="ListParagraph"/>
        <w:ind w:left="810"/>
        <w:rPr>
          <w:rStyle w:val="None"/>
          <w:rFonts w:ascii="Arial" w:hAnsi="Arial"/>
          <w:color w:val="auto"/>
          <w:sz w:val="24"/>
          <w:szCs w:val="24"/>
        </w:rPr>
      </w:pPr>
      <w:r w:rsidRPr="00B71663">
        <w:rPr>
          <w:rStyle w:val="None"/>
          <w:rFonts w:ascii="Arial" w:hAnsi="Arial"/>
          <w:color w:val="auto"/>
          <w:sz w:val="24"/>
          <w:szCs w:val="24"/>
        </w:rPr>
        <w:t>$ 2,000,000</w:t>
      </w:r>
    </w:p>
    <w:p w14:paraId="5FCDE3B2" w14:textId="77777777" w:rsidR="00FE5BA5" w:rsidRPr="00B71663" w:rsidRDefault="00FE5BA5" w:rsidP="00FE5BA5">
      <w:pPr>
        <w:pStyle w:val="ListParagraph"/>
        <w:ind w:left="810"/>
        <w:rPr>
          <w:rStyle w:val="None"/>
          <w:rFonts w:ascii="Arial" w:hAnsi="Arial"/>
          <w:color w:val="auto"/>
          <w:sz w:val="24"/>
          <w:szCs w:val="24"/>
        </w:rPr>
      </w:pPr>
      <w:r w:rsidRPr="00B71663">
        <w:rPr>
          <w:rStyle w:val="None"/>
          <w:rFonts w:ascii="Arial" w:hAnsi="Arial"/>
          <w:color w:val="auto"/>
          <w:sz w:val="24"/>
          <w:szCs w:val="24"/>
        </w:rPr>
        <w:t>$ 2,000,000</w:t>
      </w:r>
    </w:p>
    <w:p w14:paraId="78A5201E" w14:textId="21AE7341" w:rsidR="00FE5BA5" w:rsidRPr="00B71663" w:rsidRDefault="00FE5BA5" w:rsidP="00FE5BA5">
      <w:pPr>
        <w:pStyle w:val="ListParagraph"/>
        <w:ind w:left="810"/>
        <w:rPr>
          <w:rStyle w:val="None"/>
          <w:rFonts w:ascii="Arial" w:hAnsi="Arial"/>
          <w:color w:val="auto"/>
          <w:sz w:val="24"/>
          <w:szCs w:val="24"/>
        </w:rPr>
      </w:pPr>
    </w:p>
    <w:p w14:paraId="71CE13C9" w14:textId="77777777" w:rsidR="00FE5BA5" w:rsidRPr="00B71663" w:rsidRDefault="00FE5BA5" w:rsidP="00FE5BA5">
      <w:pPr>
        <w:pStyle w:val="ListParagraph"/>
        <w:ind w:left="810"/>
        <w:rPr>
          <w:rStyle w:val="None"/>
          <w:rFonts w:ascii="Arial" w:hAnsi="Arial"/>
          <w:color w:val="auto"/>
          <w:sz w:val="24"/>
          <w:szCs w:val="24"/>
        </w:rPr>
      </w:pPr>
      <w:r w:rsidRPr="00B71663">
        <w:rPr>
          <w:rStyle w:val="None"/>
          <w:rFonts w:ascii="Arial" w:hAnsi="Arial"/>
          <w:color w:val="auto"/>
          <w:sz w:val="24"/>
          <w:szCs w:val="24"/>
        </w:rPr>
        <w:t>Differential Response</w:t>
      </w:r>
    </w:p>
    <w:p w14:paraId="09D9EDA6" w14:textId="77777777" w:rsidR="00FE5BA5" w:rsidRPr="00B71663" w:rsidRDefault="00FE5BA5" w:rsidP="00FE5BA5">
      <w:pPr>
        <w:pStyle w:val="ListParagraph"/>
        <w:ind w:left="810"/>
        <w:rPr>
          <w:rStyle w:val="None"/>
          <w:rFonts w:ascii="Arial" w:hAnsi="Arial"/>
          <w:color w:val="auto"/>
          <w:sz w:val="24"/>
          <w:szCs w:val="24"/>
        </w:rPr>
      </w:pPr>
      <w:r w:rsidRPr="00B71663">
        <w:rPr>
          <w:rStyle w:val="None"/>
          <w:rFonts w:ascii="Arial" w:hAnsi="Arial"/>
          <w:color w:val="auto"/>
          <w:sz w:val="24"/>
          <w:szCs w:val="24"/>
        </w:rPr>
        <w:t>$ 2,700,000</w:t>
      </w:r>
    </w:p>
    <w:p w14:paraId="087EB4E0" w14:textId="77777777" w:rsidR="00FE5BA5" w:rsidRPr="00B71663" w:rsidRDefault="00FE5BA5" w:rsidP="00FE5BA5">
      <w:pPr>
        <w:pStyle w:val="ListParagraph"/>
        <w:ind w:left="810"/>
        <w:rPr>
          <w:rStyle w:val="None"/>
          <w:rFonts w:ascii="Arial" w:hAnsi="Arial"/>
          <w:color w:val="auto"/>
          <w:sz w:val="24"/>
          <w:szCs w:val="24"/>
        </w:rPr>
      </w:pPr>
      <w:r w:rsidRPr="00B71663">
        <w:rPr>
          <w:rStyle w:val="None"/>
          <w:rFonts w:ascii="Arial" w:hAnsi="Arial"/>
          <w:color w:val="auto"/>
          <w:sz w:val="24"/>
          <w:szCs w:val="24"/>
        </w:rPr>
        <w:t>$ 2,585,733</w:t>
      </w:r>
    </w:p>
    <w:p w14:paraId="7FEDB85B" w14:textId="77777777" w:rsidR="00FE5BA5" w:rsidRPr="00B71663" w:rsidRDefault="00FE5BA5" w:rsidP="00FE5BA5">
      <w:pPr>
        <w:pStyle w:val="ListParagraph"/>
        <w:ind w:left="810"/>
        <w:rPr>
          <w:rStyle w:val="None"/>
          <w:rFonts w:ascii="Arial" w:hAnsi="Arial"/>
          <w:color w:val="auto"/>
          <w:sz w:val="24"/>
          <w:szCs w:val="24"/>
        </w:rPr>
      </w:pPr>
      <w:r w:rsidRPr="00B71663">
        <w:rPr>
          <w:rStyle w:val="None"/>
          <w:rFonts w:ascii="Arial" w:hAnsi="Arial"/>
          <w:color w:val="auto"/>
          <w:sz w:val="24"/>
          <w:szCs w:val="24"/>
        </w:rPr>
        <w:t>$ (114,267)</w:t>
      </w:r>
    </w:p>
    <w:p w14:paraId="506E5D63" w14:textId="77777777" w:rsidR="00006ECA" w:rsidRPr="00B71663" w:rsidRDefault="00006ECA" w:rsidP="00FE5BA5">
      <w:pPr>
        <w:pStyle w:val="ListParagraph"/>
        <w:ind w:left="810"/>
        <w:rPr>
          <w:rStyle w:val="None"/>
          <w:rFonts w:ascii="Arial" w:hAnsi="Arial"/>
          <w:color w:val="auto"/>
          <w:sz w:val="24"/>
          <w:szCs w:val="24"/>
        </w:rPr>
      </w:pPr>
    </w:p>
    <w:p w14:paraId="5DC68A18" w14:textId="77777777" w:rsidR="00FE5BA5" w:rsidRPr="00B71663" w:rsidRDefault="00FE5BA5" w:rsidP="00FE5BA5">
      <w:pPr>
        <w:pStyle w:val="ListParagraph"/>
        <w:ind w:left="810"/>
        <w:rPr>
          <w:rStyle w:val="None"/>
          <w:rFonts w:ascii="Arial" w:hAnsi="Arial"/>
          <w:color w:val="auto"/>
          <w:sz w:val="24"/>
          <w:szCs w:val="24"/>
        </w:rPr>
      </w:pPr>
      <w:r w:rsidRPr="00B71663">
        <w:rPr>
          <w:rStyle w:val="None"/>
          <w:rFonts w:ascii="Arial" w:hAnsi="Arial"/>
          <w:color w:val="auto"/>
          <w:sz w:val="24"/>
          <w:szCs w:val="24"/>
        </w:rPr>
        <w:t>Family Resource Centers</w:t>
      </w:r>
    </w:p>
    <w:p w14:paraId="24ACB17B" w14:textId="77777777" w:rsidR="00FE5BA5" w:rsidRPr="00B71663" w:rsidRDefault="00FE5BA5" w:rsidP="00FE5BA5">
      <w:pPr>
        <w:pStyle w:val="ListParagraph"/>
        <w:ind w:left="810"/>
        <w:rPr>
          <w:rStyle w:val="None"/>
          <w:rFonts w:ascii="Arial" w:hAnsi="Arial"/>
          <w:color w:val="auto"/>
          <w:sz w:val="24"/>
          <w:szCs w:val="24"/>
        </w:rPr>
      </w:pPr>
      <w:r w:rsidRPr="00B71663">
        <w:rPr>
          <w:rStyle w:val="None"/>
          <w:rFonts w:ascii="Arial" w:hAnsi="Arial"/>
          <w:color w:val="auto"/>
          <w:sz w:val="24"/>
          <w:szCs w:val="24"/>
        </w:rPr>
        <w:t>$ 3,400,000</w:t>
      </w:r>
    </w:p>
    <w:p w14:paraId="102191B4" w14:textId="77777777" w:rsidR="00FE5BA5" w:rsidRPr="00B71663" w:rsidRDefault="00FE5BA5" w:rsidP="00FE5BA5">
      <w:pPr>
        <w:pStyle w:val="ListParagraph"/>
        <w:ind w:left="810"/>
        <w:rPr>
          <w:rStyle w:val="None"/>
          <w:rFonts w:ascii="Arial" w:hAnsi="Arial"/>
          <w:color w:val="auto"/>
          <w:sz w:val="24"/>
          <w:szCs w:val="24"/>
        </w:rPr>
      </w:pPr>
      <w:r w:rsidRPr="00B71663">
        <w:rPr>
          <w:rStyle w:val="None"/>
          <w:rFonts w:ascii="Arial" w:hAnsi="Arial"/>
          <w:color w:val="auto"/>
          <w:sz w:val="24"/>
          <w:szCs w:val="24"/>
        </w:rPr>
        <w:t>$ 3,410,000</w:t>
      </w:r>
    </w:p>
    <w:p w14:paraId="72DF6DF2" w14:textId="77777777" w:rsidR="00FE5BA5" w:rsidRPr="00B71663" w:rsidRDefault="00FE5BA5" w:rsidP="00FE5BA5">
      <w:pPr>
        <w:pStyle w:val="ListParagraph"/>
        <w:ind w:left="810"/>
        <w:rPr>
          <w:rStyle w:val="None"/>
          <w:rFonts w:ascii="Arial" w:hAnsi="Arial"/>
          <w:color w:val="auto"/>
          <w:sz w:val="24"/>
          <w:szCs w:val="24"/>
        </w:rPr>
      </w:pPr>
      <w:r w:rsidRPr="00B71663">
        <w:rPr>
          <w:rStyle w:val="None"/>
          <w:rFonts w:ascii="Arial" w:hAnsi="Arial"/>
          <w:color w:val="auto"/>
          <w:sz w:val="24"/>
          <w:szCs w:val="24"/>
        </w:rPr>
        <w:t>$ 10,000</w:t>
      </w:r>
    </w:p>
    <w:p w14:paraId="1856808E" w14:textId="77777777" w:rsidR="00006ECA" w:rsidRPr="00B71663" w:rsidRDefault="00006ECA" w:rsidP="00FE5BA5">
      <w:pPr>
        <w:pStyle w:val="ListParagraph"/>
        <w:ind w:left="810"/>
        <w:rPr>
          <w:rStyle w:val="None"/>
          <w:rFonts w:ascii="Arial" w:hAnsi="Arial"/>
          <w:color w:val="auto"/>
          <w:sz w:val="24"/>
          <w:szCs w:val="24"/>
        </w:rPr>
      </w:pPr>
    </w:p>
    <w:p w14:paraId="40E3DD07" w14:textId="74121CC1" w:rsidR="00FE5BA5" w:rsidRPr="00B71663" w:rsidRDefault="00FE5BA5" w:rsidP="00006ECA">
      <w:pPr>
        <w:pStyle w:val="ListParagraph"/>
        <w:ind w:left="810"/>
        <w:rPr>
          <w:rStyle w:val="None"/>
          <w:rFonts w:ascii="Arial" w:hAnsi="Arial"/>
          <w:color w:val="auto"/>
          <w:sz w:val="24"/>
          <w:szCs w:val="24"/>
        </w:rPr>
      </w:pPr>
      <w:r w:rsidRPr="00B71663">
        <w:rPr>
          <w:rStyle w:val="None"/>
          <w:rFonts w:ascii="Arial" w:hAnsi="Arial"/>
          <w:color w:val="auto"/>
          <w:sz w:val="24"/>
          <w:szCs w:val="24"/>
        </w:rPr>
        <w:t>Public Health Districts</w:t>
      </w:r>
    </w:p>
    <w:p w14:paraId="00A32306" w14:textId="77777777" w:rsidR="00FE5BA5" w:rsidRPr="00B71663" w:rsidRDefault="00FE5BA5" w:rsidP="00FE5BA5">
      <w:pPr>
        <w:pStyle w:val="ListParagraph"/>
        <w:ind w:left="810"/>
        <w:rPr>
          <w:rStyle w:val="None"/>
          <w:rFonts w:ascii="Arial" w:hAnsi="Arial"/>
          <w:color w:val="auto"/>
          <w:sz w:val="24"/>
          <w:szCs w:val="24"/>
        </w:rPr>
      </w:pPr>
      <w:r w:rsidRPr="00B71663">
        <w:rPr>
          <w:rStyle w:val="None"/>
          <w:rFonts w:ascii="Arial" w:hAnsi="Arial"/>
          <w:color w:val="auto"/>
          <w:sz w:val="24"/>
          <w:szCs w:val="24"/>
        </w:rPr>
        <w:t>$ 2,000,000</w:t>
      </w:r>
    </w:p>
    <w:p w14:paraId="0D835514" w14:textId="77777777" w:rsidR="00FE5BA5" w:rsidRPr="00B71663" w:rsidRDefault="00FE5BA5" w:rsidP="00FE5BA5">
      <w:pPr>
        <w:pStyle w:val="ListParagraph"/>
        <w:ind w:left="810"/>
        <w:rPr>
          <w:rStyle w:val="None"/>
          <w:rFonts w:ascii="Arial" w:hAnsi="Arial"/>
          <w:color w:val="auto"/>
          <w:sz w:val="24"/>
          <w:szCs w:val="24"/>
        </w:rPr>
      </w:pPr>
      <w:r w:rsidRPr="00B71663">
        <w:rPr>
          <w:rStyle w:val="None"/>
          <w:rFonts w:ascii="Arial" w:hAnsi="Arial"/>
          <w:color w:val="auto"/>
          <w:sz w:val="24"/>
          <w:szCs w:val="24"/>
        </w:rPr>
        <w:t>$ 2,000,000</w:t>
      </w:r>
    </w:p>
    <w:p w14:paraId="7D5B40B8" w14:textId="77777777" w:rsidR="00006ECA" w:rsidRPr="00B71663" w:rsidRDefault="00006ECA" w:rsidP="00FE5BA5">
      <w:pPr>
        <w:pStyle w:val="ListParagraph"/>
        <w:ind w:left="810"/>
        <w:rPr>
          <w:rStyle w:val="None"/>
          <w:rFonts w:ascii="Arial" w:hAnsi="Arial"/>
          <w:color w:val="auto"/>
          <w:sz w:val="24"/>
          <w:szCs w:val="24"/>
        </w:rPr>
      </w:pPr>
    </w:p>
    <w:p w14:paraId="0263A714" w14:textId="77777777" w:rsidR="00FE5BA5" w:rsidRPr="00B71663" w:rsidRDefault="00FE5BA5" w:rsidP="00FE5BA5">
      <w:pPr>
        <w:pStyle w:val="ListParagraph"/>
        <w:ind w:left="810"/>
        <w:rPr>
          <w:rStyle w:val="None"/>
          <w:rFonts w:ascii="Arial" w:hAnsi="Arial"/>
          <w:color w:val="auto"/>
          <w:sz w:val="24"/>
          <w:szCs w:val="24"/>
        </w:rPr>
      </w:pPr>
      <w:r w:rsidRPr="00B71663">
        <w:rPr>
          <w:rStyle w:val="None"/>
          <w:rFonts w:ascii="Arial" w:hAnsi="Arial"/>
          <w:color w:val="auto"/>
          <w:sz w:val="24"/>
          <w:szCs w:val="24"/>
        </w:rPr>
        <w:t>Consumer Health Assistance</w:t>
      </w:r>
    </w:p>
    <w:p w14:paraId="440D5BD5" w14:textId="77777777" w:rsidR="00FE5BA5" w:rsidRPr="00B71663" w:rsidRDefault="00FE5BA5" w:rsidP="00FE5BA5">
      <w:pPr>
        <w:pStyle w:val="ListParagraph"/>
        <w:ind w:left="810"/>
        <w:rPr>
          <w:rStyle w:val="None"/>
          <w:rFonts w:ascii="Arial" w:hAnsi="Arial"/>
          <w:color w:val="auto"/>
          <w:sz w:val="24"/>
          <w:szCs w:val="24"/>
        </w:rPr>
      </w:pPr>
      <w:r w:rsidRPr="00B71663">
        <w:rPr>
          <w:rStyle w:val="None"/>
          <w:rFonts w:ascii="Arial" w:hAnsi="Arial"/>
          <w:color w:val="auto"/>
          <w:sz w:val="24"/>
          <w:szCs w:val="24"/>
        </w:rPr>
        <w:t>$ 385,288</w:t>
      </w:r>
    </w:p>
    <w:p w14:paraId="4F88C6FF" w14:textId="77777777" w:rsidR="00FE5BA5" w:rsidRPr="00B71663" w:rsidRDefault="00FE5BA5" w:rsidP="00FE5BA5">
      <w:pPr>
        <w:pStyle w:val="ListParagraph"/>
        <w:ind w:left="810"/>
        <w:rPr>
          <w:rStyle w:val="None"/>
          <w:rFonts w:ascii="Arial" w:hAnsi="Arial"/>
          <w:color w:val="auto"/>
          <w:sz w:val="24"/>
          <w:szCs w:val="24"/>
        </w:rPr>
      </w:pPr>
      <w:r w:rsidRPr="00B71663">
        <w:rPr>
          <w:rStyle w:val="None"/>
          <w:rFonts w:ascii="Arial" w:hAnsi="Arial"/>
          <w:color w:val="auto"/>
          <w:sz w:val="24"/>
          <w:szCs w:val="24"/>
        </w:rPr>
        <w:t>$ 399,432</w:t>
      </w:r>
    </w:p>
    <w:p w14:paraId="4D46F7CE" w14:textId="77777777" w:rsidR="00FE5BA5" w:rsidRPr="00B71663" w:rsidRDefault="00FE5BA5" w:rsidP="00FE5BA5">
      <w:pPr>
        <w:pStyle w:val="ListParagraph"/>
        <w:ind w:left="810"/>
        <w:rPr>
          <w:rStyle w:val="None"/>
          <w:rFonts w:ascii="Arial" w:hAnsi="Arial"/>
          <w:color w:val="auto"/>
          <w:sz w:val="24"/>
          <w:szCs w:val="24"/>
        </w:rPr>
      </w:pPr>
      <w:r w:rsidRPr="00B71663">
        <w:rPr>
          <w:rStyle w:val="None"/>
          <w:rFonts w:ascii="Arial" w:hAnsi="Arial"/>
          <w:color w:val="auto"/>
          <w:sz w:val="24"/>
          <w:szCs w:val="24"/>
        </w:rPr>
        <w:t>$ 14,144</w:t>
      </w:r>
    </w:p>
    <w:p w14:paraId="07559E33" w14:textId="77777777" w:rsidR="00006ECA" w:rsidRPr="00B71663" w:rsidRDefault="00006ECA" w:rsidP="00FE5BA5">
      <w:pPr>
        <w:pStyle w:val="ListParagraph"/>
        <w:ind w:left="810"/>
        <w:rPr>
          <w:rStyle w:val="None"/>
          <w:rFonts w:ascii="Arial" w:hAnsi="Arial"/>
          <w:color w:val="auto"/>
          <w:sz w:val="24"/>
          <w:szCs w:val="24"/>
        </w:rPr>
      </w:pPr>
    </w:p>
    <w:p w14:paraId="369D8B81" w14:textId="77777777" w:rsidR="00FE5BA5" w:rsidRPr="00B71663" w:rsidRDefault="00FE5BA5" w:rsidP="00FE5BA5">
      <w:pPr>
        <w:pStyle w:val="ListParagraph"/>
        <w:ind w:left="810"/>
        <w:rPr>
          <w:rStyle w:val="None"/>
          <w:rFonts w:ascii="Arial" w:hAnsi="Arial"/>
          <w:color w:val="auto"/>
          <w:sz w:val="24"/>
          <w:szCs w:val="24"/>
        </w:rPr>
      </w:pPr>
      <w:r w:rsidRPr="00B71663">
        <w:rPr>
          <w:rStyle w:val="None"/>
          <w:rFonts w:ascii="Arial" w:hAnsi="Arial"/>
          <w:color w:val="auto"/>
          <w:sz w:val="24"/>
          <w:szCs w:val="24"/>
        </w:rPr>
        <w:t>So NV MOST Program</w:t>
      </w:r>
    </w:p>
    <w:p w14:paraId="54FD9C65" w14:textId="77777777" w:rsidR="00FE5BA5" w:rsidRPr="00B71663" w:rsidRDefault="00FE5BA5" w:rsidP="00FE5BA5">
      <w:pPr>
        <w:pStyle w:val="ListParagraph"/>
        <w:ind w:left="810"/>
        <w:rPr>
          <w:rStyle w:val="None"/>
          <w:rFonts w:ascii="Arial" w:hAnsi="Arial"/>
          <w:color w:val="auto"/>
          <w:sz w:val="24"/>
          <w:szCs w:val="24"/>
        </w:rPr>
      </w:pPr>
      <w:r w:rsidRPr="00B71663">
        <w:rPr>
          <w:rStyle w:val="None"/>
          <w:rFonts w:ascii="Arial" w:hAnsi="Arial"/>
          <w:color w:val="auto"/>
          <w:sz w:val="24"/>
          <w:szCs w:val="24"/>
        </w:rPr>
        <w:t>$ 2,361,944</w:t>
      </w:r>
    </w:p>
    <w:p w14:paraId="2065A1F0" w14:textId="77777777" w:rsidR="00FE5BA5" w:rsidRPr="00B71663" w:rsidRDefault="00FE5BA5" w:rsidP="00FE5BA5">
      <w:pPr>
        <w:pStyle w:val="ListParagraph"/>
        <w:ind w:left="810"/>
        <w:rPr>
          <w:rStyle w:val="None"/>
          <w:rFonts w:ascii="Arial" w:hAnsi="Arial"/>
          <w:color w:val="auto"/>
          <w:sz w:val="24"/>
          <w:szCs w:val="24"/>
        </w:rPr>
      </w:pPr>
      <w:r w:rsidRPr="00B71663">
        <w:rPr>
          <w:rStyle w:val="None"/>
          <w:rFonts w:ascii="Arial" w:hAnsi="Arial"/>
          <w:color w:val="auto"/>
          <w:sz w:val="24"/>
          <w:szCs w:val="24"/>
        </w:rPr>
        <w:t>$ 2,361,944</w:t>
      </w:r>
    </w:p>
    <w:p w14:paraId="76024675" w14:textId="77777777" w:rsidR="00FE5BA5" w:rsidRPr="00B71663" w:rsidRDefault="00FE5BA5" w:rsidP="00FE5BA5">
      <w:pPr>
        <w:pStyle w:val="ListParagraph"/>
        <w:ind w:left="810"/>
        <w:rPr>
          <w:rStyle w:val="None"/>
          <w:rFonts w:ascii="Arial" w:hAnsi="Arial"/>
          <w:color w:val="auto"/>
          <w:sz w:val="24"/>
          <w:szCs w:val="24"/>
        </w:rPr>
      </w:pPr>
      <w:r w:rsidRPr="00B71663">
        <w:rPr>
          <w:rStyle w:val="None"/>
          <w:rFonts w:ascii="Arial" w:hAnsi="Arial"/>
          <w:color w:val="auto"/>
          <w:sz w:val="24"/>
          <w:szCs w:val="24"/>
        </w:rPr>
        <w:t>$ -</w:t>
      </w:r>
    </w:p>
    <w:p w14:paraId="5055E147" w14:textId="77777777" w:rsidR="00FE5BA5" w:rsidRPr="00B71663" w:rsidRDefault="00FE5BA5" w:rsidP="00FE5BA5">
      <w:pPr>
        <w:pStyle w:val="ListParagraph"/>
        <w:ind w:left="810"/>
        <w:rPr>
          <w:rStyle w:val="None"/>
          <w:rFonts w:ascii="Arial" w:hAnsi="Arial"/>
          <w:color w:val="auto"/>
          <w:sz w:val="24"/>
          <w:szCs w:val="24"/>
        </w:rPr>
      </w:pPr>
      <w:r w:rsidRPr="00B71663">
        <w:rPr>
          <w:rStyle w:val="None"/>
          <w:rFonts w:ascii="Arial" w:hAnsi="Arial"/>
          <w:color w:val="auto"/>
          <w:sz w:val="24"/>
          <w:szCs w:val="24"/>
        </w:rPr>
        <w:t>No NV MOST Program</w:t>
      </w:r>
    </w:p>
    <w:p w14:paraId="09B0347E" w14:textId="77777777" w:rsidR="00FE5BA5" w:rsidRPr="00B71663" w:rsidRDefault="00FE5BA5" w:rsidP="00FE5BA5">
      <w:pPr>
        <w:pStyle w:val="ListParagraph"/>
        <w:ind w:left="810"/>
        <w:rPr>
          <w:rStyle w:val="None"/>
          <w:rFonts w:ascii="Arial" w:hAnsi="Arial"/>
          <w:color w:val="auto"/>
          <w:sz w:val="24"/>
          <w:szCs w:val="24"/>
        </w:rPr>
      </w:pPr>
      <w:r w:rsidRPr="00B71663">
        <w:rPr>
          <w:rStyle w:val="None"/>
          <w:rFonts w:ascii="Arial" w:hAnsi="Arial"/>
          <w:color w:val="auto"/>
          <w:sz w:val="24"/>
          <w:szCs w:val="24"/>
        </w:rPr>
        <w:t>$ 1,154,772</w:t>
      </w:r>
    </w:p>
    <w:p w14:paraId="47DA7521" w14:textId="77777777" w:rsidR="00FE5BA5" w:rsidRPr="00B71663" w:rsidRDefault="00FE5BA5" w:rsidP="00FE5BA5">
      <w:pPr>
        <w:pStyle w:val="ListParagraph"/>
        <w:ind w:left="810"/>
        <w:rPr>
          <w:rStyle w:val="None"/>
          <w:rFonts w:ascii="Arial" w:hAnsi="Arial"/>
          <w:color w:val="auto"/>
          <w:sz w:val="24"/>
          <w:szCs w:val="24"/>
        </w:rPr>
      </w:pPr>
      <w:r w:rsidRPr="00B71663">
        <w:rPr>
          <w:rStyle w:val="None"/>
          <w:rFonts w:ascii="Arial" w:hAnsi="Arial"/>
          <w:color w:val="auto"/>
          <w:sz w:val="24"/>
          <w:szCs w:val="24"/>
        </w:rPr>
        <w:t>$ 1,154,772</w:t>
      </w:r>
    </w:p>
    <w:p w14:paraId="22CC4509" w14:textId="43C1ACD4" w:rsidR="00FE5BA5" w:rsidRPr="00B71663" w:rsidRDefault="00FE5BA5" w:rsidP="00FE5BA5">
      <w:pPr>
        <w:pStyle w:val="ListParagraph"/>
        <w:ind w:left="810"/>
        <w:rPr>
          <w:rStyle w:val="None"/>
          <w:rFonts w:ascii="Arial" w:hAnsi="Arial"/>
          <w:color w:val="auto"/>
          <w:sz w:val="24"/>
          <w:szCs w:val="24"/>
        </w:rPr>
      </w:pPr>
    </w:p>
    <w:p w14:paraId="11814024" w14:textId="77777777" w:rsidR="00FE5BA5" w:rsidRPr="00B71663" w:rsidRDefault="00FE5BA5" w:rsidP="00FE5BA5">
      <w:pPr>
        <w:pStyle w:val="ListParagraph"/>
        <w:ind w:left="810"/>
        <w:rPr>
          <w:rStyle w:val="None"/>
          <w:rFonts w:ascii="Arial" w:hAnsi="Arial"/>
          <w:color w:val="auto"/>
          <w:sz w:val="24"/>
          <w:szCs w:val="24"/>
        </w:rPr>
      </w:pPr>
      <w:r w:rsidRPr="00B71663">
        <w:rPr>
          <w:rStyle w:val="None"/>
          <w:rFonts w:ascii="Arial" w:hAnsi="Arial"/>
          <w:color w:val="auto"/>
          <w:sz w:val="24"/>
          <w:szCs w:val="24"/>
        </w:rPr>
        <w:t>Public Health Preparedness</w:t>
      </w:r>
    </w:p>
    <w:p w14:paraId="26865EB3" w14:textId="77777777" w:rsidR="00FE5BA5" w:rsidRPr="00B71663" w:rsidRDefault="00FE5BA5" w:rsidP="00FE5BA5">
      <w:pPr>
        <w:pStyle w:val="ListParagraph"/>
        <w:ind w:left="810"/>
        <w:rPr>
          <w:rStyle w:val="None"/>
          <w:rFonts w:ascii="Arial" w:hAnsi="Arial"/>
          <w:color w:val="auto"/>
          <w:sz w:val="24"/>
          <w:szCs w:val="24"/>
        </w:rPr>
      </w:pPr>
      <w:r w:rsidRPr="00B71663">
        <w:rPr>
          <w:rStyle w:val="None"/>
          <w:rFonts w:ascii="Arial" w:hAnsi="Arial"/>
          <w:color w:val="auto"/>
          <w:sz w:val="24"/>
          <w:szCs w:val="24"/>
        </w:rPr>
        <w:t>$ 368,254</w:t>
      </w:r>
    </w:p>
    <w:p w14:paraId="1EB31B2D" w14:textId="77777777" w:rsidR="00EF2329" w:rsidRPr="00B71663" w:rsidRDefault="00FE5BA5" w:rsidP="00EF2329">
      <w:pPr>
        <w:pStyle w:val="ListParagraph"/>
        <w:ind w:left="810"/>
        <w:rPr>
          <w:rStyle w:val="None"/>
          <w:rFonts w:ascii="Arial" w:hAnsi="Arial"/>
          <w:color w:val="auto"/>
          <w:sz w:val="24"/>
          <w:szCs w:val="24"/>
        </w:rPr>
      </w:pPr>
      <w:r w:rsidRPr="00B71663">
        <w:rPr>
          <w:rStyle w:val="None"/>
          <w:rFonts w:ascii="Arial" w:hAnsi="Arial"/>
          <w:color w:val="auto"/>
          <w:sz w:val="24"/>
          <w:szCs w:val="24"/>
        </w:rPr>
        <w:t>$ 439,741</w:t>
      </w:r>
    </w:p>
    <w:p w14:paraId="6F30D566" w14:textId="31BF9B3C" w:rsidR="00FE5BA5" w:rsidRPr="00B71663" w:rsidRDefault="00FE5BA5" w:rsidP="00EF2329">
      <w:pPr>
        <w:pStyle w:val="ListParagraph"/>
        <w:ind w:left="810"/>
        <w:rPr>
          <w:rStyle w:val="None"/>
          <w:rFonts w:ascii="Arial" w:hAnsi="Arial"/>
          <w:color w:val="auto"/>
          <w:sz w:val="24"/>
          <w:szCs w:val="24"/>
        </w:rPr>
      </w:pPr>
      <w:r w:rsidRPr="00B71663">
        <w:rPr>
          <w:rStyle w:val="None"/>
          <w:rFonts w:ascii="Arial" w:hAnsi="Arial"/>
          <w:color w:val="auto"/>
          <w:sz w:val="24"/>
          <w:szCs w:val="24"/>
        </w:rPr>
        <w:t>$ 71,487</w:t>
      </w:r>
    </w:p>
    <w:p w14:paraId="4E8BF095" w14:textId="77777777" w:rsidR="00EF2329" w:rsidRPr="00B71663" w:rsidRDefault="00EF2329" w:rsidP="00EF2329">
      <w:pPr>
        <w:pStyle w:val="ListParagraph"/>
        <w:ind w:left="810"/>
        <w:rPr>
          <w:rStyle w:val="None"/>
          <w:rFonts w:ascii="Arial" w:hAnsi="Arial"/>
          <w:color w:val="auto"/>
          <w:sz w:val="24"/>
          <w:szCs w:val="24"/>
        </w:rPr>
      </w:pPr>
    </w:p>
    <w:p w14:paraId="3F779700" w14:textId="23AA0C7E" w:rsidR="00FE5BA5" w:rsidRPr="00B71663" w:rsidRDefault="00FE5BA5" w:rsidP="00FE5BA5">
      <w:pPr>
        <w:pStyle w:val="ListParagraph"/>
        <w:ind w:left="810"/>
        <w:rPr>
          <w:rStyle w:val="None"/>
          <w:rFonts w:ascii="Arial" w:hAnsi="Arial"/>
          <w:color w:val="auto"/>
          <w:sz w:val="24"/>
          <w:szCs w:val="24"/>
        </w:rPr>
      </w:pPr>
      <w:r w:rsidRPr="00B71663">
        <w:rPr>
          <w:rStyle w:val="None"/>
          <w:rFonts w:ascii="Arial" w:hAnsi="Arial"/>
          <w:color w:val="auto"/>
          <w:sz w:val="24"/>
          <w:szCs w:val="24"/>
        </w:rPr>
        <w:t>No</w:t>
      </w:r>
      <w:r w:rsidR="00FE73BD" w:rsidRPr="00B71663">
        <w:rPr>
          <w:rStyle w:val="None"/>
          <w:rFonts w:ascii="Arial" w:hAnsi="Arial"/>
          <w:color w:val="auto"/>
          <w:sz w:val="24"/>
          <w:szCs w:val="24"/>
        </w:rPr>
        <w:t>rthern</w:t>
      </w:r>
      <w:r w:rsidRPr="00B71663">
        <w:rPr>
          <w:rStyle w:val="None"/>
          <w:rFonts w:ascii="Arial" w:hAnsi="Arial"/>
          <w:color w:val="auto"/>
          <w:sz w:val="24"/>
          <w:szCs w:val="24"/>
        </w:rPr>
        <w:t xml:space="preserve"> NV Mobile Crisis Unit</w:t>
      </w:r>
    </w:p>
    <w:p w14:paraId="69E8B908" w14:textId="77777777" w:rsidR="00FE5BA5" w:rsidRPr="00B71663" w:rsidRDefault="00FE5BA5" w:rsidP="00FE5BA5">
      <w:pPr>
        <w:pStyle w:val="ListParagraph"/>
        <w:ind w:left="810"/>
        <w:rPr>
          <w:rStyle w:val="None"/>
          <w:rFonts w:ascii="Arial" w:hAnsi="Arial"/>
          <w:color w:val="auto"/>
          <w:sz w:val="24"/>
          <w:szCs w:val="24"/>
        </w:rPr>
      </w:pPr>
      <w:r w:rsidRPr="00B71663">
        <w:rPr>
          <w:rStyle w:val="None"/>
          <w:rFonts w:ascii="Arial" w:hAnsi="Arial"/>
          <w:color w:val="auto"/>
          <w:sz w:val="24"/>
          <w:szCs w:val="24"/>
        </w:rPr>
        <w:t>$ 1,437,080</w:t>
      </w:r>
    </w:p>
    <w:p w14:paraId="200F668A" w14:textId="77777777" w:rsidR="00FE5BA5" w:rsidRPr="00B71663" w:rsidRDefault="00FE5BA5" w:rsidP="00FE5BA5">
      <w:pPr>
        <w:pStyle w:val="ListParagraph"/>
        <w:ind w:left="810"/>
        <w:rPr>
          <w:rStyle w:val="None"/>
          <w:rFonts w:ascii="Arial" w:hAnsi="Arial"/>
          <w:color w:val="auto"/>
          <w:sz w:val="24"/>
          <w:szCs w:val="24"/>
        </w:rPr>
      </w:pPr>
      <w:r w:rsidRPr="00B71663">
        <w:rPr>
          <w:rStyle w:val="None"/>
          <w:rFonts w:ascii="Arial" w:hAnsi="Arial"/>
          <w:color w:val="auto"/>
          <w:sz w:val="24"/>
          <w:szCs w:val="24"/>
        </w:rPr>
        <w:t>$ 1,437,080</w:t>
      </w:r>
    </w:p>
    <w:p w14:paraId="09DD6E90" w14:textId="3A427139" w:rsidR="00FE5BA5" w:rsidRPr="00B71663" w:rsidRDefault="00FE5BA5" w:rsidP="00FE5BA5">
      <w:pPr>
        <w:pStyle w:val="ListParagraph"/>
        <w:ind w:left="810"/>
        <w:rPr>
          <w:rStyle w:val="None"/>
          <w:rFonts w:ascii="Arial" w:hAnsi="Arial"/>
          <w:color w:val="auto"/>
          <w:sz w:val="24"/>
          <w:szCs w:val="24"/>
        </w:rPr>
      </w:pPr>
    </w:p>
    <w:p w14:paraId="0EE74728" w14:textId="1A5DFE42" w:rsidR="00FE5BA5" w:rsidRPr="00B71663" w:rsidRDefault="00FE5BA5" w:rsidP="00FE5BA5">
      <w:pPr>
        <w:pStyle w:val="ListParagraph"/>
        <w:ind w:left="810"/>
        <w:rPr>
          <w:rStyle w:val="None"/>
          <w:rFonts w:ascii="Arial" w:hAnsi="Arial"/>
          <w:color w:val="auto"/>
          <w:sz w:val="24"/>
          <w:szCs w:val="24"/>
        </w:rPr>
      </w:pPr>
      <w:r w:rsidRPr="00B71663">
        <w:rPr>
          <w:rStyle w:val="None"/>
          <w:rFonts w:ascii="Arial" w:hAnsi="Arial"/>
          <w:color w:val="auto"/>
          <w:sz w:val="24"/>
          <w:szCs w:val="24"/>
        </w:rPr>
        <w:t>So</w:t>
      </w:r>
      <w:r w:rsidR="00FE73BD" w:rsidRPr="00B71663">
        <w:rPr>
          <w:rStyle w:val="None"/>
          <w:rFonts w:ascii="Arial" w:hAnsi="Arial"/>
          <w:color w:val="auto"/>
          <w:sz w:val="24"/>
          <w:szCs w:val="24"/>
        </w:rPr>
        <w:t>uthern</w:t>
      </w:r>
      <w:r w:rsidRPr="00B71663">
        <w:rPr>
          <w:rStyle w:val="None"/>
          <w:rFonts w:ascii="Arial" w:hAnsi="Arial"/>
          <w:color w:val="auto"/>
          <w:sz w:val="24"/>
          <w:szCs w:val="24"/>
        </w:rPr>
        <w:t xml:space="preserve"> NV Mobile Crisis Unit</w:t>
      </w:r>
    </w:p>
    <w:p w14:paraId="59A18FE3" w14:textId="77777777" w:rsidR="00FE5BA5" w:rsidRPr="00B71663" w:rsidRDefault="00FE5BA5" w:rsidP="00FE5BA5">
      <w:pPr>
        <w:pStyle w:val="ListParagraph"/>
        <w:ind w:left="810"/>
        <w:rPr>
          <w:rStyle w:val="None"/>
          <w:rFonts w:ascii="Arial" w:hAnsi="Arial"/>
          <w:color w:val="auto"/>
          <w:sz w:val="24"/>
          <w:szCs w:val="24"/>
        </w:rPr>
      </w:pPr>
      <w:r w:rsidRPr="00B71663">
        <w:rPr>
          <w:rStyle w:val="None"/>
          <w:rFonts w:ascii="Arial" w:hAnsi="Arial"/>
          <w:color w:val="auto"/>
          <w:sz w:val="24"/>
          <w:szCs w:val="24"/>
        </w:rPr>
        <w:t>$ 3,168,756</w:t>
      </w:r>
    </w:p>
    <w:p w14:paraId="2619E6CF" w14:textId="77777777" w:rsidR="00FE5BA5" w:rsidRPr="00B71663" w:rsidRDefault="00FE5BA5" w:rsidP="00FE5BA5">
      <w:pPr>
        <w:pStyle w:val="ListParagraph"/>
        <w:ind w:left="810"/>
        <w:rPr>
          <w:rStyle w:val="None"/>
          <w:rFonts w:ascii="Arial" w:hAnsi="Arial"/>
          <w:color w:val="auto"/>
          <w:sz w:val="24"/>
          <w:szCs w:val="24"/>
        </w:rPr>
      </w:pPr>
      <w:r w:rsidRPr="00B71663">
        <w:rPr>
          <w:rStyle w:val="None"/>
          <w:rFonts w:ascii="Arial" w:hAnsi="Arial"/>
          <w:color w:val="auto"/>
          <w:sz w:val="24"/>
          <w:szCs w:val="24"/>
        </w:rPr>
        <w:t>$ 3,168,756</w:t>
      </w:r>
    </w:p>
    <w:p w14:paraId="4AB869E4" w14:textId="714AFD1A" w:rsidR="00FE5BA5" w:rsidRPr="00B71663" w:rsidRDefault="00FE5BA5" w:rsidP="00FE5BA5">
      <w:pPr>
        <w:pStyle w:val="ListParagraph"/>
        <w:ind w:left="810"/>
        <w:rPr>
          <w:rStyle w:val="None"/>
          <w:rFonts w:ascii="Arial" w:hAnsi="Arial"/>
          <w:color w:val="auto"/>
          <w:sz w:val="24"/>
          <w:szCs w:val="24"/>
        </w:rPr>
      </w:pPr>
    </w:p>
    <w:p w14:paraId="1FC32FBD" w14:textId="77777777" w:rsidR="00FE5BA5" w:rsidRPr="00B71663" w:rsidRDefault="00FE5BA5" w:rsidP="00FE5BA5">
      <w:pPr>
        <w:pStyle w:val="ListParagraph"/>
        <w:ind w:left="810"/>
        <w:rPr>
          <w:rStyle w:val="None"/>
          <w:rFonts w:ascii="Arial" w:hAnsi="Arial"/>
          <w:color w:val="auto"/>
          <w:sz w:val="24"/>
          <w:szCs w:val="24"/>
        </w:rPr>
      </w:pPr>
      <w:r w:rsidRPr="00B71663">
        <w:rPr>
          <w:rStyle w:val="None"/>
          <w:rFonts w:ascii="Arial" w:hAnsi="Arial"/>
          <w:color w:val="auto"/>
          <w:sz w:val="24"/>
          <w:szCs w:val="24"/>
        </w:rPr>
        <w:t>Rural NV Mobile Crisis Unit</w:t>
      </w:r>
    </w:p>
    <w:p w14:paraId="1E0B2C52" w14:textId="77777777" w:rsidR="00FE5BA5" w:rsidRPr="00B71663" w:rsidRDefault="00FE5BA5" w:rsidP="00FE5BA5">
      <w:pPr>
        <w:pStyle w:val="ListParagraph"/>
        <w:ind w:left="810"/>
        <w:rPr>
          <w:rStyle w:val="None"/>
          <w:rFonts w:ascii="Arial" w:hAnsi="Arial"/>
          <w:color w:val="auto"/>
          <w:sz w:val="24"/>
          <w:szCs w:val="24"/>
        </w:rPr>
      </w:pPr>
      <w:r w:rsidRPr="00B71663">
        <w:rPr>
          <w:rStyle w:val="None"/>
          <w:rFonts w:ascii="Arial" w:hAnsi="Arial"/>
          <w:color w:val="auto"/>
          <w:sz w:val="24"/>
          <w:szCs w:val="24"/>
        </w:rPr>
        <w:t>$ 1,389,146</w:t>
      </w:r>
    </w:p>
    <w:p w14:paraId="2DB00448" w14:textId="77777777" w:rsidR="00FE5BA5" w:rsidRPr="00B71663" w:rsidRDefault="00FE5BA5" w:rsidP="00FE5BA5">
      <w:pPr>
        <w:pStyle w:val="ListParagraph"/>
        <w:ind w:left="810"/>
        <w:rPr>
          <w:rStyle w:val="None"/>
          <w:rFonts w:ascii="Arial" w:hAnsi="Arial"/>
          <w:color w:val="auto"/>
          <w:sz w:val="24"/>
          <w:szCs w:val="24"/>
        </w:rPr>
      </w:pPr>
      <w:r w:rsidRPr="00B71663">
        <w:rPr>
          <w:rStyle w:val="None"/>
          <w:rFonts w:ascii="Arial" w:hAnsi="Arial"/>
          <w:color w:val="auto"/>
          <w:sz w:val="24"/>
          <w:szCs w:val="24"/>
        </w:rPr>
        <w:t>$ 1,389,146</w:t>
      </w:r>
    </w:p>
    <w:p w14:paraId="54A1045D" w14:textId="09F562BA" w:rsidR="00FE5BA5" w:rsidRPr="00B71663" w:rsidRDefault="00FE5BA5" w:rsidP="00FE5BA5">
      <w:pPr>
        <w:pStyle w:val="ListParagraph"/>
        <w:ind w:left="810"/>
        <w:rPr>
          <w:rStyle w:val="None"/>
          <w:rFonts w:ascii="Arial" w:hAnsi="Arial"/>
          <w:color w:val="auto"/>
          <w:sz w:val="24"/>
          <w:szCs w:val="24"/>
        </w:rPr>
      </w:pPr>
    </w:p>
    <w:p w14:paraId="40314531" w14:textId="77777777" w:rsidR="00FE5BA5" w:rsidRPr="00B71663" w:rsidRDefault="00FE5BA5" w:rsidP="00FE5BA5">
      <w:pPr>
        <w:pStyle w:val="ListParagraph"/>
        <w:ind w:left="810"/>
        <w:rPr>
          <w:rStyle w:val="None"/>
          <w:rFonts w:ascii="Arial" w:hAnsi="Arial"/>
          <w:color w:val="auto"/>
          <w:sz w:val="24"/>
          <w:szCs w:val="24"/>
        </w:rPr>
      </w:pPr>
      <w:r w:rsidRPr="00B71663">
        <w:rPr>
          <w:rStyle w:val="None"/>
          <w:rFonts w:ascii="Arial" w:hAnsi="Arial"/>
          <w:color w:val="auto"/>
          <w:sz w:val="24"/>
          <w:szCs w:val="24"/>
        </w:rPr>
        <w:t>Disability Services</w:t>
      </w:r>
    </w:p>
    <w:p w14:paraId="3D3847BC" w14:textId="77777777" w:rsidR="00FE5BA5" w:rsidRPr="00B71663" w:rsidRDefault="00FE5BA5" w:rsidP="00FE5BA5">
      <w:pPr>
        <w:pStyle w:val="ListParagraph"/>
        <w:ind w:left="810"/>
        <w:rPr>
          <w:rStyle w:val="None"/>
          <w:rFonts w:ascii="Arial" w:hAnsi="Arial"/>
          <w:color w:val="auto"/>
          <w:sz w:val="24"/>
          <w:szCs w:val="24"/>
        </w:rPr>
      </w:pPr>
      <w:r w:rsidRPr="00B71663">
        <w:rPr>
          <w:rStyle w:val="None"/>
          <w:rFonts w:ascii="Arial" w:hAnsi="Arial"/>
          <w:color w:val="auto"/>
          <w:sz w:val="24"/>
          <w:szCs w:val="24"/>
        </w:rPr>
        <w:t>Respite</w:t>
      </w:r>
    </w:p>
    <w:p w14:paraId="3324D675" w14:textId="77777777" w:rsidR="00FE5BA5" w:rsidRPr="00B71663" w:rsidRDefault="00FE5BA5" w:rsidP="00FE5BA5">
      <w:pPr>
        <w:pStyle w:val="ListParagraph"/>
        <w:ind w:left="810"/>
        <w:rPr>
          <w:rStyle w:val="None"/>
          <w:rFonts w:ascii="Arial" w:hAnsi="Arial"/>
          <w:color w:val="auto"/>
          <w:sz w:val="24"/>
          <w:szCs w:val="24"/>
        </w:rPr>
      </w:pPr>
      <w:r w:rsidRPr="00B71663">
        <w:rPr>
          <w:rStyle w:val="None"/>
          <w:rFonts w:ascii="Arial" w:hAnsi="Arial"/>
          <w:color w:val="auto"/>
          <w:sz w:val="24"/>
          <w:szCs w:val="24"/>
        </w:rPr>
        <w:t>$ 1,280,000</w:t>
      </w:r>
    </w:p>
    <w:p w14:paraId="27441435" w14:textId="77777777" w:rsidR="00FE5BA5" w:rsidRPr="00B71663" w:rsidRDefault="00FE5BA5" w:rsidP="00FE5BA5">
      <w:pPr>
        <w:pStyle w:val="ListParagraph"/>
        <w:ind w:left="810"/>
        <w:rPr>
          <w:rStyle w:val="None"/>
          <w:rFonts w:ascii="Arial" w:hAnsi="Arial"/>
          <w:color w:val="auto"/>
          <w:sz w:val="24"/>
          <w:szCs w:val="24"/>
        </w:rPr>
      </w:pPr>
      <w:r w:rsidRPr="00B71663">
        <w:rPr>
          <w:rStyle w:val="None"/>
          <w:rFonts w:ascii="Arial" w:hAnsi="Arial"/>
          <w:color w:val="auto"/>
          <w:sz w:val="24"/>
          <w:szCs w:val="24"/>
        </w:rPr>
        <w:t>$ 1,280,000</w:t>
      </w:r>
    </w:p>
    <w:p w14:paraId="79C7F697" w14:textId="5836ECE0" w:rsidR="00FE5BA5" w:rsidRPr="00B71663" w:rsidRDefault="00FE5BA5" w:rsidP="00FE5BA5">
      <w:pPr>
        <w:pStyle w:val="ListParagraph"/>
        <w:ind w:left="810"/>
        <w:rPr>
          <w:rStyle w:val="None"/>
          <w:rFonts w:ascii="Arial" w:hAnsi="Arial"/>
          <w:color w:val="auto"/>
          <w:sz w:val="24"/>
          <w:szCs w:val="24"/>
        </w:rPr>
      </w:pPr>
    </w:p>
    <w:p w14:paraId="074BE7AF" w14:textId="77777777" w:rsidR="00FE5BA5" w:rsidRPr="00B71663" w:rsidRDefault="00FE5BA5" w:rsidP="00FE5BA5">
      <w:pPr>
        <w:pStyle w:val="ListParagraph"/>
        <w:ind w:left="810"/>
        <w:rPr>
          <w:rStyle w:val="None"/>
          <w:rFonts w:ascii="Arial" w:hAnsi="Arial"/>
          <w:color w:val="auto"/>
          <w:sz w:val="24"/>
          <w:szCs w:val="24"/>
        </w:rPr>
      </w:pPr>
      <w:r w:rsidRPr="00B71663">
        <w:rPr>
          <w:rStyle w:val="None"/>
          <w:rFonts w:ascii="Arial" w:hAnsi="Arial"/>
          <w:color w:val="auto"/>
          <w:sz w:val="24"/>
          <w:szCs w:val="24"/>
        </w:rPr>
        <w:lastRenderedPageBreak/>
        <w:t>Positive Behavior Support</w:t>
      </w:r>
    </w:p>
    <w:p w14:paraId="0603DC8D" w14:textId="77777777" w:rsidR="00FE5BA5" w:rsidRPr="00B71663" w:rsidRDefault="00FE5BA5" w:rsidP="00FE5BA5">
      <w:pPr>
        <w:pStyle w:val="ListParagraph"/>
        <w:ind w:left="810"/>
        <w:rPr>
          <w:rStyle w:val="None"/>
          <w:rFonts w:ascii="Arial" w:hAnsi="Arial"/>
          <w:color w:val="auto"/>
          <w:sz w:val="24"/>
          <w:szCs w:val="24"/>
        </w:rPr>
      </w:pPr>
      <w:r w:rsidRPr="00B71663">
        <w:rPr>
          <w:rStyle w:val="None"/>
          <w:rFonts w:ascii="Arial" w:hAnsi="Arial"/>
          <w:color w:val="auto"/>
          <w:sz w:val="24"/>
          <w:szCs w:val="24"/>
        </w:rPr>
        <w:t>$ 640,000</w:t>
      </w:r>
    </w:p>
    <w:p w14:paraId="5D30B4A2" w14:textId="77777777" w:rsidR="00FE5BA5" w:rsidRPr="00B71663" w:rsidRDefault="00FE5BA5" w:rsidP="00FE5BA5">
      <w:pPr>
        <w:pStyle w:val="ListParagraph"/>
        <w:ind w:left="810"/>
        <w:rPr>
          <w:rStyle w:val="None"/>
          <w:rFonts w:ascii="Arial" w:hAnsi="Arial"/>
          <w:color w:val="auto"/>
          <w:sz w:val="24"/>
          <w:szCs w:val="24"/>
        </w:rPr>
      </w:pPr>
      <w:r w:rsidRPr="00B71663">
        <w:rPr>
          <w:rStyle w:val="None"/>
          <w:rFonts w:ascii="Arial" w:hAnsi="Arial"/>
          <w:color w:val="auto"/>
          <w:sz w:val="24"/>
          <w:szCs w:val="24"/>
        </w:rPr>
        <w:t>$ 640,000</w:t>
      </w:r>
    </w:p>
    <w:p w14:paraId="308E9986" w14:textId="44341B1B" w:rsidR="00FE5BA5" w:rsidRPr="00B71663" w:rsidRDefault="00FE5BA5" w:rsidP="00FE5BA5">
      <w:pPr>
        <w:pStyle w:val="ListParagraph"/>
        <w:ind w:left="810"/>
        <w:rPr>
          <w:rStyle w:val="None"/>
          <w:rFonts w:ascii="Arial" w:hAnsi="Arial"/>
          <w:color w:val="auto"/>
          <w:sz w:val="24"/>
          <w:szCs w:val="24"/>
        </w:rPr>
      </w:pPr>
    </w:p>
    <w:p w14:paraId="69A46805" w14:textId="77777777" w:rsidR="00FE5BA5" w:rsidRPr="00B71663" w:rsidRDefault="00FE5BA5" w:rsidP="00FE5BA5">
      <w:pPr>
        <w:pStyle w:val="ListParagraph"/>
        <w:ind w:left="810"/>
        <w:rPr>
          <w:rStyle w:val="None"/>
          <w:rFonts w:ascii="Arial" w:hAnsi="Arial"/>
          <w:color w:val="auto"/>
          <w:sz w:val="24"/>
          <w:szCs w:val="24"/>
        </w:rPr>
      </w:pPr>
      <w:r w:rsidRPr="00B71663">
        <w:rPr>
          <w:rStyle w:val="None"/>
          <w:rFonts w:ascii="Arial" w:hAnsi="Arial"/>
          <w:color w:val="auto"/>
          <w:sz w:val="24"/>
          <w:szCs w:val="24"/>
        </w:rPr>
        <w:t>Independent Living Grants</w:t>
      </w:r>
    </w:p>
    <w:p w14:paraId="63376673" w14:textId="77777777" w:rsidR="00FE5BA5" w:rsidRPr="00B71663" w:rsidRDefault="00FE5BA5" w:rsidP="00FE5BA5">
      <w:pPr>
        <w:pStyle w:val="ListParagraph"/>
        <w:ind w:left="810"/>
        <w:rPr>
          <w:rStyle w:val="None"/>
          <w:rFonts w:ascii="Arial" w:hAnsi="Arial"/>
          <w:color w:val="auto"/>
          <w:sz w:val="24"/>
          <w:szCs w:val="24"/>
        </w:rPr>
      </w:pPr>
      <w:r w:rsidRPr="00B71663">
        <w:rPr>
          <w:rStyle w:val="None"/>
          <w:rFonts w:ascii="Arial" w:hAnsi="Arial"/>
          <w:color w:val="auto"/>
          <w:sz w:val="24"/>
          <w:szCs w:val="24"/>
        </w:rPr>
        <w:t>$ 1,100,000</w:t>
      </w:r>
    </w:p>
    <w:p w14:paraId="5F62336D" w14:textId="77777777" w:rsidR="00FE5BA5" w:rsidRPr="00B71663" w:rsidRDefault="00FE5BA5" w:rsidP="00FE5BA5">
      <w:pPr>
        <w:pStyle w:val="ListParagraph"/>
        <w:ind w:left="810"/>
        <w:rPr>
          <w:rStyle w:val="None"/>
          <w:rFonts w:ascii="Arial" w:hAnsi="Arial"/>
          <w:color w:val="auto"/>
          <w:sz w:val="24"/>
          <w:szCs w:val="24"/>
        </w:rPr>
      </w:pPr>
      <w:r w:rsidRPr="00B71663">
        <w:rPr>
          <w:rStyle w:val="None"/>
          <w:rFonts w:ascii="Arial" w:hAnsi="Arial"/>
          <w:color w:val="auto"/>
          <w:sz w:val="24"/>
          <w:szCs w:val="24"/>
        </w:rPr>
        <w:t>$ 1,100,000</w:t>
      </w:r>
    </w:p>
    <w:p w14:paraId="555BBAC8" w14:textId="38C58508" w:rsidR="00FE5BA5" w:rsidRPr="00B71663" w:rsidRDefault="00FE5BA5" w:rsidP="00FE5BA5">
      <w:pPr>
        <w:pStyle w:val="ListParagraph"/>
        <w:ind w:left="810"/>
        <w:rPr>
          <w:rStyle w:val="None"/>
          <w:rFonts w:ascii="Arial" w:hAnsi="Arial"/>
          <w:color w:val="auto"/>
          <w:sz w:val="24"/>
          <w:szCs w:val="24"/>
        </w:rPr>
      </w:pPr>
    </w:p>
    <w:p w14:paraId="3B1970DC" w14:textId="77777777" w:rsidR="00FE5BA5" w:rsidRPr="00B71663" w:rsidRDefault="00FE5BA5" w:rsidP="00FE5BA5">
      <w:pPr>
        <w:pStyle w:val="ListParagraph"/>
        <w:ind w:left="810"/>
        <w:rPr>
          <w:rStyle w:val="None"/>
          <w:rFonts w:ascii="Arial" w:hAnsi="Arial"/>
          <w:color w:val="auto"/>
          <w:sz w:val="24"/>
          <w:szCs w:val="24"/>
        </w:rPr>
      </w:pPr>
      <w:r w:rsidRPr="00B71663">
        <w:rPr>
          <w:rStyle w:val="None"/>
          <w:rFonts w:ascii="Arial" w:hAnsi="Arial"/>
          <w:color w:val="auto"/>
          <w:sz w:val="24"/>
          <w:szCs w:val="24"/>
        </w:rPr>
        <w:t>Family Preservation</w:t>
      </w:r>
    </w:p>
    <w:p w14:paraId="5A0B7878" w14:textId="77777777" w:rsidR="00FE5BA5" w:rsidRPr="00B71663" w:rsidRDefault="00FE5BA5" w:rsidP="00FE5BA5">
      <w:pPr>
        <w:pStyle w:val="ListParagraph"/>
        <w:ind w:left="810"/>
        <w:rPr>
          <w:rStyle w:val="None"/>
          <w:rFonts w:ascii="Arial" w:hAnsi="Arial"/>
          <w:color w:val="auto"/>
          <w:sz w:val="24"/>
          <w:szCs w:val="24"/>
        </w:rPr>
      </w:pPr>
      <w:r w:rsidRPr="00B71663">
        <w:rPr>
          <w:rStyle w:val="None"/>
          <w:rFonts w:ascii="Arial" w:hAnsi="Arial"/>
          <w:color w:val="auto"/>
          <w:sz w:val="24"/>
          <w:szCs w:val="24"/>
        </w:rPr>
        <w:t>$ 400,000</w:t>
      </w:r>
    </w:p>
    <w:p w14:paraId="0519778D" w14:textId="77777777" w:rsidR="00FE5BA5" w:rsidRPr="00B71663" w:rsidRDefault="00FE5BA5" w:rsidP="00FE5BA5">
      <w:pPr>
        <w:pStyle w:val="ListParagraph"/>
        <w:ind w:left="810"/>
        <w:rPr>
          <w:rStyle w:val="None"/>
          <w:rFonts w:ascii="Arial" w:hAnsi="Arial"/>
          <w:color w:val="auto"/>
          <w:sz w:val="24"/>
          <w:szCs w:val="24"/>
        </w:rPr>
      </w:pPr>
      <w:r w:rsidRPr="00B71663">
        <w:rPr>
          <w:rStyle w:val="None"/>
          <w:rFonts w:ascii="Arial" w:hAnsi="Arial"/>
          <w:color w:val="auto"/>
          <w:sz w:val="24"/>
          <w:szCs w:val="24"/>
        </w:rPr>
        <w:t>$ 400,000</w:t>
      </w:r>
    </w:p>
    <w:p w14:paraId="3D0C1B8A" w14:textId="7E6480EE" w:rsidR="00FE5BA5" w:rsidRPr="00B71663" w:rsidRDefault="00FE5BA5" w:rsidP="00FE5BA5">
      <w:pPr>
        <w:pStyle w:val="ListParagraph"/>
        <w:ind w:left="810"/>
        <w:rPr>
          <w:rStyle w:val="None"/>
          <w:rFonts w:ascii="Arial" w:hAnsi="Arial"/>
          <w:color w:val="auto"/>
          <w:sz w:val="24"/>
          <w:szCs w:val="24"/>
        </w:rPr>
      </w:pPr>
    </w:p>
    <w:p w14:paraId="14894345" w14:textId="77777777" w:rsidR="00FE5BA5" w:rsidRPr="00B71663" w:rsidRDefault="00FE5BA5" w:rsidP="00FE5BA5">
      <w:pPr>
        <w:pStyle w:val="ListParagraph"/>
        <w:ind w:left="810"/>
        <w:rPr>
          <w:rStyle w:val="None"/>
          <w:rFonts w:ascii="Arial" w:hAnsi="Arial"/>
          <w:color w:val="auto"/>
          <w:sz w:val="24"/>
          <w:szCs w:val="24"/>
        </w:rPr>
      </w:pPr>
      <w:r w:rsidRPr="00B71663">
        <w:rPr>
          <w:rStyle w:val="None"/>
          <w:rFonts w:ascii="Arial" w:hAnsi="Arial"/>
          <w:color w:val="auto"/>
          <w:sz w:val="24"/>
          <w:szCs w:val="24"/>
        </w:rPr>
        <w:t>Aging &amp; Disability Services Administration</w:t>
      </w:r>
    </w:p>
    <w:p w14:paraId="70E66224" w14:textId="77777777" w:rsidR="00FE5BA5" w:rsidRPr="00B71663" w:rsidRDefault="00FE5BA5" w:rsidP="00FE5BA5">
      <w:pPr>
        <w:pStyle w:val="ListParagraph"/>
        <w:ind w:left="810"/>
        <w:rPr>
          <w:rStyle w:val="None"/>
          <w:rFonts w:ascii="Arial" w:hAnsi="Arial"/>
          <w:color w:val="auto"/>
          <w:sz w:val="24"/>
          <w:szCs w:val="24"/>
        </w:rPr>
      </w:pPr>
      <w:r w:rsidRPr="00B71663">
        <w:rPr>
          <w:rStyle w:val="None"/>
          <w:rFonts w:ascii="Arial" w:hAnsi="Arial"/>
          <w:color w:val="auto"/>
          <w:sz w:val="24"/>
          <w:szCs w:val="24"/>
        </w:rPr>
        <w:t>$ 776,135</w:t>
      </w:r>
    </w:p>
    <w:p w14:paraId="514FE222" w14:textId="77777777" w:rsidR="00FE5BA5" w:rsidRPr="00B71663" w:rsidRDefault="00FE5BA5" w:rsidP="00FE5BA5">
      <w:pPr>
        <w:pStyle w:val="ListParagraph"/>
        <w:ind w:left="810"/>
        <w:rPr>
          <w:rStyle w:val="None"/>
          <w:rFonts w:ascii="Arial" w:hAnsi="Arial"/>
          <w:color w:val="auto"/>
          <w:sz w:val="24"/>
          <w:szCs w:val="24"/>
        </w:rPr>
      </w:pPr>
      <w:r w:rsidRPr="00B71663">
        <w:rPr>
          <w:rStyle w:val="None"/>
          <w:rFonts w:ascii="Arial" w:hAnsi="Arial"/>
          <w:color w:val="auto"/>
          <w:sz w:val="24"/>
          <w:szCs w:val="24"/>
        </w:rPr>
        <w:t>$ 821,868</w:t>
      </w:r>
    </w:p>
    <w:p w14:paraId="00A3114A" w14:textId="77777777" w:rsidR="00FE5BA5" w:rsidRPr="00B71663" w:rsidRDefault="00FE5BA5" w:rsidP="00FE5BA5">
      <w:pPr>
        <w:pStyle w:val="ListParagraph"/>
        <w:ind w:left="810"/>
        <w:rPr>
          <w:rStyle w:val="None"/>
          <w:rFonts w:ascii="Arial" w:hAnsi="Arial"/>
          <w:color w:val="auto"/>
          <w:sz w:val="24"/>
          <w:szCs w:val="24"/>
        </w:rPr>
      </w:pPr>
      <w:r w:rsidRPr="00B71663">
        <w:rPr>
          <w:rStyle w:val="None"/>
          <w:rFonts w:ascii="Arial" w:hAnsi="Arial"/>
          <w:color w:val="auto"/>
          <w:sz w:val="24"/>
          <w:szCs w:val="24"/>
        </w:rPr>
        <w:t>$ 45,733</w:t>
      </w:r>
    </w:p>
    <w:p w14:paraId="25C31EB5" w14:textId="77777777" w:rsidR="00FE73BD" w:rsidRPr="00B71663" w:rsidRDefault="00FE73BD" w:rsidP="00FE5BA5">
      <w:pPr>
        <w:pStyle w:val="ListParagraph"/>
        <w:ind w:left="810"/>
        <w:rPr>
          <w:rStyle w:val="None"/>
          <w:rFonts w:ascii="Arial" w:hAnsi="Arial"/>
          <w:color w:val="auto"/>
          <w:sz w:val="24"/>
          <w:szCs w:val="24"/>
        </w:rPr>
      </w:pPr>
    </w:p>
    <w:p w14:paraId="0ADAFCAF" w14:textId="77777777" w:rsidR="00FE5BA5" w:rsidRPr="00B71663" w:rsidRDefault="00FE5BA5" w:rsidP="00FE5BA5">
      <w:pPr>
        <w:pStyle w:val="ListParagraph"/>
        <w:ind w:left="810"/>
        <w:rPr>
          <w:rStyle w:val="None"/>
          <w:rFonts w:ascii="Arial" w:hAnsi="Arial"/>
          <w:color w:val="auto"/>
          <w:sz w:val="24"/>
          <w:szCs w:val="24"/>
        </w:rPr>
      </w:pPr>
      <w:r w:rsidRPr="00B71663">
        <w:rPr>
          <w:rStyle w:val="None"/>
          <w:rFonts w:ascii="Arial" w:hAnsi="Arial"/>
          <w:color w:val="auto"/>
          <w:sz w:val="24"/>
          <w:szCs w:val="24"/>
        </w:rPr>
        <w:t>Director's Office Administration</w:t>
      </w:r>
    </w:p>
    <w:p w14:paraId="0E1C6CEB" w14:textId="77777777" w:rsidR="00FE5BA5" w:rsidRPr="00B71663" w:rsidRDefault="00FE5BA5" w:rsidP="00FE5BA5">
      <w:pPr>
        <w:pStyle w:val="ListParagraph"/>
        <w:ind w:left="810"/>
        <w:rPr>
          <w:rStyle w:val="None"/>
          <w:rFonts w:ascii="Arial" w:hAnsi="Arial"/>
          <w:color w:val="auto"/>
          <w:sz w:val="24"/>
          <w:szCs w:val="24"/>
        </w:rPr>
      </w:pPr>
      <w:r w:rsidRPr="00B71663">
        <w:rPr>
          <w:rStyle w:val="None"/>
          <w:rFonts w:ascii="Arial" w:hAnsi="Arial"/>
          <w:color w:val="auto"/>
          <w:sz w:val="24"/>
          <w:szCs w:val="24"/>
        </w:rPr>
        <w:t>$ 1,138,193</w:t>
      </w:r>
    </w:p>
    <w:p w14:paraId="738B19D8" w14:textId="77777777" w:rsidR="00FE5BA5" w:rsidRPr="00B71663" w:rsidRDefault="00FE5BA5" w:rsidP="00FE5BA5">
      <w:pPr>
        <w:pStyle w:val="ListParagraph"/>
        <w:ind w:left="810"/>
        <w:rPr>
          <w:rStyle w:val="None"/>
          <w:rFonts w:ascii="Arial" w:hAnsi="Arial"/>
          <w:color w:val="auto"/>
          <w:sz w:val="24"/>
          <w:szCs w:val="24"/>
        </w:rPr>
      </w:pPr>
      <w:r w:rsidRPr="00B71663">
        <w:rPr>
          <w:rStyle w:val="None"/>
          <w:rFonts w:ascii="Arial" w:hAnsi="Arial"/>
          <w:color w:val="auto"/>
          <w:sz w:val="24"/>
          <w:szCs w:val="24"/>
        </w:rPr>
        <w:t>$ 517,644</w:t>
      </w:r>
    </w:p>
    <w:p w14:paraId="3A6B6AF1" w14:textId="77777777" w:rsidR="00FE5BA5" w:rsidRPr="00B71663" w:rsidRDefault="00FE5BA5" w:rsidP="00FE5BA5">
      <w:pPr>
        <w:pStyle w:val="ListParagraph"/>
        <w:ind w:left="810"/>
        <w:rPr>
          <w:rStyle w:val="None"/>
          <w:rFonts w:ascii="Arial" w:hAnsi="Arial"/>
          <w:color w:val="auto"/>
          <w:sz w:val="24"/>
          <w:szCs w:val="24"/>
        </w:rPr>
      </w:pPr>
      <w:r w:rsidRPr="00B71663">
        <w:rPr>
          <w:rStyle w:val="None"/>
          <w:rFonts w:ascii="Arial" w:hAnsi="Arial"/>
          <w:color w:val="auto"/>
          <w:sz w:val="24"/>
          <w:szCs w:val="24"/>
        </w:rPr>
        <w:t>$ (620,549)</w:t>
      </w:r>
    </w:p>
    <w:p w14:paraId="7CF79BE3" w14:textId="77777777" w:rsidR="00FE73BD" w:rsidRPr="00B71663" w:rsidRDefault="00FE73BD" w:rsidP="00FE5BA5">
      <w:pPr>
        <w:pStyle w:val="ListParagraph"/>
        <w:ind w:left="810"/>
        <w:rPr>
          <w:rStyle w:val="None"/>
          <w:rFonts w:ascii="Arial" w:hAnsi="Arial"/>
          <w:color w:val="auto"/>
          <w:sz w:val="24"/>
          <w:szCs w:val="24"/>
        </w:rPr>
      </w:pPr>
    </w:p>
    <w:p w14:paraId="45F27E56" w14:textId="77777777" w:rsidR="00FE5BA5" w:rsidRPr="00B71663" w:rsidRDefault="00FE5BA5" w:rsidP="00FE5BA5">
      <w:pPr>
        <w:pStyle w:val="ListParagraph"/>
        <w:ind w:left="810"/>
        <w:rPr>
          <w:rStyle w:val="None"/>
          <w:rFonts w:ascii="Arial" w:hAnsi="Arial"/>
          <w:color w:val="auto"/>
          <w:sz w:val="24"/>
          <w:szCs w:val="24"/>
        </w:rPr>
      </w:pPr>
      <w:r w:rsidRPr="00B71663">
        <w:rPr>
          <w:rStyle w:val="None"/>
          <w:rFonts w:ascii="Arial" w:hAnsi="Arial"/>
          <w:color w:val="auto"/>
          <w:sz w:val="24"/>
          <w:szCs w:val="24"/>
        </w:rPr>
        <w:t>Treasurer's Office Administration</w:t>
      </w:r>
    </w:p>
    <w:p w14:paraId="02E57A78" w14:textId="77777777" w:rsidR="00FE5BA5" w:rsidRPr="00B71663" w:rsidRDefault="00FE5BA5" w:rsidP="00FE5BA5">
      <w:pPr>
        <w:pStyle w:val="ListParagraph"/>
        <w:ind w:left="810"/>
        <w:rPr>
          <w:rStyle w:val="None"/>
          <w:rFonts w:ascii="Arial" w:hAnsi="Arial"/>
          <w:color w:val="auto"/>
          <w:sz w:val="24"/>
          <w:szCs w:val="24"/>
        </w:rPr>
      </w:pPr>
      <w:r w:rsidRPr="00B71663">
        <w:rPr>
          <w:rStyle w:val="None"/>
          <w:rFonts w:ascii="Arial" w:hAnsi="Arial"/>
          <w:color w:val="auto"/>
          <w:sz w:val="24"/>
          <w:szCs w:val="24"/>
        </w:rPr>
        <w:t>$ 137,349</w:t>
      </w:r>
    </w:p>
    <w:p w14:paraId="3897FD2D" w14:textId="77777777" w:rsidR="00FE5BA5" w:rsidRPr="00B71663" w:rsidRDefault="00FE5BA5" w:rsidP="00FE5BA5">
      <w:pPr>
        <w:pStyle w:val="ListParagraph"/>
        <w:ind w:left="810"/>
        <w:rPr>
          <w:rStyle w:val="None"/>
          <w:rFonts w:ascii="Arial" w:hAnsi="Arial"/>
          <w:color w:val="auto"/>
          <w:sz w:val="24"/>
          <w:szCs w:val="24"/>
        </w:rPr>
      </w:pPr>
      <w:r w:rsidRPr="00B71663">
        <w:rPr>
          <w:rStyle w:val="None"/>
          <w:rFonts w:ascii="Arial" w:hAnsi="Arial"/>
          <w:color w:val="auto"/>
          <w:sz w:val="24"/>
          <w:szCs w:val="24"/>
        </w:rPr>
        <w:t>$ 138,920</w:t>
      </w:r>
    </w:p>
    <w:p w14:paraId="39D867F0" w14:textId="77777777" w:rsidR="00FE5BA5" w:rsidRPr="00B71663" w:rsidRDefault="00FE5BA5" w:rsidP="00FE5BA5">
      <w:pPr>
        <w:pStyle w:val="ListParagraph"/>
        <w:ind w:left="810"/>
        <w:rPr>
          <w:rStyle w:val="None"/>
          <w:rFonts w:ascii="Arial" w:hAnsi="Arial"/>
          <w:color w:val="auto"/>
          <w:sz w:val="24"/>
          <w:szCs w:val="24"/>
        </w:rPr>
      </w:pPr>
      <w:r w:rsidRPr="00B71663">
        <w:rPr>
          <w:rStyle w:val="None"/>
          <w:rFonts w:ascii="Arial" w:hAnsi="Arial"/>
          <w:color w:val="auto"/>
          <w:sz w:val="24"/>
          <w:szCs w:val="24"/>
        </w:rPr>
        <w:t>$ 1,571</w:t>
      </w:r>
    </w:p>
    <w:p w14:paraId="069959A6" w14:textId="77777777" w:rsidR="00FE73BD" w:rsidRPr="00B71663" w:rsidRDefault="00FE73BD" w:rsidP="00FE5BA5">
      <w:pPr>
        <w:pStyle w:val="ListParagraph"/>
        <w:ind w:left="810"/>
        <w:rPr>
          <w:rStyle w:val="None"/>
          <w:rFonts w:ascii="Arial" w:hAnsi="Arial"/>
          <w:color w:val="auto"/>
          <w:sz w:val="24"/>
          <w:szCs w:val="24"/>
        </w:rPr>
      </w:pPr>
    </w:p>
    <w:p w14:paraId="3E1842B2" w14:textId="77777777" w:rsidR="00FE5BA5" w:rsidRPr="00B71663" w:rsidRDefault="00FE5BA5" w:rsidP="00FE5BA5">
      <w:pPr>
        <w:pStyle w:val="ListParagraph"/>
        <w:ind w:left="810"/>
        <w:rPr>
          <w:rStyle w:val="None"/>
          <w:rFonts w:ascii="Arial" w:hAnsi="Arial"/>
          <w:b/>
          <w:bCs/>
          <w:color w:val="auto"/>
          <w:sz w:val="24"/>
          <w:szCs w:val="24"/>
        </w:rPr>
      </w:pPr>
      <w:r w:rsidRPr="00B71663">
        <w:rPr>
          <w:rStyle w:val="None"/>
          <w:rFonts w:ascii="Arial" w:hAnsi="Arial"/>
          <w:b/>
          <w:bCs/>
          <w:color w:val="auto"/>
          <w:sz w:val="24"/>
          <w:szCs w:val="24"/>
        </w:rPr>
        <w:t>TOTAL</w:t>
      </w:r>
    </w:p>
    <w:p w14:paraId="43C37EB4" w14:textId="0E814E0D" w:rsidR="00FE5BA5" w:rsidRPr="00B71663" w:rsidRDefault="00A13FDF" w:rsidP="00FE5BA5">
      <w:pPr>
        <w:pStyle w:val="ListParagraph"/>
        <w:ind w:left="810"/>
        <w:rPr>
          <w:rStyle w:val="None"/>
          <w:rFonts w:ascii="Arial" w:hAnsi="Arial"/>
          <w:color w:val="auto"/>
          <w:sz w:val="24"/>
          <w:szCs w:val="24"/>
        </w:rPr>
      </w:pPr>
      <w:r w:rsidRPr="00B71663">
        <w:rPr>
          <w:rStyle w:val="None"/>
          <w:rFonts w:ascii="Arial" w:hAnsi="Arial"/>
          <w:color w:val="auto"/>
          <w:sz w:val="24"/>
          <w:szCs w:val="24"/>
        </w:rPr>
        <w:t xml:space="preserve">2022-23 Biennium: </w:t>
      </w:r>
      <w:r w:rsidR="00FE5BA5" w:rsidRPr="00B71663">
        <w:rPr>
          <w:rStyle w:val="None"/>
          <w:rFonts w:ascii="Arial" w:hAnsi="Arial"/>
          <w:color w:val="auto"/>
          <w:sz w:val="24"/>
          <w:szCs w:val="24"/>
        </w:rPr>
        <w:t>$ 50,469,074</w:t>
      </w:r>
    </w:p>
    <w:p w14:paraId="3DE0A9A4" w14:textId="7740BBEE" w:rsidR="00FE5BA5" w:rsidRPr="00B71663" w:rsidRDefault="00A13FDF" w:rsidP="00FE5BA5">
      <w:pPr>
        <w:pStyle w:val="ListParagraph"/>
        <w:ind w:left="810"/>
        <w:rPr>
          <w:rStyle w:val="None"/>
          <w:rFonts w:ascii="Arial" w:hAnsi="Arial"/>
          <w:color w:val="auto"/>
          <w:sz w:val="24"/>
          <w:szCs w:val="24"/>
        </w:rPr>
      </w:pPr>
      <w:r w:rsidRPr="00B71663">
        <w:rPr>
          <w:rStyle w:val="None"/>
          <w:rFonts w:ascii="Arial" w:hAnsi="Arial"/>
          <w:color w:val="auto"/>
          <w:sz w:val="24"/>
          <w:szCs w:val="24"/>
        </w:rPr>
        <w:t xml:space="preserve">2024-25 Biennium: </w:t>
      </w:r>
      <w:r w:rsidR="00FE5BA5" w:rsidRPr="00B71663">
        <w:rPr>
          <w:rStyle w:val="None"/>
          <w:rFonts w:ascii="Arial" w:hAnsi="Arial"/>
          <w:color w:val="auto"/>
          <w:sz w:val="24"/>
          <w:szCs w:val="24"/>
        </w:rPr>
        <w:t>$ 52,281,134</w:t>
      </w:r>
    </w:p>
    <w:p w14:paraId="5115FC20" w14:textId="0B67FCB3" w:rsidR="00FE5BA5" w:rsidRPr="00B71663" w:rsidRDefault="00C826CF" w:rsidP="00FE5BA5">
      <w:pPr>
        <w:pStyle w:val="ListParagraph"/>
        <w:ind w:left="810"/>
        <w:rPr>
          <w:rStyle w:val="None"/>
          <w:rFonts w:ascii="Arial" w:hAnsi="Arial"/>
          <w:color w:val="auto"/>
          <w:sz w:val="24"/>
          <w:szCs w:val="24"/>
        </w:rPr>
      </w:pPr>
      <w:r w:rsidRPr="00B71663">
        <w:rPr>
          <w:rStyle w:val="None"/>
          <w:rFonts w:ascii="Arial" w:hAnsi="Arial"/>
          <w:color w:val="auto"/>
          <w:sz w:val="24"/>
          <w:szCs w:val="24"/>
        </w:rPr>
        <w:t xml:space="preserve">Change: </w:t>
      </w:r>
      <w:r w:rsidR="00FE5BA5" w:rsidRPr="00B71663">
        <w:rPr>
          <w:rStyle w:val="None"/>
          <w:rFonts w:ascii="Arial" w:hAnsi="Arial"/>
          <w:color w:val="auto"/>
          <w:sz w:val="24"/>
          <w:szCs w:val="24"/>
        </w:rPr>
        <w:t>$ 1,812,060</w:t>
      </w:r>
    </w:p>
    <w:p w14:paraId="673D7445" w14:textId="77777777" w:rsidR="008F7C33" w:rsidRPr="00B71663" w:rsidRDefault="008F7C33" w:rsidP="008F7C33">
      <w:pPr>
        <w:rPr>
          <w:rFonts w:ascii="Arial" w:hAnsi="Arial"/>
          <w:u w:color="000000"/>
        </w:rPr>
      </w:pPr>
    </w:p>
    <w:p w14:paraId="3BA27965" w14:textId="77777777" w:rsidR="008F7C33" w:rsidRPr="00B71663" w:rsidRDefault="008F7C33" w:rsidP="008F7C33">
      <w:pPr>
        <w:pStyle w:val="ListParagraph"/>
        <w:ind w:left="810"/>
        <w:rPr>
          <w:rFonts w:ascii="Arial" w:hAnsi="Arial"/>
          <w:b/>
          <w:bCs/>
          <w:color w:val="auto"/>
          <w:sz w:val="24"/>
          <w:szCs w:val="24"/>
          <w:u w:val="single"/>
        </w:rPr>
      </w:pPr>
      <w:r w:rsidRPr="00B71663">
        <w:rPr>
          <w:rFonts w:ascii="Arial" w:hAnsi="Arial"/>
          <w:b/>
          <w:bCs/>
          <w:color w:val="auto"/>
          <w:sz w:val="24"/>
          <w:szCs w:val="24"/>
          <w:u w:val="single"/>
        </w:rPr>
        <w:t>BA 3203 Data Analytics</w:t>
      </w:r>
    </w:p>
    <w:p w14:paraId="47E7F70F" w14:textId="77777777" w:rsidR="006972E2" w:rsidRPr="00B71663" w:rsidRDefault="006972E2" w:rsidP="00FE5BA5">
      <w:pPr>
        <w:pStyle w:val="ListParagraph"/>
        <w:ind w:left="810"/>
        <w:rPr>
          <w:rStyle w:val="None"/>
          <w:rFonts w:ascii="Arial" w:hAnsi="Arial"/>
          <w:color w:val="auto"/>
          <w:sz w:val="24"/>
          <w:szCs w:val="24"/>
        </w:rPr>
      </w:pPr>
    </w:p>
    <w:p w14:paraId="3684EA75" w14:textId="77777777" w:rsidR="006972E2" w:rsidRPr="00B71663" w:rsidRDefault="006972E2" w:rsidP="006972E2">
      <w:pPr>
        <w:pStyle w:val="ListParagraph"/>
        <w:ind w:left="810"/>
        <w:rPr>
          <w:rFonts w:ascii="Arial" w:hAnsi="Arial"/>
          <w:b/>
          <w:bCs/>
          <w:color w:val="auto"/>
          <w:sz w:val="24"/>
          <w:szCs w:val="24"/>
        </w:rPr>
      </w:pPr>
      <w:bookmarkStart w:id="3" w:name="BA_3203_Data_Analytics"/>
      <w:bookmarkEnd w:id="3"/>
      <w:r w:rsidRPr="00B71663">
        <w:rPr>
          <w:rFonts w:ascii="Arial" w:hAnsi="Arial"/>
          <w:b/>
          <w:bCs/>
          <w:color w:val="auto"/>
          <w:sz w:val="24"/>
          <w:szCs w:val="24"/>
          <w:u w:val="thick"/>
        </w:rPr>
        <w:t>Overview</w:t>
      </w:r>
    </w:p>
    <w:p w14:paraId="24236458" w14:textId="74656773" w:rsidR="006972E2" w:rsidRPr="00B71663" w:rsidRDefault="006972E2" w:rsidP="006972E2">
      <w:pPr>
        <w:pStyle w:val="ListParagraph"/>
        <w:ind w:left="810"/>
        <w:rPr>
          <w:rFonts w:ascii="Arial" w:hAnsi="Arial"/>
          <w:color w:val="auto"/>
          <w:sz w:val="24"/>
          <w:szCs w:val="24"/>
        </w:rPr>
      </w:pPr>
      <w:r w:rsidRPr="00B71663">
        <w:rPr>
          <w:rFonts w:ascii="Arial" w:hAnsi="Arial"/>
          <w:color w:val="auto"/>
          <w:sz w:val="24"/>
          <w:szCs w:val="24"/>
        </w:rPr>
        <w:t xml:space="preserve">The Office of Analytics provides DHHS staff, media, </w:t>
      </w:r>
      <w:r w:rsidR="003A4DC7" w:rsidRPr="00B71663">
        <w:rPr>
          <w:rFonts w:ascii="Arial" w:hAnsi="Arial"/>
          <w:color w:val="auto"/>
          <w:sz w:val="24"/>
          <w:szCs w:val="24"/>
        </w:rPr>
        <w:t>legislators,</w:t>
      </w:r>
      <w:r w:rsidRPr="00B71663">
        <w:rPr>
          <w:rFonts w:ascii="Arial" w:hAnsi="Arial"/>
          <w:color w:val="auto"/>
          <w:sz w:val="24"/>
          <w:szCs w:val="24"/>
        </w:rPr>
        <w:t xml:space="preserve"> and the public a consistent location to request data to support grant funding, drive policy, and inform the public. The Office focuses on utilizing coordinated and advanced cross-divisional analytics to drive policy and decision making across the Department of Health and Human Services. This collaboration enables department-wide improvements to the consistency and quality of analytic products being produced and disseminated by DHHS.</w:t>
      </w:r>
    </w:p>
    <w:p w14:paraId="7CCD55A3" w14:textId="4809957B" w:rsidR="006972E2" w:rsidRPr="00B71663" w:rsidRDefault="006972E2" w:rsidP="006972E2">
      <w:pPr>
        <w:pStyle w:val="ListParagraph"/>
        <w:ind w:left="810"/>
        <w:rPr>
          <w:rFonts w:ascii="Arial" w:hAnsi="Arial"/>
          <w:color w:val="auto"/>
          <w:sz w:val="24"/>
          <w:szCs w:val="24"/>
        </w:rPr>
      </w:pPr>
      <w:r w:rsidRPr="00B71663">
        <w:rPr>
          <w:rFonts w:ascii="Arial" w:hAnsi="Arial"/>
          <w:color w:val="auto"/>
          <w:sz w:val="24"/>
          <w:szCs w:val="24"/>
        </w:rPr>
        <w:t xml:space="preserve">Data and information can be found at </w:t>
      </w:r>
      <w:hyperlink r:id="rId19" w:history="1">
        <w:r w:rsidRPr="00B71663">
          <w:rPr>
            <w:rStyle w:val="Hyperlink"/>
            <w:rFonts w:ascii="Arial" w:hAnsi="Arial"/>
            <w:color w:val="auto"/>
            <w:sz w:val="24"/>
            <w:szCs w:val="24"/>
          </w:rPr>
          <w:t>DHHS.nv.gov/analytics</w:t>
        </w:r>
      </w:hyperlink>
      <w:r w:rsidR="008F7C33" w:rsidRPr="00B71663">
        <w:rPr>
          <w:rFonts w:ascii="Arial" w:hAnsi="Arial"/>
          <w:color w:val="auto"/>
          <w:sz w:val="24"/>
          <w:szCs w:val="24"/>
        </w:rPr>
        <w:t xml:space="preserve"> </w:t>
      </w:r>
    </w:p>
    <w:p w14:paraId="6A3A5E47" w14:textId="77777777" w:rsidR="008F7C33" w:rsidRPr="00B71663" w:rsidRDefault="008F7C33" w:rsidP="006972E2">
      <w:pPr>
        <w:pStyle w:val="ListParagraph"/>
        <w:ind w:left="810"/>
        <w:rPr>
          <w:rFonts w:ascii="Arial" w:hAnsi="Arial"/>
          <w:color w:val="auto"/>
          <w:sz w:val="24"/>
          <w:szCs w:val="24"/>
        </w:rPr>
      </w:pPr>
    </w:p>
    <w:p w14:paraId="0A648FD5" w14:textId="6ECF6C9B" w:rsidR="003E580F" w:rsidRPr="00B71663" w:rsidRDefault="00C57493" w:rsidP="003E580F">
      <w:pPr>
        <w:pStyle w:val="ListParagraph"/>
        <w:ind w:left="810"/>
        <w:rPr>
          <w:rFonts w:ascii="Arial" w:hAnsi="Arial"/>
          <w:color w:val="auto"/>
        </w:rPr>
      </w:pPr>
      <w:bookmarkStart w:id="4" w:name="Acronyms"/>
      <w:bookmarkEnd w:id="4"/>
      <w:r w:rsidRPr="00B71663">
        <w:rPr>
          <w:rFonts w:ascii="Arial" w:hAnsi="Arial"/>
          <w:color w:val="auto"/>
        </w:rPr>
        <w:t>ADSD</w:t>
      </w:r>
      <w:r w:rsidR="003E580F" w:rsidRPr="00B71663">
        <w:rPr>
          <w:rFonts w:ascii="Arial" w:hAnsi="Arial"/>
          <w:color w:val="auto"/>
        </w:rPr>
        <w:t>– Aging and Disability Services</w:t>
      </w:r>
    </w:p>
    <w:p w14:paraId="4EEEA6E9" w14:textId="77777777" w:rsidR="003E580F" w:rsidRPr="00B71663" w:rsidRDefault="003E580F" w:rsidP="003E580F">
      <w:pPr>
        <w:pStyle w:val="ListParagraph"/>
        <w:ind w:left="810"/>
        <w:rPr>
          <w:rFonts w:ascii="Arial" w:hAnsi="Arial"/>
          <w:color w:val="auto"/>
        </w:rPr>
      </w:pPr>
      <w:r w:rsidRPr="00B71663">
        <w:rPr>
          <w:rFonts w:ascii="Arial" w:hAnsi="Arial"/>
          <w:color w:val="auto"/>
        </w:rPr>
        <w:t>Division</w:t>
      </w:r>
    </w:p>
    <w:p w14:paraId="34860BE4" w14:textId="77777777" w:rsidR="003E580F" w:rsidRPr="00B71663" w:rsidRDefault="003E580F" w:rsidP="003E580F">
      <w:pPr>
        <w:pStyle w:val="ListParagraph"/>
        <w:ind w:left="810"/>
        <w:rPr>
          <w:rFonts w:ascii="Arial" w:hAnsi="Arial"/>
          <w:color w:val="auto"/>
        </w:rPr>
      </w:pPr>
      <w:r w:rsidRPr="00B71663">
        <w:rPr>
          <w:rFonts w:ascii="Arial" w:hAnsi="Arial"/>
          <w:color w:val="auto"/>
        </w:rPr>
        <w:t>BA – Budget Account</w:t>
      </w:r>
    </w:p>
    <w:p w14:paraId="1582FC1A" w14:textId="77777777" w:rsidR="003E580F" w:rsidRPr="00B71663" w:rsidRDefault="003E580F" w:rsidP="003E580F">
      <w:pPr>
        <w:pStyle w:val="ListParagraph"/>
        <w:ind w:left="810"/>
        <w:rPr>
          <w:rFonts w:ascii="Arial" w:hAnsi="Arial"/>
          <w:color w:val="auto"/>
        </w:rPr>
      </w:pPr>
      <w:r w:rsidRPr="00B71663">
        <w:rPr>
          <w:rFonts w:ascii="Arial" w:hAnsi="Arial"/>
          <w:color w:val="auto"/>
        </w:rPr>
        <w:t>DCFS – Division of Child and Family Services</w:t>
      </w:r>
    </w:p>
    <w:p w14:paraId="5D0E35DA" w14:textId="77777777" w:rsidR="003E580F" w:rsidRPr="00B71663" w:rsidRDefault="003E580F" w:rsidP="003E580F">
      <w:pPr>
        <w:pStyle w:val="ListParagraph"/>
        <w:ind w:left="810"/>
        <w:rPr>
          <w:rFonts w:ascii="Arial" w:hAnsi="Arial"/>
          <w:color w:val="auto"/>
        </w:rPr>
      </w:pPr>
      <w:r w:rsidRPr="00B71663">
        <w:rPr>
          <w:rFonts w:ascii="Arial" w:hAnsi="Arial"/>
          <w:color w:val="auto"/>
        </w:rPr>
        <w:t>DHCFP – Division of Health Care Financing and Policy</w:t>
      </w:r>
    </w:p>
    <w:p w14:paraId="0534E62F" w14:textId="77777777" w:rsidR="003E580F" w:rsidRPr="00B71663" w:rsidRDefault="003E580F" w:rsidP="003E580F">
      <w:pPr>
        <w:pStyle w:val="ListParagraph"/>
        <w:ind w:left="810"/>
        <w:rPr>
          <w:rFonts w:ascii="Arial" w:hAnsi="Arial"/>
          <w:color w:val="auto"/>
        </w:rPr>
      </w:pPr>
      <w:r w:rsidRPr="00B71663">
        <w:rPr>
          <w:rFonts w:ascii="Arial" w:hAnsi="Arial"/>
          <w:color w:val="auto"/>
        </w:rPr>
        <w:t>DD – Developmental Disabilities DHHS – Department of Health and Human Services</w:t>
      </w:r>
    </w:p>
    <w:p w14:paraId="596F4176" w14:textId="77777777" w:rsidR="003E580F" w:rsidRPr="00B71663" w:rsidRDefault="003E580F" w:rsidP="003E580F">
      <w:pPr>
        <w:pStyle w:val="ListParagraph"/>
        <w:ind w:left="810"/>
        <w:rPr>
          <w:rFonts w:ascii="Arial" w:hAnsi="Arial"/>
          <w:color w:val="auto"/>
        </w:rPr>
      </w:pPr>
      <w:r w:rsidRPr="00B71663">
        <w:rPr>
          <w:rFonts w:ascii="Arial" w:hAnsi="Arial"/>
          <w:color w:val="auto"/>
        </w:rPr>
        <w:t>DO – Director’s Office</w:t>
      </w:r>
    </w:p>
    <w:p w14:paraId="1C2F220A" w14:textId="77777777" w:rsidR="003E580F" w:rsidRPr="00B71663" w:rsidRDefault="003E580F" w:rsidP="003E580F">
      <w:pPr>
        <w:pStyle w:val="ListParagraph"/>
        <w:ind w:left="810"/>
        <w:rPr>
          <w:rFonts w:ascii="Arial" w:hAnsi="Arial"/>
          <w:color w:val="auto"/>
        </w:rPr>
      </w:pPr>
      <w:r w:rsidRPr="00B71663">
        <w:rPr>
          <w:rFonts w:ascii="Arial" w:hAnsi="Arial"/>
          <w:color w:val="auto"/>
        </w:rPr>
        <w:lastRenderedPageBreak/>
        <w:t>DPBH – Division of Public and</w:t>
      </w:r>
    </w:p>
    <w:p w14:paraId="573988C3" w14:textId="77777777" w:rsidR="003E580F" w:rsidRPr="00B71663" w:rsidRDefault="003E580F" w:rsidP="003E580F">
      <w:pPr>
        <w:pStyle w:val="ListParagraph"/>
        <w:ind w:left="810"/>
        <w:rPr>
          <w:rFonts w:ascii="Arial" w:hAnsi="Arial"/>
          <w:color w:val="auto"/>
        </w:rPr>
      </w:pPr>
      <w:r w:rsidRPr="00B71663">
        <w:rPr>
          <w:rFonts w:ascii="Arial" w:hAnsi="Arial"/>
          <w:color w:val="auto"/>
        </w:rPr>
        <w:t>Behavioral Health</w:t>
      </w:r>
    </w:p>
    <w:p w14:paraId="55408458" w14:textId="77777777" w:rsidR="003E580F" w:rsidRPr="00B71663" w:rsidRDefault="003E580F" w:rsidP="003E580F">
      <w:pPr>
        <w:pStyle w:val="ListParagraph"/>
        <w:ind w:left="810"/>
        <w:rPr>
          <w:rFonts w:ascii="Arial" w:hAnsi="Arial"/>
          <w:color w:val="auto"/>
        </w:rPr>
      </w:pPr>
      <w:r w:rsidRPr="00B71663">
        <w:rPr>
          <w:rFonts w:ascii="Arial" w:hAnsi="Arial"/>
          <w:color w:val="auto"/>
        </w:rPr>
        <w:t>DWSS – Division of Welfare and Supportive Services</w:t>
      </w:r>
    </w:p>
    <w:p w14:paraId="27220634" w14:textId="77777777" w:rsidR="003E580F" w:rsidRPr="00B71663" w:rsidRDefault="003E580F" w:rsidP="003E580F">
      <w:pPr>
        <w:pStyle w:val="ListParagraph"/>
        <w:ind w:left="810"/>
        <w:rPr>
          <w:rFonts w:ascii="Arial" w:hAnsi="Arial"/>
          <w:color w:val="auto"/>
        </w:rPr>
      </w:pPr>
      <w:r w:rsidRPr="00B71663">
        <w:rPr>
          <w:rFonts w:ascii="Arial" w:hAnsi="Arial"/>
          <w:color w:val="auto"/>
        </w:rPr>
        <w:t>IDEA - Individuals with Disabilities Education Act</w:t>
      </w:r>
    </w:p>
    <w:p w14:paraId="03B9E7BD" w14:textId="09D0B345" w:rsidR="006972E2" w:rsidRPr="00B71663" w:rsidRDefault="003E580F" w:rsidP="00771458">
      <w:pPr>
        <w:pStyle w:val="ListParagraph"/>
        <w:ind w:left="810"/>
        <w:rPr>
          <w:rStyle w:val="None"/>
          <w:rFonts w:ascii="Arial" w:hAnsi="Arial"/>
          <w:color w:val="auto"/>
        </w:rPr>
      </w:pPr>
      <w:r w:rsidRPr="00B71663">
        <w:rPr>
          <w:rFonts w:ascii="Arial" w:hAnsi="Arial"/>
          <w:color w:val="auto"/>
        </w:rPr>
        <w:t>UPL – Upper Payment Limit</w:t>
      </w:r>
    </w:p>
    <w:p w14:paraId="38B39083" w14:textId="77777777" w:rsidR="00482638" w:rsidRPr="00B71663" w:rsidRDefault="00482638" w:rsidP="005D345B">
      <w:pPr>
        <w:pStyle w:val="ListParagraph"/>
        <w:ind w:left="810"/>
        <w:rPr>
          <w:rFonts w:ascii="Arial" w:hAnsi="Arial"/>
          <w:color w:val="auto"/>
          <w:sz w:val="24"/>
          <w:szCs w:val="24"/>
        </w:rPr>
      </w:pPr>
    </w:p>
    <w:p w14:paraId="36D4CFED" w14:textId="7C0F5824" w:rsidR="006972E2" w:rsidRDefault="000D5566" w:rsidP="005D345B">
      <w:pPr>
        <w:pStyle w:val="ListParagraph"/>
        <w:ind w:left="810"/>
        <w:rPr>
          <w:rFonts w:ascii="Arial" w:hAnsi="Arial"/>
          <w:sz w:val="24"/>
          <w:szCs w:val="24"/>
        </w:rPr>
      </w:pPr>
      <w:r w:rsidRPr="00B71663">
        <w:rPr>
          <w:rFonts w:ascii="Arial" w:hAnsi="Arial"/>
          <w:color w:val="auto"/>
          <w:sz w:val="24"/>
          <w:szCs w:val="24"/>
        </w:rPr>
        <w:t>Question</w:t>
      </w:r>
      <w:r w:rsidR="00346ADE" w:rsidRPr="00B71663">
        <w:rPr>
          <w:rFonts w:ascii="Arial" w:hAnsi="Arial"/>
          <w:color w:val="auto"/>
          <w:sz w:val="24"/>
          <w:szCs w:val="24"/>
        </w:rPr>
        <w:t>s can be emailed to</w:t>
      </w:r>
      <w:r w:rsidR="00222E02" w:rsidRPr="00B71663">
        <w:rPr>
          <w:rFonts w:ascii="Arial" w:hAnsi="Arial"/>
          <w:color w:val="auto"/>
          <w:sz w:val="24"/>
          <w:szCs w:val="24"/>
        </w:rPr>
        <w:t xml:space="preserve"> Marla McDade Williams at</w:t>
      </w:r>
      <w:r w:rsidR="00222E02">
        <w:rPr>
          <w:rFonts w:ascii="Arial" w:hAnsi="Arial"/>
          <w:sz w:val="24"/>
          <w:szCs w:val="24"/>
        </w:rPr>
        <w:t xml:space="preserve">: </w:t>
      </w:r>
      <w:hyperlink r:id="rId20" w:history="1">
        <w:r w:rsidR="00222E02" w:rsidRPr="00222E02">
          <w:rPr>
            <w:rStyle w:val="Hyperlink"/>
            <w:rFonts w:ascii="Arial" w:hAnsi="Arial"/>
            <w:color w:val="0000FF"/>
            <w:sz w:val="24"/>
            <w:szCs w:val="24"/>
          </w:rPr>
          <w:t>mmcdadewilliams@dhhs.nv.gov</w:t>
        </w:r>
      </w:hyperlink>
      <w:r w:rsidR="00222E02">
        <w:rPr>
          <w:rFonts w:ascii="Arial" w:hAnsi="Arial"/>
          <w:sz w:val="24"/>
          <w:szCs w:val="24"/>
        </w:rPr>
        <w:t xml:space="preserve"> </w:t>
      </w:r>
    </w:p>
    <w:p w14:paraId="423B32BA" w14:textId="77777777" w:rsidR="006972E2" w:rsidRDefault="006972E2" w:rsidP="005D345B">
      <w:pPr>
        <w:pStyle w:val="ListParagraph"/>
        <w:ind w:left="810"/>
        <w:rPr>
          <w:rStyle w:val="None"/>
          <w:rFonts w:ascii="Arial" w:hAnsi="Arial"/>
          <w:sz w:val="24"/>
          <w:szCs w:val="24"/>
        </w:rPr>
      </w:pPr>
    </w:p>
    <w:p w14:paraId="75AD01B8" w14:textId="149C8A84" w:rsidR="000E2709" w:rsidRDefault="00EE5D3C">
      <w:pPr>
        <w:pStyle w:val="ListParagraph"/>
        <w:numPr>
          <w:ilvl w:val="0"/>
          <w:numId w:val="6"/>
        </w:numPr>
        <w:rPr>
          <w:rFonts w:ascii="Arial" w:hAnsi="Arial"/>
          <w:sz w:val="24"/>
          <w:szCs w:val="24"/>
        </w:rPr>
      </w:pPr>
      <w:r>
        <w:rPr>
          <w:rStyle w:val="None"/>
          <w:rFonts w:ascii="Arial" w:hAnsi="Arial"/>
          <w:sz w:val="24"/>
          <w:szCs w:val="24"/>
        </w:rPr>
        <w:t>Discussion Regarding Aging and Disability Services Division (ADSD) Agency and Direct          Impact Bills from the 82</w:t>
      </w:r>
      <w:r>
        <w:rPr>
          <w:rStyle w:val="None"/>
          <w:rFonts w:ascii="Arial" w:hAnsi="Arial"/>
          <w:sz w:val="24"/>
          <w:szCs w:val="24"/>
          <w:vertAlign w:val="superscript"/>
        </w:rPr>
        <w:t>nd</w:t>
      </w:r>
      <w:r>
        <w:rPr>
          <w:rStyle w:val="None"/>
          <w:rFonts w:ascii="Arial" w:hAnsi="Arial"/>
          <w:sz w:val="24"/>
          <w:szCs w:val="24"/>
        </w:rPr>
        <w:t xml:space="preserve"> Legislative Session</w:t>
      </w:r>
    </w:p>
    <w:p w14:paraId="0927F7B1" w14:textId="429E51AA" w:rsidR="000E2709" w:rsidRPr="00136A8D" w:rsidRDefault="00EE5D3C">
      <w:pPr>
        <w:pStyle w:val="ListParagraph"/>
        <w:numPr>
          <w:ilvl w:val="0"/>
          <w:numId w:val="4"/>
        </w:numPr>
        <w:rPr>
          <w:rFonts w:ascii="Arial" w:hAnsi="Arial"/>
          <w:sz w:val="24"/>
          <w:szCs w:val="24"/>
        </w:rPr>
      </w:pPr>
      <w:r>
        <w:rPr>
          <w:rStyle w:val="None"/>
          <w:rFonts w:ascii="Arial" w:hAnsi="Arial"/>
          <w:sz w:val="24"/>
          <w:szCs w:val="24"/>
        </w:rPr>
        <w:t>AB 78: Jobs and Day Training Medication Administration</w:t>
      </w:r>
      <w:r w:rsidR="007746CF">
        <w:rPr>
          <w:rStyle w:val="None"/>
          <w:rFonts w:ascii="Arial" w:hAnsi="Arial"/>
          <w:sz w:val="24"/>
          <w:szCs w:val="24"/>
        </w:rPr>
        <w:t xml:space="preserve"> - </w:t>
      </w:r>
      <w:r w:rsidR="007746CF" w:rsidRPr="00EB1A1E">
        <w:rPr>
          <w:rFonts w:ascii="Arial" w:hAnsi="Arial"/>
          <w:color w:val="auto"/>
          <w:sz w:val="24"/>
          <w:szCs w:val="24"/>
        </w:rPr>
        <w:t>Exempts certain providers of jobs and day training services from licensure as nurses.</w:t>
      </w:r>
      <w:r w:rsidR="00136A8D" w:rsidRPr="00EB1A1E">
        <w:rPr>
          <w:rFonts w:ascii="Arial" w:hAnsi="Arial"/>
          <w:color w:val="auto"/>
          <w:sz w:val="24"/>
          <w:szCs w:val="24"/>
        </w:rPr>
        <w:t xml:space="preserve"> </w:t>
      </w:r>
    </w:p>
    <w:p w14:paraId="495C89A8" w14:textId="1C7FBC41" w:rsidR="00136A8D" w:rsidRDefault="00000000" w:rsidP="00136A8D">
      <w:pPr>
        <w:pStyle w:val="ListParagraph"/>
        <w:ind w:left="2160"/>
        <w:rPr>
          <w:rFonts w:ascii="Arial" w:hAnsi="Arial"/>
          <w:sz w:val="24"/>
          <w:szCs w:val="24"/>
        </w:rPr>
      </w:pPr>
      <w:hyperlink r:id="rId21" w:history="1">
        <w:r w:rsidR="00136A8D" w:rsidRPr="00136A8D">
          <w:rPr>
            <w:rFonts w:ascii="Times New Roman" w:hAnsi="Times New Roman" w:cs="Times New Roman"/>
            <w:color w:val="0000FF"/>
            <w:sz w:val="24"/>
            <w:szCs w:val="24"/>
            <w:u w:val="single"/>
          </w:rPr>
          <w:t>AB78 Text (state.nv.us)</w:t>
        </w:r>
      </w:hyperlink>
    </w:p>
    <w:p w14:paraId="5D5600EA" w14:textId="0F82C15E" w:rsidR="000E2709" w:rsidRPr="00136A8D" w:rsidRDefault="00EE5D3C">
      <w:pPr>
        <w:pStyle w:val="ListParagraph"/>
        <w:numPr>
          <w:ilvl w:val="0"/>
          <w:numId w:val="4"/>
        </w:numPr>
        <w:rPr>
          <w:rFonts w:ascii="Arial" w:hAnsi="Arial"/>
          <w:sz w:val="24"/>
          <w:szCs w:val="24"/>
        </w:rPr>
      </w:pPr>
      <w:r>
        <w:rPr>
          <w:rStyle w:val="None"/>
          <w:rFonts w:ascii="Arial" w:hAnsi="Arial"/>
          <w:sz w:val="24"/>
          <w:szCs w:val="24"/>
        </w:rPr>
        <w:t>AB 206: Deaf Commission Interpreter Seat</w:t>
      </w:r>
      <w:r w:rsidR="007746CF">
        <w:rPr>
          <w:rStyle w:val="None"/>
          <w:rFonts w:ascii="Arial" w:hAnsi="Arial"/>
          <w:sz w:val="24"/>
          <w:szCs w:val="24"/>
        </w:rPr>
        <w:t xml:space="preserve"> - </w:t>
      </w:r>
      <w:r w:rsidR="007746CF" w:rsidRPr="00EB1A1E">
        <w:rPr>
          <w:rFonts w:ascii="Arial" w:hAnsi="Arial"/>
          <w:color w:val="auto"/>
          <w:sz w:val="24"/>
          <w:szCs w:val="24"/>
        </w:rPr>
        <w:t>Revises provisions governing the Nevada Commission for Persons Who Are Deaf and Hard of Hearing.</w:t>
      </w:r>
    </w:p>
    <w:p w14:paraId="715AAF6C" w14:textId="252B36CB" w:rsidR="00136A8D" w:rsidRDefault="00000000" w:rsidP="00136A8D">
      <w:pPr>
        <w:pStyle w:val="ListParagraph"/>
        <w:ind w:left="2160"/>
        <w:rPr>
          <w:rFonts w:ascii="Arial" w:hAnsi="Arial"/>
          <w:sz w:val="24"/>
          <w:szCs w:val="24"/>
        </w:rPr>
      </w:pPr>
      <w:hyperlink r:id="rId22" w:history="1">
        <w:r w:rsidR="00136A8D" w:rsidRPr="00136A8D">
          <w:rPr>
            <w:rFonts w:ascii="Times New Roman" w:hAnsi="Times New Roman" w:cs="Times New Roman"/>
            <w:color w:val="0000FF"/>
            <w:sz w:val="24"/>
            <w:szCs w:val="24"/>
            <w:u w:val="single"/>
          </w:rPr>
          <w:t>AB206 Text (state.nv.us)</w:t>
        </w:r>
      </w:hyperlink>
    </w:p>
    <w:p w14:paraId="476DF304" w14:textId="3A7C4696" w:rsidR="000E2709" w:rsidRPr="00136A8D" w:rsidRDefault="00EE5D3C">
      <w:pPr>
        <w:pStyle w:val="ListParagraph"/>
        <w:numPr>
          <w:ilvl w:val="0"/>
          <w:numId w:val="4"/>
        </w:numPr>
        <w:rPr>
          <w:rFonts w:ascii="Arial" w:hAnsi="Arial"/>
          <w:sz w:val="24"/>
          <w:szCs w:val="24"/>
        </w:rPr>
      </w:pPr>
      <w:r>
        <w:rPr>
          <w:rStyle w:val="None"/>
          <w:rFonts w:ascii="Arial" w:hAnsi="Arial"/>
          <w:sz w:val="24"/>
          <w:szCs w:val="24"/>
        </w:rPr>
        <w:t>SB 4: Senior and Disability Rx Program</w:t>
      </w:r>
      <w:r w:rsidR="007746CF">
        <w:rPr>
          <w:rStyle w:val="None"/>
          <w:rFonts w:ascii="Arial" w:hAnsi="Arial"/>
          <w:sz w:val="24"/>
          <w:szCs w:val="24"/>
        </w:rPr>
        <w:t xml:space="preserve"> -</w:t>
      </w:r>
      <w:r w:rsidR="007746CF" w:rsidRPr="007746CF">
        <w:rPr>
          <w:rStyle w:val="None"/>
          <w:rFonts w:ascii="Arial" w:hAnsi="Arial"/>
          <w:color w:val="00B050"/>
          <w:sz w:val="24"/>
          <w:szCs w:val="24"/>
        </w:rPr>
        <w:t xml:space="preserve"> </w:t>
      </w:r>
      <w:r w:rsidR="007746CF" w:rsidRPr="00EB1A1E">
        <w:rPr>
          <w:rFonts w:ascii="Arial" w:hAnsi="Arial"/>
          <w:color w:val="auto"/>
          <w:sz w:val="24"/>
          <w:szCs w:val="24"/>
        </w:rPr>
        <w:t xml:space="preserve">Revises provisions governing certain programs to pay for prescription drugs, pharmaceutical </w:t>
      </w:r>
      <w:r w:rsidR="003A4DC7" w:rsidRPr="00EB1A1E">
        <w:rPr>
          <w:rFonts w:ascii="Arial" w:hAnsi="Arial"/>
          <w:color w:val="auto"/>
          <w:sz w:val="24"/>
          <w:szCs w:val="24"/>
        </w:rPr>
        <w:t>services,</w:t>
      </w:r>
      <w:r w:rsidR="007746CF" w:rsidRPr="00EB1A1E">
        <w:rPr>
          <w:rFonts w:ascii="Arial" w:hAnsi="Arial"/>
          <w:color w:val="auto"/>
          <w:sz w:val="24"/>
          <w:szCs w:val="24"/>
        </w:rPr>
        <w:t xml:space="preserve"> and other benefits.</w:t>
      </w:r>
    </w:p>
    <w:p w14:paraId="501E4584" w14:textId="60326391" w:rsidR="00136A8D" w:rsidRDefault="00000000" w:rsidP="00136A8D">
      <w:pPr>
        <w:pStyle w:val="ListParagraph"/>
        <w:ind w:left="2160"/>
        <w:rPr>
          <w:rFonts w:ascii="Arial" w:hAnsi="Arial"/>
          <w:sz w:val="24"/>
          <w:szCs w:val="24"/>
        </w:rPr>
      </w:pPr>
      <w:hyperlink r:id="rId23" w:history="1">
        <w:r w:rsidR="00136A8D" w:rsidRPr="00136A8D">
          <w:rPr>
            <w:rFonts w:ascii="Times New Roman" w:hAnsi="Times New Roman" w:cs="Times New Roman"/>
            <w:color w:val="0000FF"/>
            <w:sz w:val="24"/>
            <w:szCs w:val="24"/>
            <w:u w:val="single"/>
          </w:rPr>
          <w:t>SB4 Text (state.nv.us)</w:t>
        </w:r>
      </w:hyperlink>
    </w:p>
    <w:p w14:paraId="6010AA68" w14:textId="4F8C6645" w:rsidR="000E2709" w:rsidRPr="00136A8D" w:rsidRDefault="00EE5D3C">
      <w:pPr>
        <w:pStyle w:val="ListParagraph"/>
        <w:numPr>
          <w:ilvl w:val="0"/>
          <w:numId w:val="4"/>
        </w:numPr>
        <w:rPr>
          <w:rFonts w:ascii="Arial" w:hAnsi="Arial"/>
          <w:sz w:val="24"/>
          <w:szCs w:val="24"/>
        </w:rPr>
      </w:pPr>
      <w:r>
        <w:rPr>
          <w:rStyle w:val="None"/>
          <w:rFonts w:ascii="Arial" w:hAnsi="Arial"/>
          <w:sz w:val="24"/>
          <w:szCs w:val="24"/>
        </w:rPr>
        <w:t xml:space="preserve">SB 43: </w:t>
      </w:r>
      <w:r w:rsidRPr="00F600DE">
        <w:rPr>
          <w:rStyle w:val="None"/>
          <w:rFonts w:ascii="Arial" w:hAnsi="Arial"/>
          <w:color w:val="auto"/>
          <w:sz w:val="24"/>
          <w:szCs w:val="24"/>
        </w:rPr>
        <w:t>ADSD Boards and Commissions</w:t>
      </w:r>
      <w:r w:rsidR="007746CF" w:rsidRPr="00F600DE">
        <w:rPr>
          <w:rStyle w:val="None"/>
          <w:rFonts w:ascii="Arial" w:hAnsi="Arial"/>
          <w:color w:val="auto"/>
          <w:sz w:val="24"/>
          <w:szCs w:val="24"/>
        </w:rPr>
        <w:t xml:space="preserve">  </w:t>
      </w:r>
      <w:r w:rsidR="007746CF">
        <w:rPr>
          <w:rStyle w:val="None"/>
          <w:rFonts w:ascii="Arial" w:hAnsi="Arial"/>
          <w:sz w:val="24"/>
          <w:szCs w:val="24"/>
        </w:rPr>
        <w:t xml:space="preserve">– </w:t>
      </w:r>
      <w:r w:rsidR="007746CF" w:rsidRPr="00EB1A1E">
        <w:rPr>
          <w:rFonts w:ascii="Arial" w:hAnsi="Arial"/>
          <w:color w:val="auto"/>
          <w:sz w:val="24"/>
          <w:szCs w:val="24"/>
        </w:rPr>
        <w:t>Makes various changes relating to services for aging persons and persons with disabilities.</w:t>
      </w:r>
      <w:r w:rsidR="00F600DE" w:rsidRPr="00EB1A1E">
        <w:rPr>
          <w:rFonts w:ascii="Arial" w:hAnsi="Arial"/>
          <w:color w:val="auto"/>
          <w:sz w:val="24"/>
          <w:szCs w:val="24"/>
        </w:rPr>
        <w:t xml:space="preserve"> </w:t>
      </w:r>
    </w:p>
    <w:p w14:paraId="1D528022" w14:textId="61893088" w:rsidR="00136A8D" w:rsidRDefault="00000000" w:rsidP="00136A8D">
      <w:pPr>
        <w:pStyle w:val="ListParagraph"/>
        <w:ind w:left="2160"/>
        <w:rPr>
          <w:rFonts w:ascii="Times New Roman" w:hAnsi="Times New Roman" w:cs="Times New Roman"/>
          <w:color w:val="0000FF"/>
          <w:sz w:val="24"/>
          <w:szCs w:val="24"/>
          <w:u w:val="single"/>
        </w:rPr>
      </w:pPr>
      <w:hyperlink r:id="rId24" w:history="1">
        <w:r w:rsidR="00136A8D" w:rsidRPr="00136A8D">
          <w:rPr>
            <w:rFonts w:ascii="Times New Roman" w:hAnsi="Times New Roman" w:cs="Times New Roman"/>
            <w:color w:val="0000FF"/>
            <w:sz w:val="24"/>
            <w:szCs w:val="24"/>
            <w:u w:val="single"/>
          </w:rPr>
          <w:t>SB43 Text (state.nv.us)</w:t>
        </w:r>
      </w:hyperlink>
    </w:p>
    <w:p w14:paraId="02E3C001" w14:textId="77777777" w:rsidR="00AF073A" w:rsidRDefault="00AF073A" w:rsidP="00136A8D">
      <w:pPr>
        <w:pStyle w:val="ListParagraph"/>
        <w:ind w:left="2160"/>
        <w:rPr>
          <w:rFonts w:ascii="Times New Roman" w:hAnsi="Times New Roman" w:cs="Times New Roman"/>
          <w:color w:val="0000FF"/>
          <w:sz w:val="24"/>
          <w:szCs w:val="24"/>
          <w:u w:val="single"/>
        </w:rPr>
      </w:pPr>
    </w:p>
    <w:p w14:paraId="01DBD08F" w14:textId="6227F135" w:rsidR="00AF073A" w:rsidRPr="001C391C" w:rsidRDefault="00AF073A" w:rsidP="00136A8D">
      <w:pPr>
        <w:pStyle w:val="ListParagraph"/>
        <w:ind w:left="2160"/>
        <w:rPr>
          <w:rFonts w:ascii="Arial" w:hAnsi="Arial" w:cs="Arial"/>
          <w:color w:val="auto"/>
          <w:sz w:val="24"/>
          <w:szCs w:val="24"/>
        </w:rPr>
      </w:pPr>
      <w:r w:rsidRPr="001C391C">
        <w:rPr>
          <w:rFonts w:ascii="Arial" w:hAnsi="Arial" w:cs="Arial"/>
          <w:color w:val="auto"/>
          <w:sz w:val="24"/>
          <w:szCs w:val="24"/>
        </w:rPr>
        <w:t xml:space="preserve">Miles Terrasas: </w:t>
      </w:r>
      <w:r w:rsidR="00627A7C" w:rsidRPr="001C391C">
        <w:rPr>
          <w:rFonts w:ascii="Arial" w:hAnsi="Arial" w:cs="Arial"/>
          <w:color w:val="auto"/>
          <w:sz w:val="24"/>
          <w:szCs w:val="24"/>
        </w:rPr>
        <w:t xml:space="preserve">Doesn’t change how </w:t>
      </w:r>
      <w:r w:rsidR="00211C2C" w:rsidRPr="001C391C">
        <w:rPr>
          <w:rFonts w:ascii="Arial" w:hAnsi="Arial" w:cs="Arial"/>
          <w:color w:val="auto"/>
          <w:sz w:val="24"/>
          <w:szCs w:val="24"/>
        </w:rPr>
        <w:t xml:space="preserve">the Commission of Aging membership has flexibility within the county seats. It’s a little restrictive the way </w:t>
      </w:r>
      <w:r w:rsidR="00F07BA9" w:rsidRPr="001C391C">
        <w:rPr>
          <w:rFonts w:ascii="Arial" w:hAnsi="Arial" w:cs="Arial"/>
          <w:color w:val="auto"/>
          <w:sz w:val="24"/>
          <w:szCs w:val="24"/>
        </w:rPr>
        <w:t>it’s</w:t>
      </w:r>
      <w:r w:rsidR="00211C2C" w:rsidRPr="001C391C">
        <w:rPr>
          <w:rFonts w:ascii="Arial" w:hAnsi="Arial" w:cs="Arial"/>
          <w:color w:val="auto"/>
          <w:sz w:val="24"/>
          <w:szCs w:val="24"/>
        </w:rPr>
        <w:t xml:space="preserve"> currently written</w:t>
      </w:r>
      <w:r w:rsidR="00010BFA" w:rsidRPr="001C391C">
        <w:rPr>
          <w:rFonts w:ascii="Arial" w:hAnsi="Arial" w:cs="Arial"/>
          <w:color w:val="auto"/>
          <w:sz w:val="24"/>
          <w:szCs w:val="24"/>
        </w:rPr>
        <w:t>.</w:t>
      </w:r>
    </w:p>
    <w:p w14:paraId="7A663C55" w14:textId="77777777" w:rsidR="000E2709" w:rsidRPr="001C391C" w:rsidRDefault="00EE5D3C">
      <w:pPr>
        <w:pStyle w:val="ListParagraph"/>
        <w:ind w:left="1440"/>
        <w:rPr>
          <w:rStyle w:val="None"/>
          <w:rFonts w:ascii="Arial" w:eastAsia="Arial" w:hAnsi="Arial" w:cs="Arial"/>
          <w:sz w:val="24"/>
          <w:szCs w:val="24"/>
        </w:rPr>
      </w:pPr>
      <w:r w:rsidRPr="001C391C">
        <w:rPr>
          <w:rStyle w:val="None"/>
          <w:rFonts w:ascii="Arial" w:hAnsi="Arial" w:cs="Arial"/>
          <w:sz w:val="24"/>
          <w:szCs w:val="24"/>
        </w:rPr>
        <w:t>Steven Cohen, Subcommittee Chair</w:t>
      </w:r>
    </w:p>
    <w:p w14:paraId="711ACF9D" w14:textId="74FC8BCC" w:rsidR="002D6CDE" w:rsidRPr="001C391C" w:rsidRDefault="002D6CDE" w:rsidP="001C391C">
      <w:pPr>
        <w:rPr>
          <w:rStyle w:val="None"/>
          <w:rFonts w:ascii="Arial" w:hAnsi="Arial"/>
        </w:rPr>
      </w:pPr>
    </w:p>
    <w:p w14:paraId="6A8447AA" w14:textId="77777777" w:rsidR="002D6CDE" w:rsidRPr="006419D1" w:rsidRDefault="002D6CDE" w:rsidP="002D6CDE">
      <w:pPr>
        <w:pStyle w:val="ListParagraph"/>
        <w:ind w:left="810"/>
        <w:rPr>
          <w:rStyle w:val="None"/>
          <w:rFonts w:ascii="Arial" w:hAnsi="Arial"/>
          <w:color w:val="auto"/>
          <w:sz w:val="24"/>
          <w:szCs w:val="24"/>
        </w:rPr>
      </w:pPr>
    </w:p>
    <w:p w14:paraId="1CAA0C28" w14:textId="2C9BA7E2" w:rsidR="000E2709" w:rsidRPr="006419D1" w:rsidRDefault="00EE5D3C">
      <w:pPr>
        <w:pStyle w:val="ListParagraph"/>
        <w:numPr>
          <w:ilvl w:val="0"/>
          <w:numId w:val="7"/>
        </w:numPr>
        <w:rPr>
          <w:rFonts w:ascii="Arial" w:hAnsi="Arial"/>
          <w:color w:val="auto"/>
          <w:sz w:val="24"/>
          <w:szCs w:val="24"/>
        </w:rPr>
      </w:pPr>
      <w:r w:rsidRPr="006419D1">
        <w:rPr>
          <w:rStyle w:val="None"/>
          <w:rFonts w:ascii="Arial" w:hAnsi="Arial"/>
          <w:color w:val="auto"/>
          <w:sz w:val="24"/>
          <w:szCs w:val="24"/>
        </w:rPr>
        <w:t>Updates from ADSD 2023-2025 Biennium Regarding Budget Changes</w:t>
      </w:r>
    </w:p>
    <w:p w14:paraId="42A11892" w14:textId="77777777" w:rsidR="000E2709" w:rsidRPr="006419D1" w:rsidRDefault="00EE5D3C">
      <w:pPr>
        <w:pStyle w:val="ListParagraph"/>
        <w:ind w:left="1440"/>
        <w:rPr>
          <w:rStyle w:val="None"/>
          <w:rFonts w:ascii="Arial" w:eastAsia="Arial" w:hAnsi="Arial" w:cs="Arial"/>
          <w:color w:val="auto"/>
          <w:sz w:val="24"/>
          <w:szCs w:val="24"/>
        </w:rPr>
      </w:pPr>
      <w:r w:rsidRPr="006419D1">
        <w:rPr>
          <w:rStyle w:val="None"/>
          <w:rFonts w:ascii="Arial" w:hAnsi="Arial"/>
          <w:color w:val="auto"/>
          <w:sz w:val="24"/>
          <w:szCs w:val="24"/>
        </w:rPr>
        <w:t>Jeff Duncan, Agency Manager</w:t>
      </w:r>
    </w:p>
    <w:p w14:paraId="3938822A" w14:textId="77777777" w:rsidR="000E2709" w:rsidRPr="006419D1" w:rsidRDefault="000E2709">
      <w:pPr>
        <w:pStyle w:val="ListParagraph"/>
        <w:ind w:left="1440"/>
        <w:rPr>
          <w:rStyle w:val="None"/>
          <w:rFonts w:ascii="Arial" w:eastAsia="Arial" w:hAnsi="Arial" w:cs="Arial"/>
          <w:color w:val="auto"/>
          <w:sz w:val="24"/>
          <w:szCs w:val="24"/>
        </w:rPr>
      </w:pPr>
    </w:p>
    <w:p w14:paraId="2774E7F4" w14:textId="745B78C4" w:rsidR="00622234" w:rsidRDefault="00622234" w:rsidP="008474C2">
      <w:pPr>
        <w:pStyle w:val="ListParagraph"/>
        <w:ind w:left="810"/>
        <w:rPr>
          <w:rStyle w:val="None"/>
          <w:rFonts w:ascii="Arial" w:hAnsi="Arial"/>
          <w:color w:val="auto"/>
          <w:sz w:val="24"/>
          <w:szCs w:val="24"/>
        </w:rPr>
      </w:pPr>
      <w:r>
        <w:rPr>
          <w:rStyle w:val="None"/>
          <w:rFonts w:ascii="Arial" w:hAnsi="Arial"/>
          <w:color w:val="auto"/>
          <w:sz w:val="24"/>
          <w:szCs w:val="24"/>
        </w:rPr>
        <w:t>The full document can b</w:t>
      </w:r>
      <w:r w:rsidRPr="00C52D2F">
        <w:rPr>
          <w:rStyle w:val="None"/>
          <w:rFonts w:ascii="Arial" w:hAnsi="Arial" w:cs="Arial"/>
          <w:color w:val="auto"/>
          <w:sz w:val="24"/>
          <w:szCs w:val="24"/>
        </w:rPr>
        <w:t xml:space="preserve">e found at: </w:t>
      </w:r>
      <w:hyperlink r:id="rId25" w:history="1">
        <w:r w:rsidR="001B097B" w:rsidRPr="00C52D2F">
          <w:rPr>
            <w:rFonts w:ascii="Arial" w:hAnsi="Arial" w:cs="Arial"/>
            <w:color w:val="0000FF"/>
            <w:sz w:val="24"/>
            <w:szCs w:val="24"/>
            <w:u w:val="single"/>
          </w:rPr>
          <w:t>7.6.23 SILC Legislative Subcommittee Meeting - Nevada SILC (nvsilc.com)</w:t>
        </w:r>
      </w:hyperlink>
    </w:p>
    <w:p w14:paraId="3CAA0FE2" w14:textId="48F2D8D3" w:rsidR="008474C2" w:rsidRPr="006419D1" w:rsidRDefault="002D6CDE" w:rsidP="008474C2">
      <w:pPr>
        <w:pStyle w:val="ListParagraph"/>
        <w:ind w:left="810"/>
        <w:rPr>
          <w:rStyle w:val="None"/>
          <w:rFonts w:ascii="Arial" w:hAnsi="Arial"/>
          <w:color w:val="auto"/>
          <w:sz w:val="24"/>
          <w:szCs w:val="24"/>
        </w:rPr>
      </w:pPr>
      <w:r w:rsidRPr="006419D1">
        <w:rPr>
          <w:rStyle w:val="None"/>
          <w:rFonts w:ascii="Arial" w:hAnsi="Arial"/>
          <w:color w:val="auto"/>
          <w:sz w:val="24"/>
          <w:szCs w:val="24"/>
        </w:rPr>
        <w:t>Jeff Duncan:</w:t>
      </w:r>
      <w:r w:rsidR="008474C2" w:rsidRPr="006419D1">
        <w:rPr>
          <w:rStyle w:val="None"/>
          <w:rFonts w:ascii="Arial" w:hAnsi="Arial"/>
          <w:color w:val="auto"/>
          <w:sz w:val="24"/>
          <w:szCs w:val="24"/>
        </w:rPr>
        <w:t xml:space="preserve"> He went over his presentation budget account by budget account.</w:t>
      </w:r>
    </w:p>
    <w:p w14:paraId="6330150F" w14:textId="5D27D95D" w:rsidR="008474C2" w:rsidRPr="006419D1" w:rsidRDefault="003A2021" w:rsidP="008474C2">
      <w:pPr>
        <w:pStyle w:val="ListParagraph"/>
        <w:ind w:left="810"/>
        <w:rPr>
          <w:rStyle w:val="None"/>
          <w:rFonts w:ascii="Arial" w:hAnsi="Arial"/>
          <w:color w:val="auto"/>
          <w:sz w:val="24"/>
          <w:szCs w:val="24"/>
        </w:rPr>
      </w:pPr>
      <w:r w:rsidRPr="006419D1">
        <w:rPr>
          <w:rStyle w:val="None"/>
          <w:rFonts w:ascii="Arial" w:hAnsi="Arial"/>
          <w:color w:val="auto"/>
          <w:sz w:val="24"/>
          <w:szCs w:val="24"/>
        </w:rPr>
        <w:t>People will</w:t>
      </w:r>
      <w:r w:rsidR="008474C2" w:rsidRPr="006419D1">
        <w:rPr>
          <w:rStyle w:val="None"/>
          <w:rFonts w:ascii="Arial" w:hAnsi="Arial"/>
          <w:color w:val="auto"/>
          <w:sz w:val="24"/>
          <w:szCs w:val="24"/>
        </w:rPr>
        <w:t xml:space="preserve"> see references in this that </w:t>
      </w:r>
      <w:r w:rsidR="008555C6" w:rsidRPr="006419D1">
        <w:rPr>
          <w:rStyle w:val="None"/>
          <w:rFonts w:ascii="Arial" w:hAnsi="Arial"/>
          <w:color w:val="auto"/>
          <w:sz w:val="24"/>
          <w:szCs w:val="24"/>
        </w:rPr>
        <w:t xml:space="preserve">Aging and Disability Services Division (ADSD) </w:t>
      </w:r>
      <w:r w:rsidR="008474C2" w:rsidRPr="006419D1">
        <w:rPr>
          <w:rStyle w:val="None"/>
          <w:rFonts w:ascii="Arial" w:hAnsi="Arial"/>
          <w:color w:val="auto"/>
          <w:sz w:val="24"/>
          <w:szCs w:val="24"/>
        </w:rPr>
        <w:t xml:space="preserve">pulled </w:t>
      </w:r>
      <w:r w:rsidR="008555C6" w:rsidRPr="006419D1">
        <w:rPr>
          <w:rStyle w:val="None"/>
          <w:rFonts w:ascii="Arial" w:hAnsi="Arial"/>
          <w:color w:val="auto"/>
          <w:sz w:val="24"/>
          <w:szCs w:val="24"/>
        </w:rPr>
        <w:t>their</w:t>
      </w:r>
      <w:r w:rsidR="008474C2" w:rsidRPr="006419D1">
        <w:rPr>
          <w:rStyle w:val="None"/>
          <w:rFonts w:ascii="Arial" w:hAnsi="Arial"/>
          <w:color w:val="auto"/>
          <w:sz w:val="24"/>
          <w:szCs w:val="24"/>
        </w:rPr>
        <w:t xml:space="preserve"> decision units out of </w:t>
      </w:r>
      <w:r w:rsidR="008555C6" w:rsidRPr="006419D1">
        <w:rPr>
          <w:rStyle w:val="None"/>
          <w:rFonts w:ascii="Arial" w:hAnsi="Arial"/>
          <w:color w:val="auto"/>
          <w:sz w:val="24"/>
          <w:szCs w:val="24"/>
        </w:rPr>
        <w:t>their</w:t>
      </w:r>
      <w:r w:rsidR="008474C2" w:rsidRPr="006419D1">
        <w:rPr>
          <w:rStyle w:val="None"/>
          <w:rFonts w:ascii="Arial" w:hAnsi="Arial"/>
          <w:color w:val="auto"/>
          <w:sz w:val="24"/>
          <w:szCs w:val="24"/>
        </w:rPr>
        <w:t xml:space="preserve"> budget.</w:t>
      </w:r>
    </w:p>
    <w:p w14:paraId="46A4D6FC" w14:textId="27732CE1" w:rsidR="008474C2" w:rsidRPr="006419D1" w:rsidRDefault="002758CB" w:rsidP="008474C2">
      <w:pPr>
        <w:pStyle w:val="ListParagraph"/>
        <w:ind w:left="810"/>
        <w:rPr>
          <w:rStyle w:val="None"/>
          <w:rFonts w:ascii="Arial" w:hAnsi="Arial"/>
          <w:color w:val="auto"/>
          <w:sz w:val="24"/>
          <w:szCs w:val="24"/>
        </w:rPr>
      </w:pPr>
      <w:r w:rsidRPr="006419D1">
        <w:rPr>
          <w:rStyle w:val="None"/>
          <w:rFonts w:ascii="Arial" w:hAnsi="Arial"/>
          <w:color w:val="auto"/>
          <w:sz w:val="24"/>
          <w:szCs w:val="24"/>
        </w:rPr>
        <w:t>T</w:t>
      </w:r>
      <w:r w:rsidR="008474C2" w:rsidRPr="006419D1">
        <w:rPr>
          <w:rStyle w:val="None"/>
          <w:rFonts w:ascii="Arial" w:hAnsi="Arial"/>
          <w:color w:val="auto"/>
          <w:sz w:val="24"/>
          <w:szCs w:val="24"/>
        </w:rPr>
        <w:t>here</w:t>
      </w:r>
      <w:r w:rsidR="008555C6" w:rsidRPr="006419D1">
        <w:rPr>
          <w:rStyle w:val="None"/>
          <w:rFonts w:ascii="Arial" w:hAnsi="Arial"/>
          <w:color w:val="auto"/>
          <w:sz w:val="24"/>
          <w:szCs w:val="24"/>
        </w:rPr>
        <w:t xml:space="preserve"> are</w:t>
      </w:r>
      <w:r w:rsidR="008474C2" w:rsidRPr="006419D1">
        <w:rPr>
          <w:rStyle w:val="None"/>
          <w:rFonts w:ascii="Arial" w:hAnsi="Arial"/>
          <w:color w:val="auto"/>
          <w:sz w:val="24"/>
          <w:szCs w:val="24"/>
        </w:rPr>
        <w:t xml:space="preserve"> two different types when looking at a budget.</w:t>
      </w:r>
    </w:p>
    <w:p w14:paraId="3CD86906" w14:textId="0FBE170C" w:rsidR="008474C2" w:rsidRPr="006419D1" w:rsidRDefault="008474C2" w:rsidP="008474C2">
      <w:pPr>
        <w:pStyle w:val="ListParagraph"/>
        <w:ind w:left="810"/>
        <w:rPr>
          <w:rStyle w:val="None"/>
          <w:rFonts w:ascii="Arial" w:hAnsi="Arial"/>
          <w:color w:val="auto"/>
          <w:sz w:val="24"/>
          <w:szCs w:val="24"/>
        </w:rPr>
      </w:pPr>
      <w:r w:rsidRPr="006419D1">
        <w:rPr>
          <w:rStyle w:val="None"/>
          <w:rFonts w:ascii="Arial" w:hAnsi="Arial"/>
          <w:color w:val="auto"/>
          <w:sz w:val="24"/>
          <w:szCs w:val="24"/>
        </w:rPr>
        <w:t xml:space="preserve">M unit maintenance unit, that's </w:t>
      </w:r>
      <w:r w:rsidR="00D35E33" w:rsidRPr="006419D1">
        <w:rPr>
          <w:rStyle w:val="None"/>
          <w:rFonts w:ascii="Arial" w:hAnsi="Arial"/>
          <w:color w:val="auto"/>
          <w:sz w:val="24"/>
          <w:szCs w:val="24"/>
        </w:rPr>
        <w:t>thei</w:t>
      </w:r>
      <w:r w:rsidRPr="006419D1">
        <w:rPr>
          <w:rStyle w:val="None"/>
          <w:rFonts w:ascii="Arial" w:hAnsi="Arial"/>
          <w:color w:val="auto"/>
          <w:sz w:val="24"/>
          <w:szCs w:val="24"/>
        </w:rPr>
        <w:t xml:space="preserve">r caseload mandates and </w:t>
      </w:r>
      <w:r w:rsidR="00296293" w:rsidRPr="006419D1">
        <w:rPr>
          <w:rStyle w:val="None"/>
          <w:rFonts w:ascii="Arial" w:hAnsi="Arial"/>
          <w:color w:val="auto"/>
          <w:sz w:val="24"/>
          <w:szCs w:val="24"/>
        </w:rPr>
        <w:t xml:space="preserve">if </w:t>
      </w:r>
      <w:r w:rsidRPr="006419D1">
        <w:rPr>
          <w:rStyle w:val="None"/>
          <w:rFonts w:ascii="Arial" w:hAnsi="Arial"/>
          <w:color w:val="auto"/>
          <w:sz w:val="24"/>
          <w:szCs w:val="24"/>
        </w:rPr>
        <w:t>those things go according to plan, they get funded because of the methodology behind caseload growth.</w:t>
      </w:r>
    </w:p>
    <w:p w14:paraId="5541DF19" w14:textId="047F5437" w:rsidR="008474C2" w:rsidRPr="006419D1" w:rsidRDefault="00296293" w:rsidP="008474C2">
      <w:pPr>
        <w:pStyle w:val="ListParagraph"/>
        <w:ind w:left="810"/>
        <w:rPr>
          <w:rStyle w:val="None"/>
          <w:rFonts w:ascii="Arial" w:hAnsi="Arial"/>
          <w:color w:val="auto"/>
          <w:sz w:val="24"/>
          <w:szCs w:val="24"/>
        </w:rPr>
      </w:pPr>
      <w:r w:rsidRPr="006419D1">
        <w:rPr>
          <w:rStyle w:val="None"/>
          <w:rFonts w:ascii="Arial" w:hAnsi="Arial"/>
          <w:color w:val="auto"/>
          <w:sz w:val="24"/>
          <w:szCs w:val="24"/>
        </w:rPr>
        <w:t>T</w:t>
      </w:r>
      <w:r w:rsidR="008474C2" w:rsidRPr="006419D1">
        <w:rPr>
          <w:rStyle w:val="None"/>
          <w:rFonts w:ascii="Arial" w:hAnsi="Arial"/>
          <w:color w:val="auto"/>
          <w:sz w:val="24"/>
          <w:szCs w:val="24"/>
        </w:rPr>
        <w:t xml:space="preserve">he other decision units here </w:t>
      </w:r>
      <w:r w:rsidR="00450725" w:rsidRPr="006419D1">
        <w:rPr>
          <w:rStyle w:val="None"/>
          <w:rFonts w:ascii="Arial" w:hAnsi="Arial"/>
          <w:color w:val="auto"/>
          <w:sz w:val="24"/>
          <w:szCs w:val="24"/>
        </w:rPr>
        <w:t xml:space="preserve">are </w:t>
      </w:r>
      <w:r w:rsidR="008474C2" w:rsidRPr="006419D1">
        <w:rPr>
          <w:rStyle w:val="None"/>
          <w:rFonts w:ascii="Arial" w:hAnsi="Arial"/>
          <w:color w:val="auto"/>
          <w:sz w:val="24"/>
          <w:szCs w:val="24"/>
        </w:rPr>
        <w:t>called E units, enhancements.</w:t>
      </w:r>
    </w:p>
    <w:p w14:paraId="5B18ACB4" w14:textId="12B5E450" w:rsidR="008474C2" w:rsidRPr="006419D1" w:rsidRDefault="00450725" w:rsidP="008474C2">
      <w:pPr>
        <w:pStyle w:val="ListParagraph"/>
        <w:ind w:left="810"/>
        <w:rPr>
          <w:rStyle w:val="None"/>
          <w:rFonts w:ascii="Arial" w:hAnsi="Arial"/>
          <w:color w:val="auto"/>
          <w:sz w:val="24"/>
          <w:szCs w:val="24"/>
        </w:rPr>
      </w:pPr>
      <w:r w:rsidRPr="006419D1">
        <w:rPr>
          <w:rStyle w:val="None"/>
          <w:rFonts w:ascii="Arial" w:hAnsi="Arial"/>
          <w:color w:val="auto"/>
          <w:sz w:val="24"/>
          <w:szCs w:val="24"/>
        </w:rPr>
        <w:t>T</w:t>
      </w:r>
      <w:r w:rsidR="008474C2" w:rsidRPr="006419D1">
        <w:rPr>
          <w:rStyle w:val="None"/>
          <w:rFonts w:ascii="Arial" w:hAnsi="Arial"/>
          <w:color w:val="auto"/>
          <w:sz w:val="24"/>
          <w:szCs w:val="24"/>
        </w:rPr>
        <w:t>hose do require budget approval and new money to fund such things.</w:t>
      </w:r>
    </w:p>
    <w:p w14:paraId="243C498A" w14:textId="41548C03" w:rsidR="00F44468" w:rsidRPr="006419D1" w:rsidRDefault="00450725" w:rsidP="008474C2">
      <w:pPr>
        <w:pStyle w:val="ListParagraph"/>
        <w:ind w:left="810"/>
        <w:rPr>
          <w:rStyle w:val="None"/>
          <w:rFonts w:ascii="Arial" w:hAnsi="Arial"/>
          <w:color w:val="auto"/>
          <w:sz w:val="24"/>
          <w:szCs w:val="24"/>
        </w:rPr>
      </w:pPr>
      <w:r w:rsidRPr="006419D1">
        <w:rPr>
          <w:rStyle w:val="None"/>
          <w:rFonts w:ascii="Arial" w:hAnsi="Arial"/>
          <w:color w:val="auto"/>
          <w:sz w:val="24"/>
          <w:szCs w:val="24"/>
        </w:rPr>
        <w:t>It i</w:t>
      </w:r>
      <w:r w:rsidR="008474C2" w:rsidRPr="006419D1">
        <w:rPr>
          <w:rStyle w:val="None"/>
          <w:rFonts w:ascii="Arial" w:hAnsi="Arial"/>
          <w:color w:val="auto"/>
          <w:sz w:val="24"/>
          <w:szCs w:val="24"/>
        </w:rPr>
        <w:t>s easier to break it down budget account by budget account.</w:t>
      </w:r>
    </w:p>
    <w:p w14:paraId="134D2129" w14:textId="77777777" w:rsidR="00A059F9" w:rsidRPr="006419D1" w:rsidRDefault="00A059F9" w:rsidP="008474C2">
      <w:pPr>
        <w:pStyle w:val="ListParagraph"/>
        <w:ind w:left="810"/>
        <w:rPr>
          <w:rFonts w:ascii="Arial" w:hAnsi="Arial"/>
          <w:color w:val="auto"/>
          <w:sz w:val="24"/>
          <w:szCs w:val="24"/>
        </w:rPr>
      </w:pPr>
    </w:p>
    <w:p w14:paraId="37DDFFC9" w14:textId="28156FFB" w:rsidR="00F44468" w:rsidRPr="00F44468" w:rsidRDefault="00F44468" w:rsidP="00F44468">
      <w:pPr>
        <w:pStyle w:val="ListParagraph"/>
        <w:ind w:left="810"/>
        <w:rPr>
          <w:rFonts w:ascii="Arial" w:hAnsi="Arial"/>
          <w:color w:val="auto"/>
          <w:sz w:val="24"/>
          <w:szCs w:val="24"/>
        </w:rPr>
      </w:pPr>
      <w:r w:rsidRPr="00F44468">
        <w:rPr>
          <w:rFonts w:ascii="Arial" w:hAnsi="Arial"/>
          <w:b/>
          <w:bCs/>
          <w:color w:val="auto"/>
          <w:sz w:val="24"/>
          <w:szCs w:val="24"/>
        </w:rPr>
        <w:t xml:space="preserve">Aging and Disability Services Division (ADSD) Budget Presentation FY 2024 – FY 2025 </w:t>
      </w:r>
    </w:p>
    <w:p w14:paraId="5D1EC49F" w14:textId="77777777" w:rsidR="00F44468" w:rsidRPr="00F44468" w:rsidRDefault="00F44468" w:rsidP="00F44468">
      <w:pPr>
        <w:pStyle w:val="ListParagraph"/>
        <w:ind w:left="810"/>
        <w:rPr>
          <w:rFonts w:ascii="Arial" w:hAnsi="Arial"/>
          <w:color w:val="auto"/>
          <w:sz w:val="24"/>
          <w:szCs w:val="24"/>
        </w:rPr>
      </w:pPr>
      <w:r w:rsidRPr="00F44468">
        <w:rPr>
          <w:rFonts w:ascii="Arial" w:hAnsi="Arial"/>
          <w:color w:val="auto"/>
          <w:sz w:val="24"/>
          <w:szCs w:val="24"/>
        </w:rPr>
        <w:t xml:space="preserve">New Budget Accounts </w:t>
      </w:r>
    </w:p>
    <w:p w14:paraId="0069E0C8" w14:textId="77777777" w:rsidR="00F44468" w:rsidRPr="00F44468" w:rsidRDefault="00F44468" w:rsidP="00F44468">
      <w:pPr>
        <w:pStyle w:val="ListParagraph"/>
        <w:ind w:left="810"/>
        <w:rPr>
          <w:rFonts w:ascii="Arial" w:hAnsi="Arial"/>
          <w:color w:val="auto"/>
          <w:sz w:val="24"/>
          <w:szCs w:val="24"/>
        </w:rPr>
      </w:pPr>
      <w:r w:rsidRPr="00F44468">
        <w:rPr>
          <w:rFonts w:ascii="Arial" w:hAnsi="Arial"/>
          <w:color w:val="auto"/>
          <w:sz w:val="24"/>
          <w:szCs w:val="24"/>
        </w:rPr>
        <w:t xml:space="preserve">In the legislatively approved budget, the ADSD received 4 new budget accounts listed below. The new budget accounts will allow for increased transparency within their respective areas. </w:t>
      </w:r>
    </w:p>
    <w:p w14:paraId="78E10409" w14:textId="5DABADB1" w:rsidR="00F44468" w:rsidRPr="00F44468" w:rsidRDefault="00F44468" w:rsidP="00F44468">
      <w:pPr>
        <w:pStyle w:val="ListParagraph"/>
        <w:numPr>
          <w:ilvl w:val="0"/>
          <w:numId w:val="33"/>
        </w:numPr>
        <w:rPr>
          <w:rFonts w:ascii="Arial" w:hAnsi="Arial"/>
          <w:color w:val="auto"/>
          <w:sz w:val="24"/>
          <w:szCs w:val="24"/>
        </w:rPr>
      </w:pPr>
      <w:r w:rsidRPr="00F44468">
        <w:rPr>
          <w:rFonts w:ascii="Arial" w:hAnsi="Arial"/>
          <w:color w:val="auto"/>
          <w:sz w:val="24"/>
          <w:szCs w:val="24"/>
        </w:rPr>
        <w:t xml:space="preserve">3283 – Statewide Independent Living Council </w:t>
      </w:r>
    </w:p>
    <w:p w14:paraId="6B64D3FD" w14:textId="1E334222" w:rsidR="00F44468" w:rsidRPr="00F44468" w:rsidRDefault="00F44468" w:rsidP="00F44468">
      <w:pPr>
        <w:pStyle w:val="ListParagraph"/>
        <w:numPr>
          <w:ilvl w:val="0"/>
          <w:numId w:val="33"/>
        </w:numPr>
        <w:rPr>
          <w:rFonts w:ascii="Arial" w:hAnsi="Arial"/>
          <w:color w:val="auto"/>
          <w:sz w:val="24"/>
          <w:szCs w:val="24"/>
        </w:rPr>
      </w:pPr>
      <w:r w:rsidRPr="00F44468">
        <w:rPr>
          <w:rFonts w:ascii="Arial" w:hAnsi="Arial"/>
          <w:color w:val="auto"/>
          <w:sz w:val="24"/>
          <w:szCs w:val="24"/>
        </w:rPr>
        <w:lastRenderedPageBreak/>
        <w:t xml:space="preserve">3282 – Adult Protective Services/Long Term Care Ombudsman Program </w:t>
      </w:r>
    </w:p>
    <w:p w14:paraId="16258FC4" w14:textId="2F7CDC3B" w:rsidR="00F44468" w:rsidRPr="00F44468" w:rsidRDefault="00F44468" w:rsidP="00F44468">
      <w:pPr>
        <w:pStyle w:val="ListParagraph"/>
        <w:numPr>
          <w:ilvl w:val="0"/>
          <w:numId w:val="33"/>
        </w:numPr>
        <w:rPr>
          <w:rFonts w:ascii="Arial" w:hAnsi="Arial"/>
          <w:color w:val="auto"/>
          <w:sz w:val="24"/>
          <w:szCs w:val="24"/>
        </w:rPr>
      </w:pPr>
      <w:r w:rsidRPr="00F44468">
        <w:rPr>
          <w:rFonts w:ascii="Arial" w:hAnsi="Arial"/>
          <w:color w:val="auto"/>
          <w:sz w:val="24"/>
          <w:szCs w:val="24"/>
        </w:rPr>
        <w:t xml:space="preserve">3271 – Facility Outreach and Community Integration Services (FOCIS) &amp; Money Follows the Person (MFP) </w:t>
      </w:r>
    </w:p>
    <w:p w14:paraId="3A09199C" w14:textId="7FAF6790" w:rsidR="00F44468" w:rsidRPr="00F44468" w:rsidRDefault="00F44468" w:rsidP="00F44468">
      <w:pPr>
        <w:pStyle w:val="ListParagraph"/>
        <w:numPr>
          <w:ilvl w:val="0"/>
          <w:numId w:val="33"/>
        </w:numPr>
        <w:rPr>
          <w:rFonts w:ascii="Arial" w:hAnsi="Arial"/>
          <w:color w:val="auto"/>
          <w:sz w:val="24"/>
          <w:szCs w:val="24"/>
        </w:rPr>
      </w:pPr>
      <w:r w:rsidRPr="00F44468">
        <w:rPr>
          <w:rFonts w:ascii="Arial" w:hAnsi="Arial"/>
          <w:color w:val="auto"/>
          <w:sz w:val="24"/>
          <w:szCs w:val="24"/>
        </w:rPr>
        <w:t>3278 – Planning, Advocacy, and Community Grants</w:t>
      </w:r>
      <w:r w:rsidR="00F210F7" w:rsidRPr="006419D1">
        <w:rPr>
          <w:rFonts w:ascii="Arial" w:hAnsi="Arial"/>
          <w:color w:val="auto"/>
          <w:sz w:val="24"/>
          <w:szCs w:val="24"/>
        </w:rPr>
        <w:t>,</w:t>
      </w:r>
      <w:r w:rsidR="00F210F7" w:rsidRPr="006419D1">
        <w:rPr>
          <w:rFonts w:ascii="Times New Roman" w:eastAsia="Calibri" w:hAnsi="Times New Roman" w:cs="Helvetica"/>
          <w:color w:val="auto"/>
          <w:sz w:val="28"/>
          <w:szCs w:val="21"/>
          <w:bdr w:val="none" w:sz="0" w:space="0" w:color="auto"/>
        </w:rPr>
        <w:t xml:space="preserve"> </w:t>
      </w:r>
      <w:r w:rsidR="00E45324" w:rsidRPr="006419D1">
        <w:rPr>
          <w:rFonts w:ascii="Arial" w:hAnsi="Arial"/>
          <w:color w:val="auto"/>
          <w:sz w:val="24"/>
          <w:szCs w:val="24"/>
        </w:rPr>
        <w:t>all</w:t>
      </w:r>
      <w:r w:rsidR="00F210F7" w:rsidRPr="006419D1">
        <w:rPr>
          <w:rFonts w:ascii="Arial" w:hAnsi="Arial"/>
          <w:color w:val="auto"/>
          <w:sz w:val="24"/>
          <w:szCs w:val="24"/>
        </w:rPr>
        <w:t xml:space="preserve"> </w:t>
      </w:r>
      <w:r w:rsidR="003D10CF" w:rsidRPr="006419D1">
        <w:rPr>
          <w:rFonts w:ascii="Arial" w:hAnsi="Arial"/>
          <w:color w:val="auto"/>
          <w:sz w:val="24"/>
          <w:szCs w:val="24"/>
        </w:rPr>
        <w:t>thei</w:t>
      </w:r>
      <w:r w:rsidR="00F210F7" w:rsidRPr="006419D1">
        <w:rPr>
          <w:rFonts w:ascii="Arial" w:hAnsi="Arial"/>
          <w:color w:val="auto"/>
          <w:sz w:val="24"/>
          <w:szCs w:val="24"/>
        </w:rPr>
        <w:t xml:space="preserve">r grant funding, state general funds, tobacco settlement dollars, et cetera, so that's now in its own </w:t>
      </w:r>
      <w:r w:rsidR="00A42176" w:rsidRPr="006419D1">
        <w:rPr>
          <w:rFonts w:ascii="Arial" w:hAnsi="Arial"/>
          <w:color w:val="auto"/>
          <w:sz w:val="24"/>
          <w:szCs w:val="24"/>
        </w:rPr>
        <w:t>stand-alone</w:t>
      </w:r>
      <w:r w:rsidR="00F210F7" w:rsidRPr="006419D1">
        <w:rPr>
          <w:rFonts w:ascii="Arial" w:hAnsi="Arial"/>
          <w:color w:val="auto"/>
          <w:sz w:val="24"/>
          <w:szCs w:val="24"/>
        </w:rPr>
        <w:t xml:space="preserve"> budget account for transparency and for tracking purposes, kind of a nightmare with everything housed under one budget account. </w:t>
      </w:r>
      <w:r w:rsidR="00A735DB" w:rsidRPr="006419D1">
        <w:rPr>
          <w:rFonts w:ascii="Arial" w:hAnsi="Arial"/>
          <w:color w:val="auto"/>
          <w:sz w:val="24"/>
          <w:szCs w:val="24"/>
        </w:rPr>
        <w:t>In the last ten year</w:t>
      </w:r>
      <w:r w:rsidR="000D1A13" w:rsidRPr="006419D1">
        <w:rPr>
          <w:rFonts w:ascii="Arial" w:hAnsi="Arial"/>
          <w:color w:val="auto"/>
          <w:sz w:val="24"/>
          <w:szCs w:val="24"/>
        </w:rPr>
        <w:t>s</w:t>
      </w:r>
      <w:r w:rsidR="00A735DB" w:rsidRPr="006419D1">
        <w:rPr>
          <w:rFonts w:ascii="Arial" w:hAnsi="Arial"/>
          <w:color w:val="auto"/>
          <w:sz w:val="24"/>
          <w:szCs w:val="24"/>
        </w:rPr>
        <w:t>, their agency as continued to grow</w:t>
      </w:r>
      <w:r w:rsidR="00824C83" w:rsidRPr="006419D1">
        <w:rPr>
          <w:rFonts w:ascii="Arial" w:hAnsi="Arial"/>
          <w:color w:val="auto"/>
          <w:sz w:val="24"/>
          <w:szCs w:val="24"/>
        </w:rPr>
        <w:t xml:space="preserve"> but these three areas did not grow with the caseload growth, new programs, and new funding </w:t>
      </w:r>
      <w:r w:rsidR="00594571" w:rsidRPr="006419D1">
        <w:rPr>
          <w:rFonts w:ascii="Arial" w:hAnsi="Arial"/>
          <w:color w:val="auto"/>
          <w:sz w:val="24"/>
          <w:szCs w:val="24"/>
        </w:rPr>
        <w:t xml:space="preserve">with ADSD. During this </w:t>
      </w:r>
      <w:r w:rsidR="00A42176" w:rsidRPr="006419D1">
        <w:rPr>
          <w:rFonts w:ascii="Arial" w:hAnsi="Arial"/>
          <w:color w:val="auto"/>
          <w:sz w:val="24"/>
          <w:szCs w:val="24"/>
        </w:rPr>
        <w:t>latest</w:t>
      </w:r>
      <w:r w:rsidR="00594571" w:rsidRPr="006419D1">
        <w:rPr>
          <w:rFonts w:ascii="Arial" w:hAnsi="Arial"/>
          <w:color w:val="auto"/>
          <w:sz w:val="24"/>
          <w:szCs w:val="24"/>
        </w:rPr>
        <w:t xml:space="preserve"> legislative session, they were </w:t>
      </w:r>
      <w:r w:rsidR="00A42176" w:rsidRPr="006419D1">
        <w:rPr>
          <w:rFonts w:ascii="Arial" w:hAnsi="Arial"/>
          <w:color w:val="auto"/>
          <w:sz w:val="24"/>
          <w:szCs w:val="24"/>
        </w:rPr>
        <w:t>finally</w:t>
      </w:r>
      <w:r w:rsidR="00594571" w:rsidRPr="006419D1">
        <w:rPr>
          <w:rFonts w:ascii="Arial" w:hAnsi="Arial"/>
          <w:color w:val="auto"/>
          <w:sz w:val="24"/>
          <w:szCs w:val="24"/>
        </w:rPr>
        <w:t xml:space="preserve"> able to get some wins</w:t>
      </w:r>
      <w:r w:rsidR="00D41705" w:rsidRPr="006419D1">
        <w:rPr>
          <w:rFonts w:ascii="Arial" w:hAnsi="Arial"/>
          <w:color w:val="auto"/>
          <w:sz w:val="24"/>
          <w:szCs w:val="24"/>
        </w:rPr>
        <w:t xml:space="preserve"> in the budget to support their growth</w:t>
      </w:r>
      <w:r w:rsidR="006F5D51" w:rsidRPr="006419D1">
        <w:rPr>
          <w:rFonts w:ascii="Arial" w:hAnsi="Arial"/>
          <w:color w:val="auto"/>
          <w:sz w:val="24"/>
          <w:szCs w:val="24"/>
        </w:rPr>
        <w:t xml:space="preserve">,  and support to add additional information technology, human resources, and a fiscal </w:t>
      </w:r>
      <w:r w:rsidR="00A950E7" w:rsidRPr="006419D1">
        <w:rPr>
          <w:rFonts w:ascii="Arial" w:hAnsi="Arial"/>
          <w:color w:val="auto"/>
          <w:sz w:val="24"/>
          <w:szCs w:val="24"/>
        </w:rPr>
        <w:t>team member to help with overall operations of the agency.</w:t>
      </w:r>
    </w:p>
    <w:p w14:paraId="0A28537C" w14:textId="77777777" w:rsidR="00F44468" w:rsidRPr="00F44468" w:rsidRDefault="00F44468" w:rsidP="00F44468">
      <w:pPr>
        <w:pStyle w:val="ListParagraph"/>
        <w:ind w:left="810"/>
        <w:rPr>
          <w:rFonts w:ascii="Arial" w:hAnsi="Arial"/>
          <w:color w:val="auto"/>
          <w:sz w:val="24"/>
          <w:szCs w:val="24"/>
        </w:rPr>
      </w:pPr>
    </w:p>
    <w:p w14:paraId="48177F68" w14:textId="63D85C7D" w:rsidR="00F44468" w:rsidRPr="00EE5BE2" w:rsidRDefault="00F44468" w:rsidP="00F44468">
      <w:pPr>
        <w:pStyle w:val="ListParagraph"/>
        <w:ind w:left="810"/>
        <w:rPr>
          <w:rFonts w:ascii="Arial" w:hAnsi="Arial"/>
          <w:b/>
          <w:color w:val="auto"/>
          <w:sz w:val="24"/>
          <w:szCs w:val="24"/>
        </w:rPr>
      </w:pPr>
      <w:r w:rsidRPr="00F44468">
        <w:rPr>
          <w:rFonts w:ascii="Arial" w:hAnsi="Arial"/>
          <w:color w:val="auto"/>
          <w:sz w:val="24"/>
          <w:szCs w:val="24"/>
        </w:rPr>
        <w:t>Budget Account 3151 – Administration and Federal Programs</w:t>
      </w:r>
      <w:r w:rsidR="00647B24" w:rsidRPr="00C50107">
        <w:rPr>
          <w:rFonts w:ascii="Arial" w:hAnsi="Arial"/>
          <w:color w:val="auto"/>
          <w:sz w:val="24"/>
          <w:szCs w:val="24"/>
        </w:rPr>
        <w:t xml:space="preserve">, the nuts and bolts behind the scenes that make </w:t>
      </w:r>
      <w:r w:rsidR="003D10CF" w:rsidRPr="00C50107">
        <w:rPr>
          <w:rFonts w:ascii="Arial" w:hAnsi="Arial"/>
          <w:color w:val="auto"/>
          <w:sz w:val="24"/>
          <w:szCs w:val="24"/>
        </w:rPr>
        <w:t>thei</w:t>
      </w:r>
      <w:r w:rsidR="00647B24" w:rsidRPr="00C50107">
        <w:rPr>
          <w:rFonts w:ascii="Arial" w:hAnsi="Arial"/>
          <w:color w:val="auto"/>
          <w:sz w:val="24"/>
          <w:szCs w:val="24"/>
        </w:rPr>
        <w:t>r agency go.</w:t>
      </w:r>
      <w:r w:rsidR="00647B24" w:rsidRPr="00C50107">
        <w:rPr>
          <w:rFonts w:ascii="Arial" w:hAnsi="Arial"/>
          <w:color w:val="auto"/>
          <w:sz w:val="24"/>
          <w:szCs w:val="24"/>
        </w:rPr>
        <w:br/>
        <w:t xml:space="preserve">No agency can run the wonderful </w:t>
      </w:r>
      <w:r w:rsidR="00647B24" w:rsidRPr="00EE5BE2">
        <w:rPr>
          <w:rFonts w:ascii="Arial" w:hAnsi="Arial"/>
          <w:color w:val="auto"/>
          <w:sz w:val="24"/>
          <w:szCs w:val="24"/>
        </w:rPr>
        <w:t xml:space="preserve">programs and all the services </w:t>
      </w:r>
      <w:r w:rsidR="00774140" w:rsidRPr="00EE5BE2">
        <w:rPr>
          <w:rFonts w:ascii="Arial" w:hAnsi="Arial"/>
          <w:color w:val="auto"/>
          <w:sz w:val="24"/>
          <w:szCs w:val="24"/>
        </w:rPr>
        <w:t>ADSD has</w:t>
      </w:r>
      <w:r w:rsidR="00647B24" w:rsidRPr="00EE5BE2">
        <w:rPr>
          <w:rFonts w:ascii="Arial" w:hAnsi="Arial"/>
          <w:color w:val="auto"/>
          <w:sz w:val="24"/>
          <w:szCs w:val="24"/>
        </w:rPr>
        <w:t xml:space="preserve"> without </w:t>
      </w:r>
      <w:r w:rsidR="00774140" w:rsidRPr="00EE5BE2">
        <w:rPr>
          <w:rFonts w:ascii="Arial" w:hAnsi="Arial"/>
          <w:color w:val="auto"/>
          <w:sz w:val="24"/>
          <w:szCs w:val="24"/>
        </w:rPr>
        <w:t>thei</w:t>
      </w:r>
      <w:r w:rsidR="00647B24" w:rsidRPr="00EE5BE2">
        <w:rPr>
          <w:rFonts w:ascii="Arial" w:hAnsi="Arial"/>
          <w:color w:val="auto"/>
          <w:sz w:val="24"/>
          <w:szCs w:val="24"/>
        </w:rPr>
        <w:t xml:space="preserve">r information technology, human resources, and then obviously </w:t>
      </w:r>
      <w:r w:rsidR="00774140" w:rsidRPr="00EE5BE2">
        <w:rPr>
          <w:rFonts w:ascii="Arial" w:hAnsi="Arial"/>
          <w:color w:val="auto"/>
          <w:sz w:val="24"/>
          <w:szCs w:val="24"/>
        </w:rPr>
        <w:t>thei</w:t>
      </w:r>
      <w:r w:rsidR="00647B24" w:rsidRPr="00EE5BE2">
        <w:rPr>
          <w:rFonts w:ascii="Arial" w:hAnsi="Arial"/>
          <w:color w:val="auto"/>
          <w:sz w:val="24"/>
          <w:szCs w:val="24"/>
        </w:rPr>
        <w:t>r fiscal department.</w:t>
      </w:r>
    </w:p>
    <w:p w14:paraId="35B334B1" w14:textId="77777777" w:rsidR="00647B24" w:rsidRPr="00F44468" w:rsidRDefault="00647B24" w:rsidP="00F44468">
      <w:pPr>
        <w:pStyle w:val="ListParagraph"/>
        <w:ind w:left="810"/>
        <w:rPr>
          <w:rFonts w:ascii="Arial" w:hAnsi="Arial"/>
          <w:color w:val="auto"/>
          <w:sz w:val="24"/>
          <w:szCs w:val="24"/>
        </w:rPr>
      </w:pPr>
    </w:p>
    <w:p w14:paraId="487F9DEF" w14:textId="2915EC9C" w:rsidR="00F44468" w:rsidRPr="00F44468" w:rsidRDefault="00F44468" w:rsidP="00F44468">
      <w:pPr>
        <w:pStyle w:val="ListParagraph"/>
        <w:numPr>
          <w:ilvl w:val="0"/>
          <w:numId w:val="34"/>
        </w:numPr>
        <w:rPr>
          <w:rFonts w:ascii="Arial" w:hAnsi="Arial"/>
          <w:color w:val="auto"/>
          <w:sz w:val="24"/>
          <w:szCs w:val="24"/>
        </w:rPr>
      </w:pPr>
      <w:r w:rsidRPr="00F44468">
        <w:rPr>
          <w:rFonts w:ascii="Arial" w:hAnsi="Arial"/>
          <w:color w:val="auto"/>
          <w:sz w:val="24"/>
          <w:szCs w:val="24"/>
        </w:rPr>
        <w:t xml:space="preserve">E225 – Information Technology (IT) positions to support ongoing agency operations (1 IT Manager, 3 IT Professionals, 1 IT Technician). </w:t>
      </w:r>
    </w:p>
    <w:p w14:paraId="62DABBE7" w14:textId="4922D2D8" w:rsidR="00F44468" w:rsidRPr="00F44468" w:rsidRDefault="00F44468" w:rsidP="00F44468">
      <w:pPr>
        <w:pStyle w:val="ListParagraph"/>
        <w:numPr>
          <w:ilvl w:val="0"/>
          <w:numId w:val="34"/>
        </w:numPr>
        <w:rPr>
          <w:rFonts w:ascii="Arial" w:hAnsi="Arial"/>
          <w:color w:val="auto"/>
          <w:sz w:val="24"/>
          <w:szCs w:val="24"/>
        </w:rPr>
      </w:pPr>
      <w:r w:rsidRPr="00F44468">
        <w:rPr>
          <w:rFonts w:ascii="Arial" w:hAnsi="Arial"/>
          <w:color w:val="auto"/>
          <w:sz w:val="24"/>
          <w:szCs w:val="24"/>
        </w:rPr>
        <w:t xml:space="preserve">E226 – Human Resources (HR) positions to support ongoing agency operations (1 Personnel Officer, 1 Personnel Analyst, 1 Personnel Technician, 1 Administrative Assistant). </w:t>
      </w:r>
    </w:p>
    <w:p w14:paraId="7C678433" w14:textId="0D9C0623" w:rsidR="00F44468" w:rsidRPr="00F44468" w:rsidRDefault="00F44468" w:rsidP="00F44468">
      <w:pPr>
        <w:pStyle w:val="ListParagraph"/>
        <w:numPr>
          <w:ilvl w:val="0"/>
          <w:numId w:val="34"/>
        </w:numPr>
        <w:rPr>
          <w:rFonts w:ascii="Arial" w:hAnsi="Arial"/>
          <w:color w:val="auto"/>
          <w:sz w:val="24"/>
          <w:szCs w:val="24"/>
        </w:rPr>
      </w:pPr>
      <w:r w:rsidRPr="00F44468">
        <w:rPr>
          <w:rFonts w:ascii="Arial" w:hAnsi="Arial"/>
          <w:color w:val="auto"/>
          <w:sz w:val="24"/>
          <w:szCs w:val="24"/>
        </w:rPr>
        <w:t xml:space="preserve">E227 – Fiscal position to support ongoing operations and new budgets added during the previous biennium (1 Administrative Service Officer). </w:t>
      </w:r>
    </w:p>
    <w:p w14:paraId="2A479F53" w14:textId="35A413AE" w:rsidR="00F44468" w:rsidRPr="00F44468" w:rsidRDefault="00F44468" w:rsidP="00F44468">
      <w:pPr>
        <w:pStyle w:val="ListParagraph"/>
        <w:numPr>
          <w:ilvl w:val="0"/>
          <w:numId w:val="34"/>
        </w:numPr>
        <w:rPr>
          <w:rFonts w:ascii="Arial" w:hAnsi="Arial"/>
          <w:color w:val="auto"/>
          <w:sz w:val="24"/>
          <w:szCs w:val="24"/>
        </w:rPr>
      </w:pPr>
      <w:r w:rsidRPr="00F44468">
        <w:rPr>
          <w:rFonts w:ascii="Arial" w:hAnsi="Arial"/>
          <w:color w:val="auto"/>
          <w:sz w:val="24"/>
          <w:szCs w:val="24"/>
        </w:rPr>
        <w:t xml:space="preserve">E228 – Out of state travel funds for executive staff to attend nationwide conferences. </w:t>
      </w:r>
    </w:p>
    <w:p w14:paraId="18B8044D" w14:textId="7293BF11" w:rsidR="00F44468" w:rsidRPr="00F44468" w:rsidRDefault="00F44468" w:rsidP="00F44468">
      <w:pPr>
        <w:pStyle w:val="ListParagraph"/>
        <w:numPr>
          <w:ilvl w:val="0"/>
          <w:numId w:val="34"/>
        </w:numPr>
        <w:rPr>
          <w:rFonts w:ascii="Arial" w:hAnsi="Arial"/>
          <w:color w:val="auto"/>
          <w:sz w:val="24"/>
          <w:szCs w:val="24"/>
        </w:rPr>
      </w:pPr>
      <w:r w:rsidRPr="00F44468">
        <w:rPr>
          <w:rFonts w:ascii="Arial" w:hAnsi="Arial"/>
          <w:color w:val="auto"/>
          <w:sz w:val="24"/>
          <w:szCs w:val="24"/>
        </w:rPr>
        <w:t xml:space="preserve">E230 – Software for electronic signature capabilities. </w:t>
      </w:r>
    </w:p>
    <w:p w14:paraId="6689CCF2" w14:textId="77777777" w:rsidR="00F44468" w:rsidRPr="00F44468" w:rsidRDefault="00F44468" w:rsidP="00F44468">
      <w:pPr>
        <w:pStyle w:val="ListParagraph"/>
        <w:ind w:left="810"/>
        <w:rPr>
          <w:rFonts w:ascii="Arial" w:hAnsi="Arial"/>
          <w:color w:val="auto"/>
          <w:sz w:val="24"/>
          <w:szCs w:val="24"/>
        </w:rPr>
      </w:pPr>
    </w:p>
    <w:p w14:paraId="4F884AFC" w14:textId="5342E4E1" w:rsidR="00F44468" w:rsidRPr="00F44468" w:rsidRDefault="00F44468" w:rsidP="00F44468">
      <w:pPr>
        <w:pStyle w:val="ListParagraph"/>
        <w:ind w:left="810"/>
        <w:rPr>
          <w:rFonts w:ascii="Arial" w:hAnsi="Arial"/>
          <w:color w:val="00B050"/>
          <w:sz w:val="24"/>
          <w:szCs w:val="24"/>
        </w:rPr>
      </w:pPr>
      <w:r w:rsidRPr="00F44468">
        <w:rPr>
          <w:rFonts w:ascii="Arial" w:hAnsi="Arial"/>
          <w:color w:val="auto"/>
          <w:sz w:val="24"/>
          <w:szCs w:val="24"/>
        </w:rPr>
        <w:t>Budget Account 3156 - Senior Rx and Disability Rx</w:t>
      </w:r>
      <w:r w:rsidR="00783D3A" w:rsidRPr="00D8625E">
        <w:rPr>
          <w:rFonts w:ascii="Arial" w:hAnsi="Arial"/>
          <w:color w:val="auto"/>
          <w:sz w:val="24"/>
          <w:szCs w:val="24"/>
        </w:rPr>
        <w:t>, this g</w:t>
      </w:r>
      <w:r w:rsidR="00451775" w:rsidRPr="00D8625E">
        <w:rPr>
          <w:rFonts w:ascii="Arial" w:hAnsi="Arial"/>
          <w:color w:val="auto"/>
          <w:sz w:val="24"/>
          <w:szCs w:val="24"/>
        </w:rPr>
        <w:t>ives</w:t>
      </w:r>
      <w:r w:rsidR="00783D3A" w:rsidRPr="00D8625E">
        <w:rPr>
          <w:rFonts w:ascii="Arial" w:hAnsi="Arial"/>
          <w:color w:val="auto"/>
          <w:sz w:val="24"/>
          <w:szCs w:val="24"/>
        </w:rPr>
        <w:t xml:space="preserve"> them the ability to combine the categories into one direct service line item and then gives the program the flexibility to shift funds based on need.</w:t>
      </w:r>
      <w:r w:rsidR="009C7B23" w:rsidRPr="00D8625E">
        <w:rPr>
          <w:rFonts w:ascii="Arial" w:hAnsi="Arial"/>
          <w:color w:val="auto"/>
          <w:sz w:val="24"/>
          <w:szCs w:val="24"/>
        </w:rPr>
        <w:t xml:space="preserve"> </w:t>
      </w:r>
      <w:r w:rsidR="00813972" w:rsidRPr="00D8625E">
        <w:rPr>
          <w:rFonts w:ascii="Arial" w:hAnsi="Arial"/>
          <w:color w:val="auto"/>
          <w:sz w:val="24"/>
          <w:szCs w:val="24"/>
        </w:rPr>
        <w:t>W</w:t>
      </w:r>
      <w:r w:rsidR="009C7B23" w:rsidRPr="00D8625E">
        <w:rPr>
          <w:rFonts w:ascii="Arial" w:hAnsi="Arial"/>
          <w:color w:val="auto"/>
          <w:sz w:val="24"/>
          <w:szCs w:val="24"/>
        </w:rPr>
        <w:t>ith Senate Bill 4, the beauty with that getting passed this session</w:t>
      </w:r>
      <w:r w:rsidR="00D529CC" w:rsidRPr="00D8625E">
        <w:rPr>
          <w:rFonts w:ascii="Arial" w:hAnsi="Arial"/>
          <w:color w:val="auto"/>
          <w:sz w:val="24"/>
          <w:szCs w:val="24"/>
        </w:rPr>
        <w:t>,</w:t>
      </w:r>
      <w:r w:rsidR="009C7B23" w:rsidRPr="00D8625E">
        <w:rPr>
          <w:rFonts w:ascii="Arial" w:hAnsi="Arial"/>
          <w:color w:val="auto"/>
          <w:sz w:val="24"/>
          <w:szCs w:val="24"/>
        </w:rPr>
        <w:t xml:space="preserve"> is that now during this legislative session they approved </w:t>
      </w:r>
      <w:r w:rsidR="00813972" w:rsidRPr="00D8625E">
        <w:rPr>
          <w:rFonts w:ascii="Arial" w:hAnsi="Arial"/>
          <w:color w:val="auto"/>
          <w:sz w:val="24"/>
          <w:szCs w:val="24"/>
        </w:rPr>
        <w:t>ADSD</w:t>
      </w:r>
      <w:r w:rsidR="009C7B23" w:rsidRPr="00D8625E">
        <w:rPr>
          <w:rFonts w:ascii="Arial" w:hAnsi="Arial"/>
          <w:color w:val="auto"/>
          <w:sz w:val="24"/>
          <w:szCs w:val="24"/>
        </w:rPr>
        <w:t xml:space="preserve"> to remove the criteria that has to be directly administered by the department within DHHS or ADSD.</w:t>
      </w:r>
      <w:r w:rsidR="009C7B23" w:rsidRPr="00D8625E">
        <w:rPr>
          <w:rFonts w:ascii="Arial" w:hAnsi="Arial"/>
          <w:color w:val="auto"/>
          <w:sz w:val="24"/>
          <w:szCs w:val="24"/>
        </w:rPr>
        <w:br/>
      </w:r>
      <w:r w:rsidR="00DE1B06" w:rsidRPr="00D8625E">
        <w:rPr>
          <w:rFonts w:ascii="Arial" w:hAnsi="Arial"/>
          <w:color w:val="auto"/>
          <w:sz w:val="24"/>
          <w:szCs w:val="24"/>
        </w:rPr>
        <w:t>They are</w:t>
      </w:r>
      <w:r w:rsidR="009C7B23" w:rsidRPr="00D8625E">
        <w:rPr>
          <w:rFonts w:ascii="Arial" w:hAnsi="Arial"/>
          <w:color w:val="auto"/>
          <w:sz w:val="24"/>
          <w:szCs w:val="24"/>
        </w:rPr>
        <w:t xml:space="preserve"> now in the process of starting conversations about what that might look like because currently it is a Medicare only program so only those who have a Medicare part D plan qualify for this </w:t>
      </w:r>
      <w:r w:rsidR="009C7B23" w:rsidRPr="00551DFF">
        <w:rPr>
          <w:rFonts w:ascii="Arial" w:hAnsi="Arial"/>
          <w:color w:val="auto"/>
          <w:sz w:val="24"/>
          <w:szCs w:val="24"/>
        </w:rPr>
        <w:t>funding.</w:t>
      </w:r>
      <w:r w:rsidR="009C7B23" w:rsidRPr="00551DFF">
        <w:rPr>
          <w:rFonts w:ascii="Arial" w:hAnsi="Arial"/>
          <w:color w:val="auto"/>
          <w:sz w:val="24"/>
          <w:szCs w:val="24"/>
        </w:rPr>
        <w:br/>
        <w:t xml:space="preserve">With the Senate Bill 4 and the flexibility with the combination of these categories, now </w:t>
      </w:r>
      <w:r w:rsidR="00803152">
        <w:rPr>
          <w:rFonts w:ascii="Arial" w:hAnsi="Arial"/>
          <w:color w:val="auto"/>
          <w:sz w:val="24"/>
          <w:szCs w:val="24"/>
        </w:rPr>
        <w:t>they wil</w:t>
      </w:r>
      <w:r w:rsidR="009C7B23" w:rsidRPr="00551DFF">
        <w:rPr>
          <w:rFonts w:ascii="Arial" w:hAnsi="Arial"/>
          <w:color w:val="auto"/>
          <w:sz w:val="24"/>
          <w:szCs w:val="24"/>
        </w:rPr>
        <w:t xml:space="preserve">l be able to engage, </w:t>
      </w:r>
      <w:r w:rsidR="00803152">
        <w:rPr>
          <w:rFonts w:ascii="Arial" w:hAnsi="Arial"/>
          <w:color w:val="auto"/>
          <w:sz w:val="24"/>
          <w:szCs w:val="24"/>
        </w:rPr>
        <w:t>they wi</w:t>
      </w:r>
      <w:r w:rsidR="009C7B23" w:rsidRPr="00551DFF">
        <w:rPr>
          <w:rFonts w:ascii="Arial" w:hAnsi="Arial"/>
          <w:color w:val="auto"/>
          <w:sz w:val="24"/>
          <w:szCs w:val="24"/>
        </w:rPr>
        <w:t xml:space="preserve">ll talk about SILC, talk about </w:t>
      </w:r>
      <w:r w:rsidR="00803152">
        <w:rPr>
          <w:rFonts w:ascii="Arial" w:hAnsi="Arial"/>
          <w:color w:val="auto"/>
          <w:sz w:val="24"/>
          <w:szCs w:val="24"/>
        </w:rPr>
        <w:t>their</w:t>
      </w:r>
      <w:r w:rsidR="009C7B23" w:rsidRPr="00551DFF">
        <w:rPr>
          <w:rFonts w:ascii="Arial" w:hAnsi="Arial"/>
          <w:color w:val="auto"/>
          <w:sz w:val="24"/>
          <w:szCs w:val="24"/>
        </w:rPr>
        <w:t xml:space="preserve"> </w:t>
      </w:r>
      <w:r w:rsidR="00803152">
        <w:rPr>
          <w:rFonts w:ascii="Arial" w:hAnsi="Arial"/>
          <w:color w:val="auto"/>
          <w:sz w:val="24"/>
          <w:szCs w:val="24"/>
        </w:rPr>
        <w:t>C</w:t>
      </w:r>
      <w:r w:rsidR="009C7B23" w:rsidRPr="00551DFF">
        <w:rPr>
          <w:rFonts w:ascii="Arial" w:hAnsi="Arial"/>
          <w:color w:val="auto"/>
          <w:sz w:val="24"/>
          <w:szCs w:val="24"/>
        </w:rPr>
        <w:t xml:space="preserve">ommission on </w:t>
      </w:r>
      <w:r w:rsidR="00803152">
        <w:rPr>
          <w:rFonts w:ascii="Arial" w:hAnsi="Arial"/>
          <w:color w:val="auto"/>
          <w:sz w:val="24"/>
          <w:szCs w:val="24"/>
        </w:rPr>
        <w:t>A</w:t>
      </w:r>
      <w:r w:rsidR="009C7B23" w:rsidRPr="00551DFF">
        <w:rPr>
          <w:rFonts w:ascii="Arial" w:hAnsi="Arial"/>
          <w:color w:val="auto"/>
          <w:sz w:val="24"/>
          <w:szCs w:val="24"/>
        </w:rPr>
        <w:t>ging</w:t>
      </w:r>
      <w:r w:rsidR="00803152">
        <w:rPr>
          <w:rFonts w:ascii="Arial" w:hAnsi="Arial"/>
          <w:color w:val="auto"/>
          <w:sz w:val="24"/>
          <w:szCs w:val="24"/>
        </w:rPr>
        <w:t xml:space="preserve"> (COA)</w:t>
      </w:r>
      <w:r w:rsidR="009C7B23" w:rsidRPr="00551DFF">
        <w:rPr>
          <w:rFonts w:ascii="Arial" w:hAnsi="Arial"/>
          <w:color w:val="auto"/>
          <w:sz w:val="24"/>
          <w:szCs w:val="24"/>
        </w:rPr>
        <w:t xml:space="preserve">, CSPD, and see where </w:t>
      </w:r>
      <w:r w:rsidR="005B79FF">
        <w:rPr>
          <w:rFonts w:ascii="Arial" w:hAnsi="Arial"/>
          <w:color w:val="auto"/>
          <w:sz w:val="24"/>
          <w:szCs w:val="24"/>
        </w:rPr>
        <w:t>they</w:t>
      </w:r>
      <w:r w:rsidR="009C7B23" w:rsidRPr="00551DFF">
        <w:rPr>
          <w:rFonts w:ascii="Arial" w:hAnsi="Arial"/>
          <w:color w:val="auto"/>
          <w:sz w:val="24"/>
          <w:szCs w:val="24"/>
        </w:rPr>
        <w:t xml:space="preserve"> might potentially drive this funding still around prescription assistance but for a much broader population.</w:t>
      </w:r>
      <w:r w:rsidR="009C7B23" w:rsidRPr="009C7B23">
        <w:rPr>
          <w:rFonts w:ascii="Arial" w:hAnsi="Arial"/>
          <w:color w:val="00B050"/>
          <w:sz w:val="24"/>
          <w:szCs w:val="24"/>
        </w:rPr>
        <w:br/>
      </w:r>
      <w:r w:rsidR="009C7B23" w:rsidRPr="005B79FF">
        <w:rPr>
          <w:rFonts w:ascii="Arial" w:hAnsi="Arial"/>
          <w:color w:val="auto"/>
          <w:sz w:val="24"/>
          <w:szCs w:val="24"/>
        </w:rPr>
        <w:t xml:space="preserve">So luckily this now gives </w:t>
      </w:r>
      <w:r w:rsidR="00551DFF" w:rsidRPr="005B79FF">
        <w:rPr>
          <w:rFonts w:ascii="Arial" w:hAnsi="Arial"/>
          <w:color w:val="auto"/>
          <w:sz w:val="24"/>
          <w:szCs w:val="24"/>
        </w:rPr>
        <w:t>them</w:t>
      </w:r>
      <w:r w:rsidR="009C7B23" w:rsidRPr="005B79FF">
        <w:rPr>
          <w:rFonts w:ascii="Arial" w:hAnsi="Arial"/>
          <w:color w:val="auto"/>
          <w:sz w:val="24"/>
          <w:szCs w:val="24"/>
        </w:rPr>
        <w:t xml:space="preserve"> that flexibility where </w:t>
      </w:r>
      <w:r w:rsidR="00551DFF" w:rsidRPr="005B79FF">
        <w:rPr>
          <w:rFonts w:ascii="Arial" w:hAnsi="Arial"/>
          <w:color w:val="auto"/>
          <w:sz w:val="24"/>
          <w:szCs w:val="24"/>
        </w:rPr>
        <w:t>they</w:t>
      </w:r>
      <w:r w:rsidR="009C7B23" w:rsidRPr="005B79FF">
        <w:rPr>
          <w:rFonts w:ascii="Arial" w:hAnsi="Arial"/>
          <w:color w:val="auto"/>
          <w:sz w:val="24"/>
          <w:szCs w:val="24"/>
        </w:rPr>
        <w:t xml:space="preserve"> can triage efforts on that.</w:t>
      </w:r>
      <w:r w:rsidR="009C7B23" w:rsidRPr="009C7B23">
        <w:rPr>
          <w:rFonts w:ascii="Arial" w:hAnsi="Arial"/>
          <w:b/>
          <w:color w:val="00B050"/>
          <w:sz w:val="24"/>
          <w:szCs w:val="24"/>
        </w:rPr>
        <w:br/>
      </w:r>
    </w:p>
    <w:p w14:paraId="3AB1950A" w14:textId="57FF8ED2" w:rsidR="00F44468" w:rsidRPr="0081699A" w:rsidRDefault="00F44468" w:rsidP="00F44468">
      <w:pPr>
        <w:pStyle w:val="ListParagraph"/>
        <w:numPr>
          <w:ilvl w:val="0"/>
          <w:numId w:val="35"/>
        </w:numPr>
        <w:rPr>
          <w:rFonts w:ascii="Arial" w:hAnsi="Arial"/>
          <w:color w:val="auto"/>
          <w:sz w:val="24"/>
          <w:szCs w:val="24"/>
        </w:rPr>
      </w:pPr>
      <w:r w:rsidRPr="00F44468">
        <w:rPr>
          <w:rFonts w:ascii="Arial" w:hAnsi="Arial"/>
          <w:color w:val="auto"/>
          <w:sz w:val="24"/>
          <w:szCs w:val="24"/>
        </w:rPr>
        <w:t xml:space="preserve">E229 combines expenditure categories 19 and 16. </w:t>
      </w:r>
    </w:p>
    <w:p w14:paraId="4B062F65" w14:textId="77777777" w:rsidR="0012691D" w:rsidRPr="0081699A" w:rsidRDefault="0012691D" w:rsidP="0012691D">
      <w:pPr>
        <w:pStyle w:val="ListParagraph"/>
        <w:rPr>
          <w:rFonts w:ascii="Arial" w:hAnsi="Arial"/>
          <w:color w:val="auto"/>
          <w:sz w:val="24"/>
          <w:szCs w:val="24"/>
        </w:rPr>
      </w:pPr>
    </w:p>
    <w:p w14:paraId="7E23C405" w14:textId="45BB1289" w:rsidR="009863A6" w:rsidRPr="0081699A" w:rsidRDefault="009863A6" w:rsidP="009863A6">
      <w:pPr>
        <w:pStyle w:val="ListParagraph"/>
        <w:rPr>
          <w:rFonts w:ascii="Arial" w:hAnsi="Arial"/>
          <w:color w:val="auto"/>
          <w:sz w:val="24"/>
          <w:szCs w:val="24"/>
        </w:rPr>
      </w:pPr>
      <w:r w:rsidRPr="0081699A">
        <w:rPr>
          <w:rFonts w:ascii="Arial" w:hAnsi="Arial"/>
          <w:color w:val="auto"/>
          <w:sz w:val="24"/>
          <w:szCs w:val="24"/>
        </w:rPr>
        <w:t xml:space="preserve">Steven Cohen: </w:t>
      </w:r>
      <w:r w:rsidR="00C777A1" w:rsidRPr="0081699A">
        <w:rPr>
          <w:rFonts w:ascii="Arial" w:hAnsi="Arial"/>
          <w:color w:val="auto"/>
          <w:sz w:val="24"/>
          <w:szCs w:val="24"/>
        </w:rPr>
        <w:t xml:space="preserve">Asked about the half </w:t>
      </w:r>
      <w:r w:rsidR="00AE17FB" w:rsidRPr="0081699A">
        <w:rPr>
          <w:rFonts w:ascii="Arial" w:hAnsi="Arial"/>
          <w:color w:val="auto"/>
          <w:sz w:val="24"/>
          <w:szCs w:val="24"/>
        </w:rPr>
        <w:t>million-dollar</w:t>
      </w:r>
      <w:r w:rsidR="00C777A1" w:rsidRPr="0081699A">
        <w:rPr>
          <w:rFonts w:ascii="Arial" w:hAnsi="Arial"/>
          <w:color w:val="auto"/>
          <w:sz w:val="24"/>
          <w:szCs w:val="24"/>
        </w:rPr>
        <w:t xml:space="preserve"> reduction in the Director’s Office presentation.</w:t>
      </w:r>
    </w:p>
    <w:p w14:paraId="27A02ACB" w14:textId="77777777" w:rsidR="0012691D" w:rsidRPr="0081699A" w:rsidRDefault="0012691D" w:rsidP="009863A6">
      <w:pPr>
        <w:pStyle w:val="ListParagraph"/>
        <w:rPr>
          <w:rFonts w:ascii="Arial" w:hAnsi="Arial"/>
          <w:color w:val="auto"/>
          <w:sz w:val="24"/>
          <w:szCs w:val="24"/>
        </w:rPr>
      </w:pPr>
    </w:p>
    <w:p w14:paraId="4ABB6393" w14:textId="6981FE3A" w:rsidR="006917DE" w:rsidRPr="0081699A" w:rsidRDefault="00C777A1" w:rsidP="006917DE">
      <w:pPr>
        <w:pStyle w:val="ListParagraph"/>
        <w:rPr>
          <w:rFonts w:ascii="Arial" w:hAnsi="Arial"/>
          <w:color w:val="auto"/>
          <w:sz w:val="24"/>
          <w:szCs w:val="24"/>
        </w:rPr>
      </w:pPr>
      <w:r w:rsidRPr="0081699A">
        <w:rPr>
          <w:rFonts w:ascii="Arial" w:hAnsi="Arial"/>
          <w:color w:val="auto"/>
          <w:sz w:val="24"/>
          <w:szCs w:val="24"/>
        </w:rPr>
        <w:t xml:space="preserve">Jeff Duncan: </w:t>
      </w:r>
      <w:r w:rsidR="00B723D1" w:rsidRPr="0081699A">
        <w:rPr>
          <w:rFonts w:ascii="Arial" w:hAnsi="Arial"/>
          <w:color w:val="auto"/>
          <w:sz w:val="24"/>
          <w:szCs w:val="24"/>
        </w:rPr>
        <w:t>T</w:t>
      </w:r>
      <w:r w:rsidR="006917DE" w:rsidRPr="0081699A">
        <w:rPr>
          <w:rFonts w:ascii="Arial" w:hAnsi="Arial"/>
          <w:color w:val="auto"/>
          <w:sz w:val="24"/>
          <w:szCs w:val="24"/>
        </w:rPr>
        <w:t xml:space="preserve">hat's because of </w:t>
      </w:r>
      <w:r w:rsidR="00B723D1" w:rsidRPr="0081699A">
        <w:rPr>
          <w:rFonts w:ascii="Arial" w:hAnsi="Arial"/>
          <w:color w:val="auto"/>
          <w:sz w:val="24"/>
          <w:szCs w:val="24"/>
        </w:rPr>
        <w:t>thei</w:t>
      </w:r>
      <w:r w:rsidR="006917DE" w:rsidRPr="0081699A">
        <w:rPr>
          <w:rFonts w:ascii="Arial" w:hAnsi="Arial"/>
          <w:color w:val="auto"/>
          <w:sz w:val="24"/>
          <w:szCs w:val="24"/>
        </w:rPr>
        <w:t xml:space="preserve">r reduction of the utilization of this program so therefore, what </w:t>
      </w:r>
      <w:r w:rsidR="00B723D1" w:rsidRPr="0081699A">
        <w:rPr>
          <w:rFonts w:ascii="Arial" w:hAnsi="Arial"/>
          <w:color w:val="auto"/>
          <w:sz w:val="24"/>
          <w:szCs w:val="24"/>
        </w:rPr>
        <w:t>they</w:t>
      </w:r>
      <w:r w:rsidR="006917DE" w:rsidRPr="0081699A">
        <w:rPr>
          <w:rFonts w:ascii="Arial" w:hAnsi="Arial"/>
          <w:color w:val="auto"/>
          <w:sz w:val="24"/>
          <w:szCs w:val="24"/>
        </w:rPr>
        <w:t xml:space="preserve"> spent in </w:t>
      </w:r>
      <w:r w:rsidR="00B723D1" w:rsidRPr="0081699A">
        <w:rPr>
          <w:rFonts w:ascii="Arial" w:hAnsi="Arial"/>
          <w:color w:val="auto"/>
          <w:sz w:val="24"/>
          <w:szCs w:val="24"/>
        </w:rPr>
        <w:t>thei</w:t>
      </w:r>
      <w:r w:rsidR="006917DE" w:rsidRPr="0081699A">
        <w:rPr>
          <w:rFonts w:ascii="Arial" w:hAnsi="Arial"/>
          <w:color w:val="auto"/>
          <w:sz w:val="24"/>
          <w:szCs w:val="24"/>
        </w:rPr>
        <w:t xml:space="preserve">r base budget is what </w:t>
      </w:r>
      <w:r w:rsidR="00B723D1" w:rsidRPr="0081699A">
        <w:rPr>
          <w:rFonts w:ascii="Arial" w:hAnsi="Arial"/>
          <w:color w:val="auto"/>
          <w:sz w:val="24"/>
          <w:szCs w:val="24"/>
        </w:rPr>
        <w:t>they</w:t>
      </w:r>
      <w:r w:rsidR="006917DE" w:rsidRPr="0081699A">
        <w:rPr>
          <w:rFonts w:ascii="Arial" w:hAnsi="Arial"/>
          <w:color w:val="auto"/>
          <w:sz w:val="24"/>
          <w:szCs w:val="24"/>
        </w:rPr>
        <w:t xml:space="preserve"> got in this last legislative session.</w:t>
      </w:r>
    </w:p>
    <w:p w14:paraId="11E7EB93" w14:textId="742836AF" w:rsidR="006917DE" w:rsidRPr="00B15288" w:rsidRDefault="00506B43" w:rsidP="006917DE">
      <w:pPr>
        <w:pStyle w:val="ListParagraph"/>
        <w:rPr>
          <w:rFonts w:ascii="Arial" w:hAnsi="Arial"/>
          <w:color w:val="auto"/>
          <w:sz w:val="24"/>
          <w:szCs w:val="24"/>
        </w:rPr>
      </w:pPr>
      <w:r w:rsidRPr="0081699A">
        <w:rPr>
          <w:rFonts w:ascii="Arial" w:hAnsi="Arial"/>
          <w:color w:val="auto"/>
          <w:sz w:val="24"/>
          <w:szCs w:val="24"/>
        </w:rPr>
        <w:t>They</w:t>
      </w:r>
      <w:r w:rsidR="006917DE" w:rsidRPr="0081699A">
        <w:rPr>
          <w:rFonts w:ascii="Arial" w:hAnsi="Arial"/>
          <w:color w:val="auto"/>
          <w:sz w:val="24"/>
          <w:szCs w:val="24"/>
        </w:rPr>
        <w:t xml:space="preserve"> hope with the new program if </w:t>
      </w:r>
      <w:r w:rsidRPr="0081699A">
        <w:rPr>
          <w:rFonts w:ascii="Arial" w:hAnsi="Arial"/>
          <w:color w:val="auto"/>
          <w:sz w:val="24"/>
          <w:szCs w:val="24"/>
        </w:rPr>
        <w:t>they a</w:t>
      </w:r>
      <w:r w:rsidR="006917DE" w:rsidRPr="0081699A">
        <w:rPr>
          <w:rFonts w:ascii="Arial" w:hAnsi="Arial"/>
          <w:color w:val="auto"/>
          <w:sz w:val="24"/>
          <w:szCs w:val="24"/>
        </w:rPr>
        <w:t xml:space="preserve">re successful and F can create a program that will work, </w:t>
      </w:r>
      <w:r w:rsidRPr="0081699A">
        <w:rPr>
          <w:rFonts w:ascii="Arial" w:hAnsi="Arial"/>
          <w:color w:val="auto"/>
          <w:sz w:val="24"/>
          <w:szCs w:val="24"/>
        </w:rPr>
        <w:t>they</w:t>
      </w:r>
      <w:r w:rsidR="006917DE" w:rsidRPr="0081699A">
        <w:rPr>
          <w:rFonts w:ascii="Arial" w:hAnsi="Arial"/>
          <w:color w:val="auto"/>
          <w:sz w:val="24"/>
          <w:szCs w:val="24"/>
        </w:rPr>
        <w:t xml:space="preserve"> c</w:t>
      </w:r>
      <w:r w:rsidR="0081699A" w:rsidRPr="0081699A">
        <w:rPr>
          <w:rFonts w:ascii="Arial" w:hAnsi="Arial"/>
          <w:color w:val="auto"/>
          <w:sz w:val="24"/>
          <w:szCs w:val="24"/>
        </w:rPr>
        <w:t>an</w:t>
      </w:r>
      <w:r w:rsidR="006917DE" w:rsidRPr="0081699A">
        <w:rPr>
          <w:rFonts w:ascii="Arial" w:hAnsi="Arial"/>
          <w:color w:val="auto"/>
          <w:sz w:val="24"/>
          <w:szCs w:val="24"/>
        </w:rPr>
        <w:t xml:space="preserve"> demonstrate the need unfortunately that means a wait list, </w:t>
      </w:r>
      <w:r w:rsidR="00C6788F" w:rsidRPr="0081699A">
        <w:rPr>
          <w:rFonts w:ascii="Arial" w:hAnsi="Arial"/>
          <w:color w:val="auto"/>
          <w:sz w:val="24"/>
          <w:szCs w:val="24"/>
        </w:rPr>
        <w:t>they</w:t>
      </w:r>
      <w:r w:rsidR="006917DE" w:rsidRPr="0081699A">
        <w:rPr>
          <w:rFonts w:ascii="Arial" w:hAnsi="Arial"/>
          <w:color w:val="auto"/>
          <w:sz w:val="24"/>
          <w:szCs w:val="24"/>
        </w:rPr>
        <w:t xml:space="preserve"> can at least demonstrate </w:t>
      </w:r>
      <w:r w:rsidR="00C6788F" w:rsidRPr="0081699A">
        <w:rPr>
          <w:rFonts w:ascii="Arial" w:hAnsi="Arial"/>
          <w:color w:val="auto"/>
          <w:sz w:val="24"/>
          <w:szCs w:val="24"/>
        </w:rPr>
        <w:t>they</w:t>
      </w:r>
      <w:r w:rsidR="006917DE" w:rsidRPr="0081699A">
        <w:rPr>
          <w:rFonts w:ascii="Arial" w:hAnsi="Arial"/>
          <w:color w:val="auto"/>
          <w:sz w:val="24"/>
          <w:szCs w:val="24"/>
        </w:rPr>
        <w:t xml:space="preserve"> need additional funding </w:t>
      </w:r>
      <w:r w:rsidR="006917DE" w:rsidRPr="00B15288">
        <w:rPr>
          <w:rFonts w:ascii="Arial" w:hAnsi="Arial"/>
          <w:color w:val="auto"/>
          <w:sz w:val="24"/>
          <w:szCs w:val="24"/>
        </w:rPr>
        <w:t>to support this type of service.</w:t>
      </w:r>
    </w:p>
    <w:p w14:paraId="094532D5" w14:textId="2A32B123" w:rsidR="006917DE" w:rsidRPr="00B15288" w:rsidRDefault="00F843CC" w:rsidP="006917DE">
      <w:pPr>
        <w:pStyle w:val="ListParagraph"/>
        <w:rPr>
          <w:rFonts w:ascii="Arial" w:hAnsi="Arial"/>
          <w:color w:val="auto"/>
          <w:sz w:val="24"/>
          <w:szCs w:val="24"/>
        </w:rPr>
      </w:pPr>
      <w:r w:rsidRPr="00B15288">
        <w:rPr>
          <w:rFonts w:ascii="Arial" w:hAnsi="Arial"/>
          <w:color w:val="auto"/>
          <w:sz w:val="24"/>
          <w:szCs w:val="24"/>
        </w:rPr>
        <w:lastRenderedPageBreak/>
        <w:t>T</w:t>
      </w:r>
      <w:r w:rsidR="006917DE" w:rsidRPr="00B15288">
        <w:rPr>
          <w:rFonts w:ascii="Arial" w:hAnsi="Arial"/>
          <w:color w:val="auto"/>
          <w:sz w:val="24"/>
          <w:szCs w:val="24"/>
        </w:rPr>
        <w:t>hat's why the reduction because of the overall caseload projections.</w:t>
      </w:r>
    </w:p>
    <w:p w14:paraId="3EBBD358" w14:textId="57719574" w:rsidR="006917DE" w:rsidRPr="00B15288" w:rsidRDefault="006917DE" w:rsidP="006917DE">
      <w:pPr>
        <w:pStyle w:val="ListParagraph"/>
        <w:rPr>
          <w:rFonts w:ascii="Arial" w:hAnsi="Arial"/>
          <w:color w:val="auto"/>
          <w:sz w:val="24"/>
          <w:szCs w:val="24"/>
        </w:rPr>
      </w:pPr>
      <w:r w:rsidRPr="00B15288">
        <w:rPr>
          <w:rFonts w:ascii="Arial" w:hAnsi="Arial"/>
          <w:color w:val="auto"/>
          <w:sz w:val="24"/>
          <w:szCs w:val="24"/>
        </w:rPr>
        <w:t xml:space="preserve">Right now there's less than 400 people in the program </w:t>
      </w:r>
      <w:r w:rsidR="00F843CC" w:rsidRPr="00B15288">
        <w:rPr>
          <w:rFonts w:ascii="Arial" w:hAnsi="Arial"/>
          <w:color w:val="auto"/>
          <w:sz w:val="24"/>
          <w:szCs w:val="24"/>
        </w:rPr>
        <w:t xml:space="preserve">that </w:t>
      </w:r>
      <w:r w:rsidRPr="00B15288">
        <w:rPr>
          <w:rFonts w:ascii="Arial" w:hAnsi="Arial"/>
          <w:color w:val="auto"/>
          <w:sz w:val="24"/>
          <w:szCs w:val="24"/>
        </w:rPr>
        <w:t>a few years ago</w:t>
      </w:r>
      <w:r w:rsidR="00F843CC" w:rsidRPr="00B15288">
        <w:rPr>
          <w:rFonts w:ascii="Arial" w:hAnsi="Arial"/>
          <w:color w:val="auto"/>
          <w:sz w:val="24"/>
          <w:szCs w:val="24"/>
        </w:rPr>
        <w:t>,</w:t>
      </w:r>
      <w:r w:rsidRPr="00B15288">
        <w:rPr>
          <w:rFonts w:ascii="Arial" w:hAnsi="Arial"/>
          <w:color w:val="auto"/>
          <w:sz w:val="24"/>
          <w:szCs w:val="24"/>
        </w:rPr>
        <w:t xml:space="preserve"> used to be quadruple that number but with all changes in the Medicare landscape, the closing of the doughnut hole, but with the plans being competitive having a zero premium on their plans, many individuals didn't even need this program any longer.</w:t>
      </w:r>
    </w:p>
    <w:p w14:paraId="6BE3B069" w14:textId="7E2061DB" w:rsidR="00C777A1" w:rsidRPr="00F44468" w:rsidRDefault="006917DE" w:rsidP="006917DE">
      <w:pPr>
        <w:pStyle w:val="ListParagraph"/>
        <w:rPr>
          <w:rFonts w:ascii="Arial" w:hAnsi="Arial"/>
          <w:color w:val="auto"/>
          <w:sz w:val="24"/>
          <w:szCs w:val="24"/>
        </w:rPr>
      </w:pPr>
      <w:r w:rsidRPr="00B15288">
        <w:rPr>
          <w:rFonts w:ascii="Arial" w:hAnsi="Arial"/>
          <w:color w:val="auto"/>
          <w:sz w:val="24"/>
          <w:szCs w:val="24"/>
        </w:rPr>
        <w:t xml:space="preserve">That's why </w:t>
      </w:r>
      <w:r w:rsidR="00F843CC" w:rsidRPr="00B15288">
        <w:rPr>
          <w:rFonts w:ascii="Arial" w:hAnsi="Arial"/>
          <w:color w:val="auto"/>
          <w:sz w:val="24"/>
          <w:szCs w:val="24"/>
        </w:rPr>
        <w:t>they ha</w:t>
      </w:r>
      <w:r w:rsidRPr="00B15288">
        <w:rPr>
          <w:rFonts w:ascii="Arial" w:hAnsi="Arial"/>
          <w:color w:val="auto"/>
          <w:sz w:val="24"/>
          <w:szCs w:val="24"/>
        </w:rPr>
        <w:t>ve seen such a reduction in the caseload.</w:t>
      </w:r>
    </w:p>
    <w:p w14:paraId="49AF8543" w14:textId="77777777" w:rsidR="00F44468" w:rsidRPr="00F44468" w:rsidRDefault="00F44468" w:rsidP="00F44468">
      <w:pPr>
        <w:pStyle w:val="ListParagraph"/>
        <w:ind w:left="810"/>
        <w:rPr>
          <w:rFonts w:ascii="Arial" w:hAnsi="Arial"/>
          <w:color w:val="auto"/>
          <w:sz w:val="24"/>
          <w:szCs w:val="24"/>
        </w:rPr>
      </w:pPr>
    </w:p>
    <w:p w14:paraId="6D983301" w14:textId="77777777" w:rsidR="00F44468" w:rsidRPr="00F44468" w:rsidRDefault="00F44468" w:rsidP="00F44468">
      <w:pPr>
        <w:pStyle w:val="ListParagraph"/>
        <w:ind w:left="810"/>
        <w:rPr>
          <w:rFonts w:ascii="Arial" w:hAnsi="Arial"/>
          <w:color w:val="auto"/>
          <w:sz w:val="24"/>
          <w:szCs w:val="24"/>
        </w:rPr>
      </w:pPr>
      <w:r w:rsidRPr="00F44468">
        <w:rPr>
          <w:rFonts w:ascii="Arial" w:hAnsi="Arial"/>
          <w:color w:val="auto"/>
          <w:sz w:val="24"/>
          <w:szCs w:val="24"/>
        </w:rPr>
        <w:t xml:space="preserve">Developmental Services </w:t>
      </w:r>
    </w:p>
    <w:p w14:paraId="02E99B23" w14:textId="1A4D2BF8" w:rsidR="00F44468" w:rsidRPr="00104419" w:rsidRDefault="00F44468" w:rsidP="00F44468">
      <w:pPr>
        <w:pStyle w:val="ListParagraph"/>
        <w:numPr>
          <w:ilvl w:val="0"/>
          <w:numId w:val="36"/>
        </w:numPr>
        <w:rPr>
          <w:rFonts w:ascii="Arial" w:hAnsi="Arial"/>
          <w:color w:val="auto"/>
          <w:sz w:val="24"/>
          <w:szCs w:val="24"/>
        </w:rPr>
      </w:pPr>
      <w:r w:rsidRPr="00F44468">
        <w:rPr>
          <w:rFonts w:ascii="Arial" w:hAnsi="Arial"/>
          <w:color w:val="auto"/>
          <w:sz w:val="24"/>
          <w:szCs w:val="24"/>
        </w:rPr>
        <w:t xml:space="preserve">E250 – Increase in provider rates based upon a rate study by Burns and Associates. </w:t>
      </w:r>
      <w:r w:rsidR="001B3F37" w:rsidRPr="00104419">
        <w:rPr>
          <w:rFonts w:ascii="Arial" w:hAnsi="Arial"/>
          <w:color w:val="auto"/>
          <w:sz w:val="24"/>
          <w:szCs w:val="24"/>
        </w:rPr>
        <w:t xml:space="preserve">The anticipated rate increases will hopefully reduce service wait lists </w:t>
      </w:r>
      <w:r w:rsidR="00ED04A9" w:rsidRPr="00104419">
        <w:rPr>
          <w:rFonts w:ascii="Arial" w:hAnsi="Arial"/>
          <w:color w:val="auto"/>
          <w:sz w:val="24"/>
          <w:szCs w:val="24"/>
        </w:rPr>
        <w:t>and</w:t>
      </w:r>
      <w:r w:rsidR="001B3F37" w:rsidRPr="00104419">
        <w:rPr>
          <w:rFonts w:ascii="Arial" w:hAnsi="Arial"/>
          <w:color w:val="auto"/>
          <w:sz w:val="24"/>
          <w:szCs w:val="24"/>
        </w:rPr>
        <w:t xml:space="preserve"> wait times because </w:t>
      </w:r>
      <w:r w:rsidR="00392280" w:rsidRPr="00104419">
        <w:rPr>
          <w:rFonts w:ascii="Arial" w:hAnsi="Arial"/>
          <w:color w:val="auto"/>
          <w:sz w:val="24"/>
          <w:szCs w:val="24"/>
        </w:rPr>
        <w:t>thei</w:t>
      </w:r>
      <w:r w:rsidR="001B3F37" w:rsidRPr="00104419">
        <w:rPr>
          <w:rFonts w:ascii="Arial" w:hAnsi="Arial"/>
          <w:color w:val="auto"/>
          <w:sz w:val="24"/>
          <w:szCs w:val="24"/>
        </w:rPr>
        <w:t xml:space="preserve">r providers are able to continually grow with the individual served </w:t>
      </w:r>
      <w:r w:rsidR="00392280" w:rsidRPr="00104419">
        <w:rPr>
          <w:rFonts w:ascii="Arial" w:hAnsi="Arial"/>
          <w:color w:val="auto"/>
          <w:sz w:val="24"/>
          <w:szCs w:val="24"/>
        </w:rPr>
        <w:t xml:space="preserve">and </w:t>
      </w:r>
      <w:r w:rsidR="001B3F37" w:rsidRPr="00104419">
        <w:rPr>
          <w:rFonts w:ascii="Arial" w:hAnsi="Arial"/>
          <w:color w:val="auto"/>
          <w:sz w:val="24"/>
          <w:szCs w:val="24"/>
        </w:rPr>
        <w:t xml:space="preserve">hopefully the new rates will help address some of that workforce shortage that </w:t>
      </w:r>
      <w:r w:rsidR="00392280" w:rsidRPr="00104419">
        <w:rPr>
          <w:rFonts w:ascii="Arial" w:hAnsi="Arial"/>
          <w:color w:val="auto"/>
          <w:sz w:val="24"/>
          <w:szCs w:val="24"/>
        </w:rPr>
        <w:t>they ha</w:t>
      </w:r>
      <w:r w:rsidR="001B3F37" w:rsidRPr="00104419">
        <w:rPr>
          <w:rFonts w:ascii="Arial" w:hAnsi="Arial"/>
          <w:color w:val="auto"/>
          <w:sz w:val="24"/>
          <w:szCs w:val="24"/>
        </w:rPr>
        <w:t>ve seen across the state.</w:t>
      </w:r>
    </w:p>
    <w:p w14:paraId="1BC7AC26" w14:textId="77777777" w:rsidR="00104419" w:rsidRPr="00104419" w:rsidRDefault="00104419" w:rsidP="00F44468">
      <w:pPr>
        <w:pStyle w:val="ListParagraph"/>
        <w:numPr>
          <w:ilvl w:val="0"/>
          <w:numId w:val="36"/>
        </w:numPr>
        <w:rPr>
          <w:rFonts w:ascii="Arial" w:hAnsi="Arial"/>
          <w:color w:val="auto"/>
          <w:sz w:val="24"/>
          <w:szCs w:val="24"/>
        </w:rPr>
      </w:pPr>
    </w:p>
    <w:p w14:paraId="4CDEC28F" w14:textId="25D4BD3D" w:rsidR="006E066B" w:rsidRPr="00104419" w:rsidRDefault="006E066B" w:rsidP="006E066B">
      <w:pPr>
        <w:pStyle w:val="ListParagraph"/>
        <w:rPr>
          <w:rFonts w:ascii="Arial" w:hAnsi="Arial"/>
          <w:color w:val="auto"/>
          <w:sz w:val="24"/>
          <w:szCs w:val="24"/>
        </w:rPr>
      </w:pPr>
      <w:r w:rsidRPr="00104419">
        <w:rPr>
          <w:rFonts w:ascii="Arial" w:hAnsi="Arial"/>
          <w:color w:val="auto"/>
          <w:sz w:val="24"/>
          <w:szCs w:val="24"/>
        </w:rPr>
        <w:t>Steven Cohen: Which rates were affected?</w:t>
      </w:r>
    </w:p>
    <w:p w14:paraId="397239BC" w14:textId="77777777" w:rsidR="00104419" w:rsidRPr="00104419" w:rsidRDefault="00104419" w:rsidP="006E066B">
      <w:pPr>
        <w:pStyle w:val="ListParagraph"/>
        <w:rPr>
          <w:rFonts w:ascii="Arial" w:hAnsi="Arial"/>
          <w:color w:val="auto"/>
          <w:sz w:val="24"/>
          <w:szCs w:val="24"/>
        </w:rPr>
      </w:pPr>
    </w:p>
    <w:p w14:paraId="7B63C746" w14:textId="2883D5E0" w:rsidR="006E066B" w:rsidRPr="008A19A5" w:rsidRDefault="006E066B" w:rsidP="006E066B">
      <w:pPr>
        <w:pStyle w:val="ListParagraph"/>
        <w:rPr>
          <w:rFonts w:ascii="Arial" w:hAnsi="Arial"/>
          <w:color w:val="auto"/>
          <w:sz w:val="24"/>
          <w:szCs w:val="24"/>
        </w:rPr>
      </w:pPr>
      <w:r w:rsidRPr="00104419">
        <w:rPr>
          <w:rFonts w:ascii="Arial" w:hAnsi="Arial"/>
          <w:color w:val="auto"/>
          <w:sz w:val="24"/>
          <w:szCs w:val="24"/>
        </w:rPr>
        <w:t>Jeff Duncan: He will get that information and get it back</w:t>
      </w:r>
      <w:r w:rsidRPr="008A19A5">
        <w:rPr>
          <w:rFonts w:ascii="Arial" w:hAnsi="Arial"/>
          <w:color w:val="auto"/>
          <w:sz w:val="24"/>
          <w:szCs w:val="24"/>
        </w:rPr>
        <w:t xml:space="preserve"> to Steven.</w:t>
      </w:r>
    </w:p>
    <w:p w14:paraId="24EE145C" w14:textId="77777777" w:rsidR="00122E44" w:rsidRPr="00F44468" w:rsidRDefault="00122E44" w:rsidP="006E066B">
      <w:pPr>
        <w:pStyle w:val="ListParagraph"/>
        <w:rPr>
          <w:rFonts w:ascii="Arial" w:hAnsi="Arial"/>
          <w:color w:val="auto"/>
          <w:sz w:val="24"/>
          <w:szCs w:val="24"/>
        </w:rPr>
      </w:pPr>
    </w:p>
    <w:p w14:paraId="56F1453C" w14:textId="2653614A" w:rsidR="00F44468" w:rsidRPr="00F44468" w:rsidRDefault="00F44468" w:rsidP="00F44468">
      <w:pPr>
        <w:pStyle w:val="ListParagraph"/>
        <w:numPr>
          <w:ilvl w:val="0"/>
          <w:numId w:val="36"/>
        </w:numPr>
        <w:rPr>
          <w:rFonts w:ascii="Arial" w:hAnsi="Arial"/>
          <w:color w:val="auto"/>
          <w:sz w:val="24"/>
          <w:szCs w:val="24"/>
        </w:rPr>
      </w:pPr>
      <w:r w:rsidRPr="00F44468">
        <w:rPr>
          <w:rFonts w:ascii="Arial" w:hAnsi="Arial"/>
          <w:color w:val="auto"/>
          <w:sz w:val="24"/>
          <w:szCs w:val="24"/>
        </w:rPr>
        <w:t xml:space="preserve">E252 – Increase in monthly allotment rate for Fiscal Intermediary program from $450 to $650. </w:t>
      </w:r>
      <w:r w:rsidR="00C15651" w:rsidRPr="008A19A5">
        <w:rPr>
          <w:rFonts w:ascii="Arial" w:hAnsi="Arial"/>
          <w:color w:val="auto"/>
          <w:sz w:val="24"/>
          <w:szCs w:val="24"/>
        </w:rPr>
        <w:t>He is happy to take questions back</w:t>
      </w:r>
      <w:r w:rsidR="00F9728F" w:rsidRPr="008A19A5">
        <w:rPr>
          <w:rFonts w:ascii="Arial" w:hAnsi="Arial"/>
          <w:color w:val="auto"/>
          <w:sz w:val="24"/>
          <w:szCs w:val="24"/>
        </w:rPr>
        <w:t xml:space="preserve"> to Developmental Services</w:t>
      </w:r>
      <w:r w:rsidR="008E25A2" w:rsidRPr="008A19A5">
        <w:rPr>
          <w:rFonts w:ascii="Arial" w:hAnsi="Arial"/>
          <w:color w:val="auto"/>
          <w:sz w:val="24"/>
          <w:szCs w:val="24"/>
        </w:rPr>
        <w:t xml:space="preserve"> and report back to this subcommittee.</w:t>
      </w:r>
    </w:p>
    <w:p w14:paraId="00F9FF7F" w14:textId="490F7BD3" w:rsidR="00F44468" w:rsidRPr="00F44468" w:rsidRDefault="00F44468" w:rsidP="00F44468">
      <w:pPr>
        <w:pStyle w:val="ListParagraph"/>
        <w:numPr>
          <w:ilvl w:val="0"/>
          <w:numId w:val="36"/>
        </w:numPr>
        <w:rPr>
          <w:rFonts w:ascii="Arial" w:hAnsi="Arial"/>
          <w:color w:val="auto"/>
          <w:sz w:val="24"/>
          <w:szCs w:val="24"/>
        </w:rPr>
      </w:pPr>
      <w:r w:rsidRPr="00F44468">
        <w:rPr>
          <w:rFonts w:ascii="Arial" w:hAnsi="Arial"/>
          <w:color w:val="auto"/>
          <w:sz w:val="24"/>
          <w:szCs w:val="24"/>
        </w:rPr>
        <w:t xml:space="preserve">E255 – Contractual </w:t>
      </w:r>
      <w:r w:rsidR="00122E44" w:rsidRPr="008A19A5">
        <w:rPr>
          <w:rFonts w:ascii="Arial" w:hAnsi="Arial"/>
          <w:color w:val="auto"/>
          <w:sz w:val="24"/>
          <w:szCs w:val="24"/>
        </w:rPr>
        <w:t>Board-Certified</w:t>
      </w:r>
      <w:r w:rsidRPr="00F44468">
        <w:rPr>
          <w:rFonts w:ascii="Arial" w:hAnsi="Arial"/>
          <w:color w:val="auto"/>
          <w:sz w:val="24"/>
          <w:szCs w:val="24"/>
        </w:rPr>
        <w:t xml:space="preserve"> Behavioral Analyst to support individuals with high behavioral and complex needs (RRC and SRC only). </w:t>
      </w:r>
    </w:p>
    <w:p w14:paraId="11CB5673" w14:textId="77777777" w:rsidR="00F44468" w:rsidRPr="00F44468" w:rsidRDefault="00F44468" w:rsidP="00F44468">
      <w:pPr>
        <w:pStyle w:val="ListParagraph"/>
        <w:ind w:left="810"/>
        <w:rPr>
          <w:rFonts w:ascii="Arial" w:hAnsi="Arial"/>
          <w:color w:val="auto"/>
          <w:sz w:val="24"/>
          <w:szCs w:val="24"/>
        </w:rPr>
      </w:pPr>
    </w:p>
    <w:p w14:paraId="40C02CCE" w14:textId="77777777" w:rsidR="00F44468" w:rsidRPr="00F44468" w:rsidRDefault="00F44468" w:rsidP="00F44468">
      <w:pPr>
        <w:pStyle w:val="ListParagraph"/>
        <w:ind w:left="810"/>
        <w:rPr>
          <w:rFonts w:ascii="Arial" w:hAnsi="Arial"/>
          <w:color w:val="auto"/>
          <w:sz w:val="24"/>
          <w:szCs w:val="24"/>
        </w:rPr>
      </w:pPr>
      <w:r w:rsidRPr="00F44468">
        <w:rPr>
          <w:rFonts w:ascii="Arial" w:hAnsi="Arial"/>
          <w:color w:val="auto"/>
          <w:sz w:val="24"/>
          <w:szCs w:val="24"/>
        </w:rPr>
        <w:t xml:space="preserve">Budget Account 3166 Family Preservation Program </w:t>
      </w:r>
    </w:p>
    <w:p w14:paraId="3360F77A" w14:textId="77777777" w:rsidR="005274F0" w:rsidRDefault="00F44468" w:rsidP="00122E44">
      <w:pPr>
        <w:pStyle w:val="ListParagraph"/>
        <w:numPr>
          <w:ilvl w:val="0"/>
          <w:numId w:val="37"/>
        </w:numPr>
        <w:rPr>
          <w:rFonts w:ascii="Arial" w:hAnsi="Arial"/>
          <w:color w:val="00B050"/>
          <w:sz w:val="24"/>
          <w:szCs w:val="24"/>
        </w:rPr>
      </w:pPr>
      <w:r w:rsidRPr="00F44468">
        <w:rPr>
          <w:rFonts w:ascii="Arial" w:hAnsi="Arial"/>
          <w:color w:val="auto"/>
          <w:sz w:val="24"/>
          <w:szCs w:val="24"/>
        </w:rPr>
        <w:t xml:space="preserve">E240 – Increase in the monthly allotment from $374 to $486. </w:t>
      </w:r>
      <w:bookmarkStart w:id="5" w:name="_Hlk141170286"/>
      <w:r w:rsidR="00C47356" w:rsidRPr="008A19A5">
        <w:rPr>
          <w:rFonts w:ascii="Arial" w:hAnsi="Arial"/>
          <w:color w:val="auto"/>
          <w:sz w:val="24"/>
          <w:szCs w:val="24"/>
        </w:rPr>
        <w:t>So the preservation program is available only to families caring for a family member with severe or profound intellectual disabilities.</w:t>
      </w:r>
      <w:r w:rsidR="00C47356" w:rsidRPr="008A19A5">
        <w:rPr>
          <w:rFonts w:ascii="Arial" w:hAnsi="Arial"/>
          <w:color w:val="auto"/>
          <w:sz w:val="24"/>
          <w:szCs w:val="24"/>
        </w:rPr>
        <w:br/>
        <w:t>Living in the home that was pursuant to NRS 435365.</w:t>
      </w:r>
      <w:r w:rsidR="00C47356" w:rsidRPr="008A19A5">
        <w:rPr>
          <w:rFonts w:ascii="Arial" w:hAnsi="Arial"/>
          <w:color w:val="auto"/>
          <w:sz w:val="24"/>
          <w:szCs w:val="24"/>
        </w:rPr>
        <w:br/>
      </w:r>
      <w:r w:rsidR="00C41DD5" w:rsidRPr="008A19A5">
        <w:rPr>
          <w:rFonts w:ascii="Arial" w:hAnsi="Arial"/>
          <w:color w:val="auto"/>
          <w:sz w:val="24"/>
          <w:szCs w:val="24"/>
        </w:rPr>
        <w:t>D</w:t>
      </w:r>
      <w:r w:rsidR="00C47356" w:rsidRPr="008A19A5">
        <w:rPr>
          <w:rFonts w:ascii="Arial" w:hAnsi="Arial"/>
          <w:color w:val="auto"/>
          <w:sz w:val="24"/>
          <w:szCs w:val="24"/>
        </w:rPr>
        <w:t>ue to the program guidelines, relatively small number of individuals were served by the regional centers who would qualify for the program but hopefully with this recommendation that the allotment increase will have a benefit on the families who do qualify for the program.</w:t>
      </w:r>
      <w:r w:rsidR="00C47356" w:rsidRPr="008A19A5">
        <w:rPr>
          <w:rFonts w:ascii="Arial" w:hAnsi="Arial"/>
          <w:color w:val="auto"/>
          <w:sz w:val="24"/>
          <w:szCs w:val="24"/>
        </w:rPr>
        <w:br/>
        <w:t>An</w:t>
      </w:r>
      <w:r w:rsidR="00C41DD5" w:rsidRPr="008A19A5">
        <w:rPr>
          <w:rFonts w:ascii="Arial" w:hAnsi="Arial"/>
          <w:color w:val="auto"/>
          <w:sz w:val="24"/>
          <w:szCs w:val="24"/>
        </w:rPr>
        <w:t>d have not</w:t>
      </w:r>
      <w:r w:rsidR="00C47356" w:rsidRPr="008A19A5">
        <w:rPr>
          <w:rFonts w:ascii="Arial" w:hAnsi="Arial"/>
          <w:color w:val="auto"/>
          <w:sz w:val="24"/>
          <w:szCs w:val="24"/>
        </w:rPr>
        <w:t xml:space="preserve"> seen an increase in this area since fiscal year 2009.</w:t>
      </w:r>
      <w:r w:rsidR="00C47356" w:rsidRPr="00B75880">
        <w:rPr>
          <w:rFonts w:ascii="Arial" w:hAnsi="Arial"/>
          <w:color w:val="00B050"/>
          <w:sz w:val="24"/>
          <w:szCs w:val="24"/>
        </w:rPr>
        <w:br/>
      </w:r>
      <w:bookmarkEnd w:id="5"/>
    </w:p>
    <w:p w14:paraId="2DAD355C" w14:textId="7800A5E3" w:rsidR="007D5109" w:rsidRPr="002344B5" w:rsidRDefault="005274F0" w:rsidP="005274F0">
      <w:pPr>
        <w:pStyle w:val="ListParagraph"/>
        <w:rPr>
          <w:rFonts w:ascii="Arial" w:hAnsi="Arial"/>
          <w:color w:val="auto"/>
          <w:sz w:val="24"/>
          <w:szCs w:val="24"/>
        </w:rPr>
      </w:pPr>
      <w:r w:rsidRPr="00F83B6C">
        <w:rPr>
          <w:rFonts w:ascii="Arial" w:hAnsi="Arial"/>
          <w:color w:val="auto"/>
          <w:sz w:val="24"/>
          <w:szCs w:val="24"/>
        </w:rPr>
        <w:t>T</w:t>
      </w:r>
      <w:r w:rsidR="00B75880" w:rsidRPr="00F83B6C">
        <w:rPr>
          <w:rFonts w:ascii="Arial" w:hAnsi="Arial"/>
          <w:color w:val="auto"/>
          <w:sz w:val="24"/>
          <w:szCs w:val="24"/>
        </w:rPr>
        <w:t xml:space="preserve">his category is the m units, </w:t>
      </w:r>
      <w:r w:rsidR="003D1ABD">
        <w:rPr>
          <w:rFonts w:ascii="Arial" w:hAnsi="Arial"/>
          <w:color w:val="auto"/>
          <w:sz w:val="24"/>
          <w:szCs w:val="24"/>
        </w:rPr>
        <w:t>which is</w:t>
      </w:r>
      <w:r w:rsidR="00B75880" w:rsidRPr="00F83B6C">
        <w:rPr>
          <w:rFonts w:ascii="Arial" w:hAnsi="Arial"/>
          <w:color w:val="auto"/>
          <w:sz w:val="24"/>
          <w:szCs w:val="24"/>
        </w:rPr>
        <w:t xml:space="preserve"> the maintenance caseload.</w:t>
      </w:r>
      <w:r w:rsidR="00B75880" w:rsidRPr="00F83B6C">
        <w:rPr>
          <w:rFonts w:ascii="Arial" w:hAnsi="Arial"/>
          <w:color w:val="auto"/>
          <w:sz w:val="24"/>
          <w:szCs w:val="24"/>
        </w:rPr>
        <w:br/>
      </w:r>
      <w:r w:rsidRPr="00F83B6C">
        <w:rPr>
          <w:rFonts w:ascii="Arial" w:hAnsi="Arial"/>
          <w:color w:val="auto"/>
          <w:sz w:val="24"/>
          <w:szCs w:val="24"/>
        </w:rPr>
        <w:t>A</w:t>
      </w:r>
      <w:r w:rsidR="00B75880" w:rsidRPr="00F83B6C">
        <w:rPr>
          <w:rFonts w:ascii="Arial" w:hAnsi="Arial"/>
          <w:color w:val="auto"/>
          <w:sz w:val="24"/>
          <w:szCs w:val="24"/>
        </w:rPr>
        <w:t xml:space="preserve">s part of the budget request working the office of data analytics that you heard earlier from the director's office, this gets put into these formulas and scenarios and </w:t>
      </w:r>
      <w:r w:rsidRPr="00F83B6C">
        <w:rPr>
          <w:rFonts w:ascii="Arial" w:hAnsi="Arial"/>
          <w:color w:val="auto"/>
          <w:sz w:val="24"/>
          <w:szCs w:val="24"/>
        </w:rPr>
        <w:t>they a</w:t>
      </w:r>
      <w:r w:rsidR="00B75880" w:rsidRPr="00F83B6C">
        <w:rPr>
          <w:rFonts w:ascii="Arial" w:hAnsi="Arial"/>
          <w:color w:val="auto"/>
          <w:sz w:val="24"/>
          <w:szCs w:val="24"/>
        </w:rPr>
        <w:t xml:space="preserve">re able to see what the projection population growth and need and then </w:t>
      </w:r>
      <w:r w:rsidR="004A530D" w:rsidRPr="00F83B6C">
        <w:rPr>
          <w:rFonts w:ascii="Arial" w:hAnsi="Arial"/>
          <w:color w:val="auto"/>
          <w:sz w:val="24"/>
          <w:szCs w:val="24"/>
        </w:rPr>
        <w:t>they</w:t>
      </w:r>
      <w:r w:rsidR="00B75880" w:rsidRPr="00F83B6C">
        <w:rPr>
          <w:rFonts w:ascii="Arial" w:hAnsi="Arial"/>
          <w:color w:val="auto"/>
          <w:sz w:val="24"/>
          <w:szCs w:val="24"/>
        </w:rPr>
        <w:t xml:space="preserve"> get slots for certain of </w:t>
      </w:r>
      <w:r w:rsidR="004A530D" w:rsidRPr="00F83B6C">
        <w:rPr>
          <w:rFonts w:ascii="Arial" w:hAnsi="Arial"/>
          <w:color w:val="auto"/>
          <w:sz w:val="24"/>
          <w:szCs w:val="24"/>
        </w:rPr>
        <w:t>thei</w:t>
      </w:r>
      <w:r w:rsidR="00B75880" w:rsidRPr="00F83B6C">
        <w:rPr>
          <w:rFonts w:ascii="Arial" w:hAnsi="Arial"/>
          <w:color w:val="auto"/>
          <w:sz w:val="24"/>
          <w:szCs w:val="24"/>
        </w:rPr>
        <w:t>r programs.</w:t>
      </w:r>
      <w:r w:rsidR="00B75880" w:rsidRPr="00B75880">
        <w:rPr>
          <w:rFonts w:ascii="Arial" w:hAnsi="Arial"/>
          <w:color w:val="00B050"/>
          <w:sz w:val="24"/>
          <w:szCs w:val="24"/>
        </w:rPr>
        <w:br/>
      </w:r>
      <w:r w:rsidR="004A530D" w:rsidRPr="004311F1">
        <w:rPr>
          <w:rFonts w:ascii="Arial" w:hAnsi="Arial"/>
          <w:color w:val="auto"/>
          <w:sz w:val="24"/>
          <w:szCs w:val="24"/>
        </w:rPr>
        <w:t>The f</w:t>
      </w:r>
      <w:r w:rsidR="00B75880" w:rsidRPr="004311F1">
        <w:rPr>
          <w:rFonts w:ascii="Arial" w:hAnsi="Arial"/>
          <w:color w:val="auto"/>
          <w:sz w:val="24"/>
          <w:szCs w:val="24"/>
        </w:rPr>
        <w:t xml:space="preserve">irst one is around personal assistance services then </w:t>
      </w:r>
      <w:r w:rsidR="00C05F23" w:rsidRPr="004311F1">
        <w:rPr>
          <w:rFonts w:ascii="Arial" w:hAnsi="Arial"/>
          <w:color w:val="auto"/>
          <w:sz w:val="24"/>
          <w:szCs w:val="24"/>
        </w:rPr>
        <w:t>thei</w:t>
      </w:r>
      <w:r w:rsidR="00B75880" w:rsidRPr="004311F1">
        <w:rPr>
          <w:rFonts w:ascii="Arial" w:hAnsi="Arial"/>
          <w:color w:val="auto"/>
          <w:sz w:val="24"/>
          <w:szCs w:val="24"/>
        </w:rPr>
        <w:t xml:space="preserve">r </w:t>
      </w:r>
      <w:r w:rsidR="003A0CA3" w:rsidRPr="004311F1">
        <w:rPr>
          <w:rFonts w:ascii="Arial" w:hAnsi="Arial"/>
          <w:color w:val="auto"/>
          <w:sz w:val="24"/>
          <w:szCs w:val="24"/>
        </w:rPr>
        <w:t>COPE</w:t>
      </w:r>
      <w:r w:rsidR="00B75880" w:rsidRPr="004311F1">
        <w:rPr>
          <w:rFonts w:ascii="Arial" w:hAnsi="Arial"/>
          <w:color w:val="auto"/>
          <w:sz w:val="24"/>
          <w:szCs w:val="24"/>
        </w:rPr>
        <w:t xml:space="preserve"> program and then also </w:t>
      </w:r>
      <w:r w:rsidR="00C05F23" w:rsidRPr="004311F1">
        <w:rPr>
          <w:rFonts w:ascii="Arial" w:hAnsi="Arial"/>
          <w:color w:val="auto"/>
          <w:sz w:val="24"/>
          <w:szCs w:val="24"/>
        </w:rPr>
        <w:t>thei</w:t>
      </w:r>
      <w:r w:rsidR="00B75880" w:rsidRPr="004311F1">
        <w:rPr>
          <w:rFonts w:ascii="Arial" w:hAnsi="Arial"/>
          <w:color w:val="auto"/>
          <w:sz w:val="24"/>
          <w:szCs w:val="24"/>
        </w:rPr>
        <w:t>r waivers that are administered by Medicaid.</w:t>
      </w:r>
      <w:r w:rsidR="00B75880" w:rsidRPr="004311F1">
        <w:rPr>
          <w:rFonts w:ascii="Arial" w:hAnsi="Arial"/>
          <w:color w:val="auto"/>
          <w:sz w:val="24"/>
          <w:szCs w:val="24"/>
        </w:rPr>
        <w:br/>
        <w:t xml:space="preserve">All that goes into the formula and then </w:t>
      </w:r>
      <w:r w:rsidR="00C05F23" w:rsidRPr="004311F1">
        <w:rPr>
          <w:rFonts w:ascii="Arial" w:hAnsi="Arial"/>
          <w:color w:val="auto"/>
          <w:sz w:val="24"/>
          <w:szCs w:val="24"/>
        </w:rPr>
        <w:t>they</w:t>
      </w:r>
      <w:r w:rsidR="00B75880" w:rsidRPr="004311F1">
        <w:rPr>
          <w:rFonts w:ascii="Arial" w:hAnsi="Arial"/>
          <w:color w:val="auto"/>
          <w:sz w:val="24"/>
          <w:szCs w:val="24"/>
        </w:rPr>
        <w:t xml:space="preserve"> get slots.</w:t>
      </w:r>
      <w:r w:rsidR="00B75880" w:rsidRPr="004311F1">
        <w:rPr>
          <w:rFonts w:ascii="Arial" w:hAnsi="Arial"/>
          <w:color w:val="auto"/>
          <w:sz w:val="24"/>
          <w:szCs w:val="24"/>
        </w:rPr>
        <w:br/>
      </w:r>
      <w:r w:rsidR="00C05F23" w:rsidRPr="004311F1">
        <w:rPr>
          <w:rFonts w:ascii="Arial" w:hAnsi="Arial"/>
          <w:color w:val="auto"/>
          <w:sz w:val="24"/>
          <w:szCs w:val="24"/>
        </w:rPr>
        <w:t>L</w:t>
      </w:r>
      <w:r w:rsidR="00B75880" w:rsidRPr="004311F1">
        <w:rPr>
          <w:rFonts w:ascii="Arial" w:hAnsi="Arial"/>
          <w:color w:val="auto"/>
          <w:sz w:val="24"/>
          <w:szCs w:val="24"/>
        </w:rPr>
        <w:t>ike everybody else</w:t>
      </w:r>
      <w:r w:rsidR="00C05F23" w:rsidRPr="004311F1">
        <w:rPr>
          <w:rFonts w:ascii="Arial" w:hAnsi="Arial"/>
          <w:color w:val="auto"/>
          <w:sz w:val="24"/>
          <w:szCs w:val="24"/>
        </w:rPr>
        <w:t>, ADSD is</w:t>
      </w:r>
      <w:r w:rsidR="00B75880" w:rsidRPr="004311F1">
        <w:rPr>
          <w:rFonts w:ascii="Arial" w:hAnsi="Arial"/>
          <w:color w:val="auto"/>
          <w:sz w:val="24"/>
          <w:szCs w:val="24"/>
        </w:rPr>
        <w:t xml:space="preserve"> facing a severe vacancy rate with </w:t>
      </w:r>
      <w:r w:rsidR="00C05F23" w:rsidRPr="004311F1">
        <w:rPr>
          <w:rFonts w:ascii="Arial" w:hAnsi="Arial"/>
          <w:color w:val="auto"/>
          <w:sz w:val="24"/>
          <w:szCs w:val="24"/>
        </w:rPr>
        <w:t>thei</w:t>
      </w:r>
      <w:r w:rsidR="00B75880" w:rsidRPr="004311F1">
        <w:rPr>
          <w:rFonts w:ascii="Arial" w:hAnsi="Arial"/>
          <w:color w:val="auto"/>
          <w:sz w:val="24"/>
          <w:szCs w:val="24"/>
        </w:rPr>
        <w:t xml:space="preserve">r individuals who perform </w:t>
      </w:r>
      <w:r w:rsidR="00575337" w:rsidRPr="004311F1">
        <w:rPr>
          <w:rFonts w:ascii="Arial" w:hAnsi="Arial"/>
          <w:color w:val="auto"/>
          <w:sz w:val="24"/>
          <w:szCs w:val="24"/>
        </w:rPr>
        <w:t>thei</w:t>
      </w:r>
      <w:r w:rsidR="00B75880" w:rsidRPr="004311F1">
        <w:rPr>
          <w:rFonts w:ascii="Arial" w:hAnsi="Arial"/>
          <w:color w:val="auto"/>
          <w:sz w:val="24"/>
          <w:szCs w:val="24"/>
        </w:rPr>
        <w:t>r intake functions</w:t>
      </w:r>
      <w:r w:rsidR="00E9680C" w:rsidRPr="004311F1">
        <w:rPr>
          <w:rFonts w:ascii="Arial" w:hAnsi="Arial"/>
          <w:color w:val="auto"/>
          <w:sz w:val="24"/>
          <w:szCs w:val="24"/>
        </w:rPr>
        <w:t>,</w:t>
      </w:r>
      <w:r w:rsidR="00B75880" w:rsidRPr="004311F1">
        <w:rPr>
          <w:rFonts w:ascii="Arial" w:hAnsi="Arial"/>
          <w:color w:val="auto"/>
          <w:sz w:val="24"/>
          <w:szCs w:val="24"/>
        </w:rPr>
        <w:t xml:space="preserve"> to the case managers who do the direct service.</w:t>
      </w:r>
      <w:r w:rsidR="00B75880" w:rsidRPr="004311F1">
        <w:rPr>
          <w:rFonts w:ascii="Arial" w:hAnsi="Arial"/>
          <w:color w:val="auto"/>
          <w:sz w:val="24"/>
          <w:szCs w:val="24"/>
        </w:rPr>
        <w:br/>
      </w:r>
      <w:r w:rsidR="00575337" w:rsidRPr="004311F1">
        <w:rPr>
          <w:rFonts w:ascii="Arial" w:hAnsi="Arial"/>
          <w:color w:val="auto"/>
          <w:sz w:val="24"/>
          <w:szCs w:val="24"/>
        </w:rPr>
        <w:t>While they</w:t>
      </w:r>
      <w:r w:rsidR="00B75880" w:rsidRPr="004311F1">
        <w:rPr>
          <w:rFonts w:ascii="Arial" w:hAnsi="Arial"/>
          <w:color w:val="auto"/>
          <w:sz w:val="24"/>
          <w:szCs w:val="24"/>
        </w:rPr>
        <w:t xml:space="preserve"> might have received caseload growth, </w:t>
      </w:r>
      <w:r w:rsidR="00575337" w:rsidRPr="004311F1">
        <w:rPr>
          <w:rFonts w:ascii="Arial" w:hAnsi="Arial"/>
          <w:color w:val="auto"/>
          <w:sz w:val="24"/>
          <w:szCs w:val="24"/>
        </w:rPr>
        <w:t>they</w:t>
      </w:r>
      <w:r w:rsidR="00B75880" w:rsidRPr="004311F1">
        <w:rPr>
          <w:rFonts w:ascii="Arial" w:hAnsi="Arial"/>
          <w:color w:val="auto"/>
          <w:sz w:val="24"/>
          <w:szCs w:val="24"/>
        </w:rPr>
        <w:t xml:space="preserve"> are not even able to </w:t>
      </w:r>
      <w:r w:rsidR="003A0CA3" w:rsidRPr="004311F1">
        <w:rPr>
          <w:rFonts w:ascii="Arial" w:hAnsi="Arial"/>
          <w:color w:val="auto"/>
          <w:sz w:val="24"/>
          <w:szCs w:val="24"/>
        </w:rPr>
        <w:t>fill</w:t>
      </w:r>
      <w:r w:rsidR="00B75880" w:rsidRPr="004311F1">
        <w:rPr>
          <w:rFonts w:ascii="Arial" w:hAnsi="Arial"/>
          <w:color w:val="auto"/>
          <w:sz w:val="24"/>
          <w:szCs w:val="24"/>
        </w:rPr>
        <w:t xml:space="preserve"> the current vacancies for somebody who can get on a waiver or maybe even </w:t>
      </w:r>
      <w:r w:rsidR="003A0CA3" w:rsidRPr="004311F1">
        <w:rPr>
          <w:rFonts w:ascii="Arial" w:hAnsi="Arial"/>
          <w:color w:val="auto"/>
          <w:sz w:val="24"/>
          <w:szCs w:val="24"/>
        </w:rPr>
        <w:t>thei</w:t>
      </w:r>
      <w:r w:rsidR="00B75880" w:rsidRPr="004311F1">
        <w:rPr>
          <w:rFonts w:ascii="Arial" w:hAnsi="Arial"/>
          <w:color w:val="auto"/>
          <w:sz w:val="24"/>
          <w:szCs w:val="24"/>
        </w:rPr>
        <w:t>r state programs</w:t>
      </w:r>
      <w:r w:rsidR="003A0CA3" w:rsidRPr="004311F1">
        <w:rPr>
          <w:rFonts w:ascii="Arial" w:hAnsi="Arial"/>
          <w:color w:val="auto"/>
          <w:sz w:val="24"/>
          <w:szCs w:val="24"/>
        </w:rPr>
        <w:t>,</w:t>
      </w:r>
      <w:r w:rsidR="00B75880" w:rsidRPr="004311F1">
        <w:rPr>
          <w:rFonts w:ascii="Arial" w:hAnsi="Arial"/>
          <w:color w:val="auto"/>
          <w:sz w:val="24"/>
          <w:szCs w:val="24"/>
        </w:rPr>
        <w:t xml:space="preserve"> the COPE and PAS programs so while </w:t>
      </w:r>
      <w:r w:rsidR="003A0CA3" w:rsidRPr="004311F1">
        <w:rPr>
          <w:rFonts w:ascii="Arial" w:hAnsi="Arial"/>
          <w:color w:val="auto"/>
          <w:sz w:val="24"/>
          <w:szCs w:val="24"/>
        </w:rPr>
        <w:t>they</w:t>
      </w:r>
      <w:r w:rsidR="00B75880" w:rsidRPr="004311F1">
        <w:rPr>
          <w:rFonts w:ascii="Arial" w:hAnsi="Arial"/>
          <w:color w:val="auto"/>
          <w:sz w:val="24"/>
          <w:szCs w:val="24"/>
        </w:rPr>
        <w:t xml:space="preserve"> might have received thes</w:t>
      </w:r>
      <w:r w:rsidR="003A0CA3" w:rsidRPr="004311F1">
        <w:rPr>
          <w:rFonts w:ascii="Arial" w:hAnsi="Arial"/>
          <w:color w:val="auto"/>
          <w:sz w:val="24"/>
          <w:szCs w:val="24"/>
        </w:rPr>
        <w:t>e, they</w:t>
      </w:r>
      <w:r w:rsidR="00B75880" w:rsidRPr="004311F1">
        <w:rPr>
          <w:rFonts w:ascii="Arial" w:hAnsi="Arial"/>
          <w:color w:val="auto"/>
          <w:sz w:val="24"/>
          <w:szCs w:val="24"/>
        </w:rPr>
        <w:t xml:space="preserve"> probably won't be able to fill them until </w:t>
      </w:r>
      <w:r w:rsidR="003A0CA3" w:rsidRPr="004311F1">
        <w:rPr>
          <w:rFonts w:ascii="Arial" w:hAnsi="Arial"/>
          <w:color w:val="auto"/>
          <w:sz w:val="24"/>
          <w:szCs w:val="24"/>
        </w:rPr>
        <w:t>they</w:t>
      </w:r>
      <w:r w:rsidR="00B75880" w:rsidRPr="004311F1">
        <w:rPr>
          <w:rFonts w:ascii="Arial" w:hAnsi="Arial"/>
          <w:color w:val="auto"/>
          <w:sz w:val="24"/>
          <w:szCs w:val="24"/>
        </w:rPr>
        <w:t xml:space="preserve"> address </w:t>
      </w:r>
      <w:r w:rsidR="003A0CA3" w:rsidRPr="004311F1">
        <w:rPr>
          <w:rFonts w:ascii="Arial" w:hAnsi="Arial"/>
          <w:color w:val="auto"/>
          <w:sz w:val="24"/>
          <w:szCs w:val="24"/>
        </w:rPr>
        <w:t>thei</w:t>
      </w:r>
      <w:r w:rsidR="00B75880" w:rsidRPr="004311F1">
        <w:rPr>
          <w:rFonts w:ascii="Arial" w:hAnsi="Arial"/>
          <w:color w:val="auto"/>
          <w:sz w:val="24"/>
          <w:szCs w:val="24"/>
        </w:rPr>
        <w:t>r current vacancy rates.</w:t>
      </w:r>
      <w:r w:rsidR="00B75880" w:rsidRPr="004311F1">
        <w:rPr>
          <w:rFonts w:ascii="Arial" w:hAnsi="Arial"/>
          <w:color w:val="auto"/>
          <w:sz w:val="24"/>
          <w:szCs w:val="24"/>
        </w:rPr>
        <w:br/>
        <w:t>In fact, in the closing document some of these positions that did get released</w:t>
      </w:r>
      <w:r w:rsidR="004311F1" w:rsidRPr="004311F1">
        <w:rPr>
          <w:rFonts w:ascii="Arial" w:hAnsi="Arial"/>
          <w:color w:val="auto"/>
          <w:sz w:val="24"/>
          <w:szCs w:val="24"/>
        </w:rPr>
        <w:t>,</w:t>
      </w:r>
      <w:r w:rsidR="00B75880" w:rsidRPr="004311F1">
        <w:rPr>
          <w:rFonts w:ascii="Arial" w:hAnsi="Arial"/>
          <w:color w:val="auto"/>
          <w:sz w:val="24"/>
          <w:szCs w:val="24"/>
        </w:rPr>
        <w:t xml:space="preserve"> </w:t>
      </w:r>
      <w:r w:rsidR="003A0CA3" w:rsidRPr="004311F1">
        <w:rPr>
          <w:rFonts w:ascii="Arial" w:hAnsi="Arial"/>
          <w:color w:val="auto"/>
          <w:sz w:val="24"/>
          <w:szCs w:val="24"/>
        </w:rPr>
        <w:t>they</w:t>
      </w:r>
      <w:r w:rsidR="00B75880" w:rsidRPr="004311F1">
        <w:rPr>
          <w:rFonts w:ascii="Arial" w:hAnsi="Arial"/>
          <w:color w:val="auto"/>
          <w:sz w:val="24"/>
          <w:szCs w:val="24"/>
        </w:rPr>
        <w:t xml:space="preserve"> have to provide justification that </w:t>
      </w:r>
      <w:r w:rsidR="00E72A92" w:rsidRPr="004311F1">
        <w:rPr>
          <w:rFonts w:ascii="Arial" w:hAnsi="Arial"/>
          <w:color w:val="auto"/>
          <w:sz w:val="24"/>
          <w:szCs w:val="24"/>
        </w:rPr>
        <w:t>they a</w:t>
      </w:r>
      <w:r w:rsidR="00B75880" w:rsidRPr="004311F1">
        <w:rPr>
          <w:rFonts w:ascii="Arial" w:hAnsi="Arial"/>
          <w:color w:val="auto"/>
          <w:sz w:val="24"/>
          <w:szCs w:val="24"/>
        </w:rPr>
        <w:t>re actually able to fulfill them, sustain them, over the next two fiscal years.</w:t>
      </w:r>
      <w:r w:rsidR="00B75880" w:rsidRPr="00E47B59">
        <w:rPr>
          <w:rFonts w:ascii="Arial" w:hAnsi="Arial"/>
          <w:color w:val="auto"/>
          <w:sz w:val="24"/>
          <w:szCs w:val="24"/>
        </w:rPr>
        <w:br/>
      </w:r>
      <w:r w:rsidR="00E72A92" w:rsidRPr="00E47B59">
        <w:rPr>
          <w:rFonts w:ascii="Arial" w:hAnsi="Arial"/>
          <w:color w:val="auto"/>
          <w:sz w:val="24"/>
          <w:szCs w:val="24"/>
        </w:rPr>
        <w:lastRenderedPageBreak/>
        <w:t>Regarding his program</w:t>
      </w:r>
      <w:r w:rsidR="00B75880" w:rsidRPr="00E47B59">
        <w:rPr>
          <w:rFonts w:ascii="Arial" w:hAnsi="Arial"/>
          <w:color w:val="auto"/>
          <w:sz w:val="24"/>
          <w:szCs w:val="24"/>
        </w:rPr>
        <w:t xml:space="preserve"> that are intake for the waivers, was down about a 50% vacancy rate when </w:t>
      </w:r>
      <w:r w:rsidR="00DF16A6" w:rsidRPr="00E47B59">
        <w:rPr>
          <w:rFonts w:ascii="Arial" w:hAnsi="Arial"/>
          <w:color w:val="auto"/>
          <w:sz w:val="24"/>
          <w:szCs w:val="24"/>
        </w:rPr>
        <w:t>they</w:t>
      </w:r>
      <w:r w:rsidR="00B75880" w:rsidRPr="00E47B59">
        <w:rPr>
          <w:rFonts w:ascii="Arial" w:hAnsi="Arial"/>
          <w:color w:val="auto"/>
          <w:sz w:val="24"/>
          <w:szCs w:val="24"/>
        </w:rPr>
        <w:t xml:space="preserve"> went through the session and then </w:t>
      </w:r>
      <w:r w:rsidR="00DF16A6" w:rsidRPr="00E47B59">
        <w:rPr>
          <w:rFonts w:ascii="Arial" w:hAnsi="Arial"/>
          <w:color w:val="auto"/>
          <w:sz w:val="24"/>
          <w:szCs w:val="24"/>
        </w:rPr>
        <w:t>thei</w:t>
      </w:r>
      <w:r w:rsidR="00B75880" w:rsidRPr="00E47B59">
        <w:rPr>
          <w:rFonts w:ascii="Arial" w:hAnsi="Arial"/>
          <w:color w:val="auto"/>
          <w:sz w:val="24"/>
          <w:szCs w:val="24"/>
        </w:rPr>
        <w:t xml:space="preserve">r ongoing case management doing the direct </w:t>
      </w:r>
      <w:r w:rsidR="00B75880" w:rsidRPr="002344B5">
        <w:rPr>
          <w:rFonts w:ascii="Arial" w:hAnsi="Arial"/>
          <w:color w:val="auto"/>
          <w:sz w:val="24"/>
          <w:szCs w:val="24"/>
        </w:rPr>
        <w:t>service</w:t>
      </w:r>
      <w:r w:rsidR="00DF16A6" w:rsidRPr="002344B5">
        <w:rPr>
          <w:rFonts w:ascii="Arial" w:hAnsi="Arial"/>
          <w:color w:val="auto"/>
          <w:sz w:val="24"/>
          <w:szCs w:val="24"/>
        </w:rPr>
        <w:t>,</w:t>
      </w:r>
      <w:r w:rsidR="00B75880" w:rsidRPr="002344B5">
        <w:rPr>
          <w:rFonts w:ascii="Arial" w:hAnsi="Arial"/>
          <w:color w:val="auto"/>
          <w:sz w:val="24"/>
          <w:szCs w:val="24"/>
        </w:rPr>
        <w:t xml:space="preserve"> about a 30</w:t>
      </w:r>
      <w:r w:rsidR="00E47B59" w:rsidRPr="002344B5">
        <w:rPr>
          <w:rFonts w:ascii="Arial" w:hAnsi="Arial"/>
          <w:color w:val="auto"/>
          <w:sz w:val="24"/>
          <w:szCs w:val="24"/>
        </w:rPr>
        <w:t>%</w:t>
      </w:r>
      <w:r w:rsidR="00B75880" w:rsidRPr="002344B5">
        <w:rPr>
          <w:rFonts w:ascii="Arial" w:hAnsi="Arial"/>
          <w:color w:val="auto"/>
          <w:sz w:val="24"/>
          <w:szCs w:val="24"/>
        </w:rPr>
        <w:t>.</w:t>
      </w:r>
      <w:r w:rsidR="00B75880" w:rsidRPr="002344B5">
        <w:rPr>
          <w:rFonts w:ascii="Arial" w:hAnsi="Arial"/>
          <w:color w:val="auto"/>
          <w:sz w:val="24"/>
          <w:szCs w:val="24"/>
        </w:rPr>
        <w:br/>
        <w:t xml:space="preserve">None of that is changed dramatically since the session, </w:t>
      </w:r>
      <w:r w:rsidR="00E5372A" w:rsidRPr="002344B5">
        <w:rPr>
          <w:rFonts w:ascii="Arial" w:hAnsi="Arial"/>
          <w:color w:val="auto"/>
          <w:sz w:val="24"/>
          <w:szCs w:val="24"/>
        </w:rPr>
        <w:t>they</w:t>
      </w:r>
      <w:r w:rsidR="00B75880" w:rsidRPr="002344B5">
        <w:rPr>
          <w:rFonts w:ascii="Arial" w:hAnsi="Arial"/>
          <w:color w:val="auto"/>
          <w:sz w:val="24"/>
          <w:szCs w:val="24"/>
        </w:rPr>
        <w:t xml:space="preserve"> too are hopeful the rate of pay increases will make it very attractive for </w:t>
      </w:r>
      <w:r w:rsidR="00E5372A" w:rsidRPr="002344B5">
        <w:rPr>
          <w:rFonts w:ascii="Arial" w:hAnsi="Arial"/>
          <w:color w:val="auto"/>
          <w:sz w:val="24"/>
          <w:szCs w:val="24"/>
        </w:rPr>
        <w:t>them</w:t>
      </w:r>
      <w:r w:rsidR="00B75880" w:rsidRPr="002344B5">
        <w:rPr>
          <w:rFonts w:ascii="Arial" w:hAnsi="Arial"/>
          <w:color w:val="auto"/>
          <w:sz w:val="24"/>
          <w:szCs w:val="24"/>
        </w:rPr>
        <w:t xml:space="preserve"> to get maybe new people and retain </w:t>
      </w:r>
      <w:r w:rsidR="00E5372A" w:rsidRPr="002344B5">
        <w:rPr>
          <w:rFonts w:ascii="Arial" w:hAnsi="Arial"/>
          <w:color w:val="auto"/>
          <w:sz w:val="24"/>
          <w:szCs w:val="24"/>
        </w:rPr>
        <w:t>thei</w:t>
      </w:r>
      <w:r w:rsidR="00B75880" w:rsidRPr="002344B5">
        <w:rPr>
          <w:rFonts w:ascii="Arial" w:hAnsi="Arial"/>
          <w:color w:val="auto"/>
          <w:sz w:val="24"/>
          <w:szCs w:val="24"/>
        </w:rPr>
        <w:t>r team members currently.</w:t>
      </w:r>
      <w:r w:rsidR="00B75880" w:rsidRPr="002344B5">
        <w:rPr>
          <w:rFonts w:ascii="Arial" w:hAnsi="Arial"/>
          <w:color w:val="auto"/>
          <w:sz w:val="24"/>
          <w:szCs w:val="24"/>
        </w:rPr>
        <w:br/>
        <w:t>But some has yet to be seen on that.</w:t>
      </w:r>
      <w:r w:rsidR="00B75880" w:rsidRPr="002344B5">
        <w:rPr>
          <w:rFonts w:ascii="Arial" w:hAnsi="Arial"/>
          <w:color w:val="auto"/>
          <w:sz w:val="24"/>
          <w:szCs w:val="24"/>
        </w:rPr>
        <w:br/>
        <w:t xml:space="preserve">The other ones were some reductions in the wait lists for COPE and PAS and then the last one was the caseload for </w:t>
      </w:r>
      <w:r w:rsidR="00E5372A" w:rsidRPr="002344B5">
        <w:rPr>
          <w:rFonts w:ascii="Arial" w:hAnsi="Arial"/>
          <w:color w:val="auto"/>
          <w:sz w:val="24"/>
          <w:szCs w:val="24"/>
        </w:rPr>
        <w:t>A</w:t>
      </w:r>
      <w:r w:rsidR="00B75880" w:rsidRPr="002344B5">
        <w:rPr>
          <w:rFonts w:ascii="Arial" w:hAnsi="Arial"/>
          <w:color w:val="auto"/>
          <w:sz w:val="24"/>
          <w:szCs w:val="24"/>
        </w:rPr>
        <w:t xml:space="preserve">dult </w:t>
      </w:r>
      <w:r w:rsidR="00E5372A" w:rsidRPr="002344B5">
        <w:rPr>
          <w:rFonts w:ascii="Arial" w:hAnsi="Arial"/>
          <w:color w:val="auto"/>
          <w:sz w:val="24"/>
          <w:szCs w:val="24"/>
        </w:rPr>
        <w:t>P</w:t>
      </w:r>
      <w:r w:rsidR="00B75880" w:rsidRPr="002344B5">
        <w:rPr>
          <w:rFonts w:ascii="Arial" w:hAnsi="Arial"/>
          <w:color w:val="auto"/>
          <w:sz w:val="24"/>
          <w:szCs w:val="24"/>
        </w:rPr>
        <w:t xml:space="preserve">rotective </w:t>
      </w:r>
      <w:r w:rsidR="00E5372A" w:rsidRPr="002344B5">
        <w:rPr>
          <w:rFonts w:ascii="Arial" w:hAnsi="Arial"/>
          <w:color w:val="auto"/>
          <w:sz w:val="24"/>
          <w:szCs w:val="24"/>
        </w:rPr>
        <w:t>S</w:t>
      </w:r>
      <w:r w:rsidR="00B75880" w:rsidRPr="002344B5">
        <w:rPr>
          <w:rFonts w:ascii="Arial" w:hAnsi="Arial"/>
          <w:color w:val="auto"/>
          <w:sz w:val="24"/>
          <w:szCs w:val="24"/>
        </w:rPr>
        <w:t xml:space="preserve">ervices and the </w:t>
      </w:r>
      <w:r w:rsidR="00E5372A" w:rsidRPr="002344B5">
        <w:rPr>
          <w:rFonts w:ascii="Arial" w:hAnsi="Arial"/>
          <w:color w:val="auto"/>
          <w:sz w:val="24"/>
          <w:szCs w:val="24"/>
        </w:rPr>
        <w:t>L</w:t>
      </w:r>
      <w:r w:rsidR="00B75880" w:rsidRPr="002344B5">
        <w:rPr>
          <w:rFonts w:ascii="Arial" w:hAnsi="Arial"/>
          <w:color w:val="auto"/>
          <w:sz w:val="24"/>
          <w:szCs w:val="24"/>
        </w:rPr>
        <w:t>ong</w:t>
      </w:r>
      <w:r w:rsidR="00B75880" w:rsidRPr="002344B5">
        <w:rPr>
          <w:rFonts w:ascii="Arial" w:hAnsi="Arial"/>
          <w:color w:val="auto"/>
          <w:sz w:val="24"/>
          <w:szCs w:val="24"/>
        </w:rPr>
        <w:noBreakHyphen/>
        <w:t xml:space="preserve">term </w:t>
      </w:r>
      <w:r w:rsidR="00E5372A" w:rsidRPr="002344B5">
        <w:rPr>
          <w:rFonts w:ascii="Arial" w:hAnsi="Arial"/>
          <w:color w:val="auto"/>
          <w:sz w:val="24"/>
          <w:szCs w:val="24"/>
        </w:rPr>
        <w:t>C</w:t>
      </w:r>
      <w:r w:rsidR="00B75880" w:rsidRPr="002344B5">
        <w:rPr>
          <w:rFonts w:ascii="Arial" w:hAnsi="Arial"/>
          <w:color w:val="auto"/>
          <w:sz w:val="24"/>
          <w:szCs w:val="24"/>
        </w:rPr>
        <w:t xml:space="preserve">ase </w:t>
      </w:r>
      <w:r w:rsidR="00E5372A" w:rsidRPr="002344B5">
        <w:rPr>
          <w:rFonts w:ascii="Arial" w:hAnsi="Arial"/>
          <w:color w:val="auto"/>
          <w:sz w:val="24"/>
          <w:szCs w:val="24"/>
        </w:rPr>
        <w:t>O</w:t>
      </w:r>
      <w:r w:rsidR="00B75880" w:rsidRPr="002344B5">
        <w:rPr>
          <w:rFonts w:ascii="Arial" w:hAnsi="Arial"/>
          <w:color w:val="auto"/>
          <w:sz w:val="24"/>
          <w:szCs w:val="24"/>
        </w:rPr>
        <w:t>mbudsman program who are also facing vacancy rates in their current programs</w:t>
      </w:r>
      <w:r w:rsidR="00E5372A" w:rsidRPr="002344B5">
        <w:rPr>
          <w:rFonts w:ascii="Arial" w:hAnsi="Arial"/>
          <w:color w:val="auto"/>
          <w:sz w:val="24"/>
          <w:szCs w:val="24"/>
        </w:rPr>
        <w:t>,</w:t>
      </w:r>
      <w:r w:rsidR="00B75880" w:rsidRPr="002344B5">
        <w:rPr>
          <w:rFonts w:ascii="Arial" w:hAnsi="Arial"/>
          <w:color w:val="auto"/>
          <w:sz w:val="24"/>
          <w:szCs w:val="24"/>
        </w:rPr>
        <w:t xml:space="preserve"> APS was about 50 percent during the session and long</w:t>
      </w:r>
      <w:r w:rsidR="00B75880" w:rsidRPr="002344B5">
        <w:rPr>
          <w:rFonts w:ascii="Arial" w:hAnsi="Arial"/>
          <w:color w:val="auto"/>
          <w:sz w:val="24"/>
          <w:szCs w:val="24"/>
        </w:rPr>
        <w:noBreakHyphen/>
        <w:t xml:space="preserve">term </w:t>
      </w:r>
      <w:r w:rsidR="007D5109" w:rsidRPr="002344B5">
        <w:rPr>
          <w:rFonts w:ascii="Arial" w:hAnsi="Arial"/>
          <w:color w:val="auto"/>
          <w:sz w:val="24"/>
          <w:szCs w:val="24"/>
        </w:rPr>
        <w:t xml:space="preserve">Care Ombudsman </w:t>
      </w:r>
      <w:r w:rsidR="00B75880" w:rsidRPr="002344B5">
        <w:rPr>
          <w:rFonts w:ascii="Arial" w:hAnsi="Arial"/>
          <w:color w:val="auto"/>
          <w:sz w:val="24"/>
          <w:szCs w:val="24"/>
        </w:rPr>
        <w:t>around 25 percent.</w:t>
      </w:r>
      <w:r w:rsidR="00B75880" w:rsidRPr="002344B5">
        <w:rPr>
          <w:rFonts w:ascii="Arial" w:hAnsi="Arial"/>
          <w:color w:val="auto"/>
          <w:sz w:val="24"/>
          <w:szCs w:val="24"/>
        </w:rPr>
        <w:br/>
      </w:r>
      <w:r w:rsidR="00B75880" w:rsidRPr="002344B5">
        <w:rPr>
          <w:rFonts w:ascii="Arial" w:hAnsi="Arial"/>
          <w:color w:val="auto"/>
          <w:sz w:val="24"/>
          <w:szCs w:val="24"/>
        </w:rPr>
        <w:br/>
        <w:t xml:space="preserve">But the vacancy rates </w:t>
      </w:r>
      <w:r w:rsidR="007D5109" w:rsidRPr="002344B5">
        <w:rPr>
          <w:rFonts w:ascii="Arial" w:hAnsi="Arial"/>
          <w:color w:val="auto"/>
          <w:sz w:val="24"/>
          <w:szCs w:val="24"/>
        </w:rPr>
        <w:t>they</w:t>
      </w:r>
      <w:r w:rsidR="00B75880" w:rsidRPr="002344B5">
        <w:rPr>
          <w:rFonts w:ascii="Arial" w:hAnsi="Arial"/>
          <w:color w:val="auto"/>
          <w:sz w:val="24"/>
          <w:szCs w:val="24"/>
        </w:rPr>
        <w:t xml:space="preserve"> face do direct </w:t>
      </w:r>
      <w:r w:rsidR="007D5109" w:rsidRPr="002344B5">
        <w:rPr>
          <w:rFonts w:ascii="Arial" w:hAnsi="Arial"/>
          <w:color w:val="auto"/>
          <w:sz w:val="24"/>
          <w:szCs w:val="24"/>
        </w:rPr>
        <w:t>thei</w:t>
      </w:r>
      <w:r w:rsidR="00B75880" w:rsidRPr="002344B5">
        <w:rPr>
          <w:rFonts w:ascii="Arial" w:hAnsi="Arial"/>
          <w:color w:val="auto"/>
          <w:sz w:val="24"/>
          <w:szCs w:val="24"/>
        </w:rPr>
        <w:t>r ability to get people on to the programs and give them quality services.</w:t>
      </w:r>
      <w:r w:rsidR="00B75880" w:rsidRPr="002344B5">
        <w:rPr>
          <w:rFonts w:ascii="Arial" w:hAnsi="Arial"/>
          <w:color w:val="auto"/>
          <w:sz w:val="24"/>
          <w:szCs w:val="24"/>
        </w:rPr>
        <w:br/>
      </w:r>
      <w:r w:rsidR="007D5109" w:rsidRPr="002344B5">
        <w:rPr>
          <w:rFonts w:ascii="Arial" w:hAnsi="Arial"/>
          <w:color w:val="auto"/>
          <w:sz w:val="24"/>
          <w:szCs w:val="24"/>
        </w:rPr>
        <w:t>They are</w:t>
      </w:r>
      <w:r w:rsidR="00B75880" w:rsidRPr="002344B5">
        <w:rPr>
          <w:rFonts w:ascii="Arial" w:hAnsi="Arial"/>
          <w:color w:val="auto"/>
          <w:sz w:val="24"/>
          <w:szCs w:val="24"/>
        </w:rPr>
        <w:t xml:space="preserve"> hopeful some things will come to be with the new increases in state pay.</w:t>
      </w:r>
      <w:r w:rsidR="00B75880" w:rsidRPr="002344B5">
        <w:rPr>
          <w:rFonts w:ascii="Arial" w:hAnsi="Arial"/>
          <w:color w:val="auto"/>
          <w:sz w:val="24"/>
          <w:szCs w:val="24"/>
        </w:rPr>
        <w:br/>
      </w:r>
    </w:p>
    <w:p w14:paraId="23796FDD" w14:textId="49227261" w:rsidR="007D5109" w:rsidRPr="00F17AD8" w:rsidRDefault="007D5109" w:rsidP="005274F0">
      <w:pPr>
        <w:pStyle w:val="ListParagraph"/>
        <w:rPr>
          <w:rFonts w:ascii="Arial" w:hAnsi="Arial"/>
          <w:color w:val="auto"/>
          <w:sz w:val="24"/>
          <w:szCs w:val="24"/>
        </w:rPr>
      </w:pPr>
      <w:r w:rsidRPr="002344B5">
        <w:rPr>
          <w:rFonts w:ascii="Arial" w:hAnsi="Arial"/>
          <w:color w:val="auto"/>
          <w:sz w:val="24"/>
          <w:szCs w:val="24"/>
        </w:rPr>
        <w:t xml:space="preserve">Steven Cohen: </w:t>
      </w:r>
      <w:r w:rsidR="00B75880" w:rsidRPr="002344B5">
        <w:rPr>
          <w:rFonts w:ascii="Arial" w:hAnsi="Arial"/>
          <w:color w:val="auto"/>
          <w:sz w:val="24"/>
          <w:szCs w:val="24"/>
        </w:rPr>
        <w:t xml:space="preserve">Is the IDEA </w:t>
      </w:r>
      <w:r w:rsidR="00B75880" w:rsidRPr="00F17AD8">
        <w:rPr>
          <w:rFonts w:ascii="Arial" w:hAnsi="Arial"/>
          <w:color w:val="auto"/>
          <w:sz w:val="24"/>
          <w:szCs w:val="24"/>
        </w:rPr>
        <w:t xml:space="preserve">waiver covered by </w:t>
      </w:r>
      <w:r w:rsidRPr="00F17AD8">
        <w:rPr>
          <w:rFonts w:ascii="Arial" w:hAnsi="Arial"/>
          <w:color w:val="auto"/>
          <w:sz w:val="24"/>
          <w:szCs w:val="24"/>
        </w:rPr>
        <w:t>D</w:t>
      </w:r>
      <w:r w:rsidR="00B75880" w:rsidRPr="00F17AD8">
        <w:rPr>
          <w:rFonts w:ascii="Arial" w:hAnsi="Arial"/>
          <w:color w:val="auto"/>
          <w:sz w:val="24"/>
          <w:szCs w:val="24"/>
        </w:rPr>
        <w:t xml:space="preserve">evelopmental </w:t>
      </w:r>
      <w:r w:rsidRPr="00F17AD8">
        <w:rPr>
          <w:rFonts w:ascii="Arial" w:hAnsi="Arial"/>
          <w:color w:val="auto"/>
          <w:sz w:val="24"/>
          <w:szCs w:val="24"/>
        </w:rPr>
        <w:t>S</w:t>
      </w:r>
      <w:r w:rsidR="00B75880" w:rsidRPr="00F17AD8">
        <w:rPr>
          <w:rFonts w:ascii="Arial" w:hAnsi="Arial"/>
          <w:color w:val="auto"/>
          <w:sz w:val="24"/>
          <w:szCs w:val="24"/>
        </w:rPr>
        <w:t xml:space="preserve">ervices or is it supposed to be in HCBS </w:t>
      </w:r>
      <w:r w:rsidR="00B75880" w:rsidRPr="00F17AD8">
        <w:rPr>
          <w:rFonts w:ascii="Arial" w:hAnsi="Arial"/>
          <w:color w:val="auto"/>
          <w:sz w:val="24"/>
          <w:szCs w:val="24"/>
        </w:rPr>
        <w:br/>
        <w:t xml:space="preserve"> </w:t>
      </w:r>
    </w:p>
    <w:p w14:paraId="037085E4" w14:textId="5AAE5B46" w:rsidR="00C8774D" w:rsidRPr="00F17AD8" w:rsidRDefault="00B75880" w:rsidP="005274F0">
      <w:pPr>
        <w:pStyle w:val="ListParagraph"/>
        <w:rPr>
          <w:rFonts w:ascii="Arial" w:hAnsi="Arial"/>
          <w:color w:val="auto"/>
          <w:sz w:val="24"/>
          <w:szCs w:val="24"/>
        </w:rPr>
      </w:pPr>
      <w:r w:rsidRPr="00F17AD8">
        <w:rPr>
          <w:rFonts w:ascii="Arial" w:hAnsi="Arial"/>
          <w:color w:val="auto"/>
          <w:sz w:val="24"/>
          <w:szCs w:val="24"/>
        </w:rPr>
        <w:t>Jeff Duncan</w:t>
      </w:r>
      <w:r w:rsidR="007D5109" w:rsidRPr="00F17AD8">
        <w:rPr>
          <w:rFonts w:ascii="Arial" w:hAnsi="Arial"/>
          <w:color w:val="auto"/>
          <w:sz w:val="24"/>
          <w:szCs w:val="24"/>
        </w:rPr>
        <w:t xml:space="preserve">: </w:t>
      </w:r>
      <w:r w:rsidRPr="00F17AD8">
        <w:rPr>
          <w:rFonts w:ascii="Arial" w:hAnsi="Arial"/>
          <w:color w:val="auto"/>
          <w:sz w:val="24"/>
          <w:szCs w:val="24"/>
        </w:rPr>
        <w:t xml:space="preserve">That's under </w:t>
      </w:r>
      <w:r w:rsidR="009F093C" w:rsidRPr="00F17AD8">
        <w:rPr>
          <w:rFonts w:ascii="Arial" w:hAnsi="Arial"/>
          <w:color w:val="auto"/>
          <w:sz w:val="24"/>
          <w:szCs w:val="24"/>
        </w:rPr>
        <w:t>D</w:t>
      </w:r>
      <w:r w:rsidRPr="00F17AD8">
        <w:rPr>
          <w:rFonts w:ascii="Arial" w:hAnsi="Arial"/>
          <w:color w:val="auto"/>
          <w:sz w:val="24"/>
          <w:szCs w:val="24"/>
        </w:rPr>
        <w:t xml:space="preserve">evelopmental </w:t>
      </w:r>
      <w:r w:rsidR="009F093C" w:rsidRPr="00F17AD8">
        <w:rPr>
          <w:rFonts w:ascii="Arial" w:hAnsi="Arial"/>
          <w:color w:val="auto"/>
          <w:sz w:val="24"/>
          <w:szCs w:val="24"/>
        </w:rPr>
        <w:t>S</w:t>
      </w:r>
      <w:r w:rsidRPr="00F17AD8">
        <w:rPr>
          <w:rFonts w:ascii="Arial" w:hAnsi="Arial"/>
          <w:color w:val="auto"/>
          <w:sz w:val="24"/>
          <w:szCs w:val="24"/>
        </w:rPr>
        <w:t>ervices.</w:t>
      </w:r>
    </w:p>
    <w:p w14:paraId="5E82D97F" w14:textId="39A865CE" w:rsidR="001A0E05" w:rsidRDefault="009E6ECF" w:rsidP="005274F0">
      <w:pPr>
        <w:pStyle w:val="ListParagraph"/>
        <w:rPr>
          <w:rFonts w:ascii="Arial" w:hAnsi="Arial"/>
          <w:color w:val="00B050"/>
          <w:sz w:val="24"/>
          <w:szCs w:val="24"/>
        </w:rPr>
      </w:pPr>
      <w:r w:rsidRPr="00F17AD8">
        <w:rPr>
          <w:rFonts w:ascii="Arial" w:hAnsi="Arial"/>
          <w:color w:val="auto"/>
          <w:sz w:val="24"/>
          <w:szCs w:val="24"/>
        </w:rPr>
        <w:t>Continuing</w:t>
      </w:r>
      <w:r w:rsidR="00A033A2" w:rsidRPr="00F17AD8">
        <w:rPr>
          <w:rFonts w:ascii="Arial" w:hAnsi="Arial"/>
          <w:color w:val="auto"/>
          <w:sz w:val="24"/>
          <w:szCs w:val="24"/>
        </w:rPr>
        <w:t xml:space="preserve"> for </w:t>
      </w:r>
      <w:r w:rsidRPr="00F17AD8">
        <w:rPr>
          <w:rFonts w:ascii="Arial" w:hAnsi="Arial"/>
          <w:color w:val="auto"/>
          <w:sz w:val="24"/>
          <w:szCs w:val="24"/>
        </w:rPr>
        <w:t>H</w:t>
      </w:r>
      <w:r w:rsidR="00A033A2" w:rsidRPr="00F17AD8">
        <w:rPr>
          <w:rFonts w:ascii="Arial" w:hAnsi="Arial"/>
          <w:color w:val="auto"/>
          <w:sz w:val="24"/>
          <w:szCs w:val="24"/>
        </w:rPr>
        <w:t xml:space="preserve">ome and </w:t>
      </w:r>
      <w:r w:rsidRPr="00F17AD8">
        <w:rPr>
          <w:rFonts w:ascii="Arial" w:hAnsi="Arial"/>
          <w:color w:val="auto"/>
          <w:sz w:val="24"/>
          <w:szCs w:val="24"/>
        </w:rPr>
        <w:t>C</w:t>
      </w:r>
      <w:r w:rsidR="00A033A2" w:rsidRPr="00F17AD8">
        <w:rPr>
          <w:rFonts w:ascii="Arial" w:hAnsi="Arial"/>
          <w:color w:val="auto"/>
          <w:sz w:val="24"/>
          <w:szCs w:val="24"/>
        </w:rPr>
        <w:t xml:space="preserve">ommunity </w:t>
      </w:r>
      <w:r w:rsidRPr="00F17AD8">
        <w:rPr>
          <w:rFonts w:ascii="Arial" w:hAnsi="Arial"/>
          <w:color w:val="auto"/>
          <w:sz w:val="24"/>
          <w:szCs w:val="24"/>
        </w:rPr>
        <w:t>B</w:t>
      </w:r>
      <w:r w:rsidR="00A033A2" w:rsidRPr="00F17AD8">
        <w:rPr>
          <w:rFonts w:ascii="Arial" w:hAnsi="Arial"/>
          <w:color w:val="auto"/>
          <w:sz w:val="24"/>
          <w:szCs w:val="24"/>
        </w:rPr>
        <w:t xml:space="preserve">ased </w:t>
      </w:r>
      <w:r w:rsidR="009F093C" w:rsidRPr="00F17AD8">
        <w:rPr>
          <w:rFonts w:ascii="Arial" w:hAnsi="Arial"/>
          <w:color w:val="auto"/>
          <w:sz w:val="24"/>
          <w:szCs w:val="24"/>
        </w:rPr>
        <w:t>S</w:t>
      </w:r>
      <w:r w:rsidR="00A033A2" w:rsidRPr="00F17AD8">
        <w:rPr>
          <w:rFonts w:ascii="Arial" w:hAnsi="Arial"/>
          <w:color w:val="auto"/>
          <w:sz w:val="24"/>
          <w:szCs w:val="24"/>
        </w:rPr>
        <w:t>ervices budget accounted 3266.</w:t>
      </w:r>
      <w:r w:rsidR="00A033A2" w:rsidRPr="00F17AD8">
        <w:rPr>
          <w:rFonts w:ascii="Arial" w:hAnsi="Arial"/>
          <w:color w:val="auto"/>
          <w:sz w:val="24"/>
          <w:szCs w:val="24"/>
        </w:rPr>
        <w:br/>
        <w:t xml:space="preserve">Many of these are being shifted around and may not stay under the same budget account but they were under this so the first one there is American </w:t>
      </w:r>
      <w:r w:rsidR="009F093C" w:rsidRPr="00F17AD8">
        <w:rPr>
          <w:rFonts w:ascii="Arial" w:hAnsi="Arial"/>
          <w:color w:val="auto"/>
          <w:sz w:val="24"/>
          <w:szCs w:val="24"/>
        </w:rPr>
        <w:t>R</w:t>
      </w:r>
      <w:r w:rsidR="00A033A2" w:rsidRPr="00F17AD8">
        <w:rPr>
          <w:rFonts w:ascii="Arial" w:hAnsi="Arial"/>
          <w:color w:val="auto"/>
          <w:sz w:val="24"/>
          <w:szCs w:val="24"/>
        </w:rPr>
        <w:t xml:space="preserve">escue </w:t>
      </w:r>
      <w:r w:rsidR="009F093C" w:rsidRPr="00F17AD8">
        <w:rPr>
          <w:rFonts w:ascii="Arial" w:hAnsi="Arial"/>
          <w:color w:val="auto"/>
          <w:sz w:val="24"/>
          <w:szCs w:val="24"/>
        </w:rPr>
        <w:t>P</w:t>
      </w:r>
      <w:r w:rsidR="00A033A2" w:rsidRPr="00F17AD8">
        <w:rPr>
          <w:rFonts w:ascii="Arial" w:hAnsi="Arial"/>
          <w:color w:val="auto"/>
          <w:sz w:val="24"/>
          <w:szCs w:val="24"/>
        </w:rPr>
        <w:t>lan</w:t>
      </w:r>
      <w:r w:rsidR="009F093C" w:rsidRPr="00F17AD8">
        <w:rPr>
          <w:rFonts w:ascii="Arial" w:hAnsi="Arial"/>
          <w:color w:val="auto"/>
          <w:sz w:val="24"/>
          <w:szCs w:val="24"/>
        </w:rPr>
        <w:t xml:space="preserve"> (ARPA)</w:t>
      </w:r>
      <w:r w:rsidR="00BD4B12" w:rsidRPr="00F17AD8">
        <w:rPr>
          <w:rFonts w:ascii="Arial" w:hAnsi="Arial"/>
          <w:color w:val="auto"/>
          <w:sz w:val="24"/>
          <w:szCs w:val="24"/>
        </w:rPr>
        <w:t>,</w:t>
      </w:r>
      <w:r w:rsidR="00A033A2" w:rsidRPr="00F17AD8">
        <w:rPr>
          <w:rFonts w:ascii="Arial" w:hAnsi="Arial"/>
          <w:color w:val="auto"/>
          <w:sz w:val="24"/>
          <w:szCs w:val="24"/>
        </w:rPr>
        <w:t xml:space="preserve"> through the federal government.</w:t>
      </w:r>
      <w:r w:rsidR="00A033A2" w:rsidRPr="00F17AD8">
        <w:rPr>
          <w:rFonts w:ascii="Arial" w:hAnsi="Arial"/>
          <w:color w:val="auto"/>
          <w:sz w:val="24"/>
          <w:szCs w:val="24"/>
        </w:rPr>
        <w:br/>
      </w:r>
      <w:r w:rsidR="00BD4B12" w:rsidRPr="00F17AD8">
        <w:rPr>
          <w:rFonts w:ascii="Arial" w:hAnsi="Arial"/>
          <w:color w:val="auto"/>
          <w:sz w:val="24"/>
          <w:szCs w:val="24"/>
        </w:rPr>
        <w:t>ADSD</w:t>
      </w:r>
      <w:r w:rsidR="00A033A2" w:rsidRPr="00F17AD8">
        <w:rPr>
          <w:rFonts w:ascii="Arial" w:hAnsi="Arial"/>
          <w:color w:val="auto"/>
          <w:sz w:val="24"/>
          <w:szCs w:val="24"/>
        </w:rPr>
        <w:t xml:space="preserve"> got to continue seven positions that </w:t>
      </w:r>
      <w:r w:rsidR="00BD4B12" w:rsidRPr="00F17AD8">
        <w:rPr>
          <w:rFonts w:ascii="Arial" w:hAnsi="Arial"/>
          <w:color w:val="auto"/>
          <w:sz w:val="24"/>
          <w:szCs w:val="24"/>
        </w:rPr>
        <w:t>they</w:t>
      </w:r>
      <w:r w:rsidR="00A033A2" w:rsidRPr="00F17AD8">
        <w:rPr>
          <w:rFonts w:ascii="Arial" w:hAnsi="Arial"/>
          <w:color w:val="auto"/>
          <w:sz w:val="24"/>
          <w:szCs w:val="24"/>
        </w:rPr>
        <w:t xml:space="preserve"> were able to hire during the pandemic to help </w:t>
      </w:r>
      <w:r w:rsidR="00BD4B12" w:rsidRPr="00F17AD8">
        <w:rPr>
          <w:rFonts w:ascii="Arial" w:hAnsi="Arial"/>
          <w:color w:val="auto"/>
          <w:sz w:val="24"/>
          <w:szCs w:val="24"/>
        </w:rPr>
        <w:t>ADSD</w:t>
      </w:r>
      <w:r w:rsidR="00A033A2" w:rsidRPr="00F17AD8">
        <w:rPr>
          <w:rFonts w:ascii="Arial" w:hAnsi="Arial"/>
          <w:color w:val="auto"/>
          <w:sz w:val="24"/>
          <w:szCs w:val="24"/>
        </w:rPr>
        <w:t xml:space="preserve"> with the millions of dollars of emergency funding that </w:t>
      </w:r>
      <w:r w:rsidR="00BD4B12" w:rsidRPr="00F17AD8">
        <w:rPr>
          <w:rFonts w:ascii="Arial" w:hAnsi="Arial"/>
          <w:color w:val="auto"/>
          <w:sz w:val="24"/>
          <w:szCs w:val="24"/>
        </w:rPr>
        <w:t>they</w:t>
      </w:r>
      <w:r w:rsidR="00A033A2" w:rsidRPr="00F17AD8">
        <w:rPr>
          <w:rFonts w:ascii="Arial" w:hAnsi="Arial"/>
          <w:color w:val="auto"/>
          <w:sz w:val="24"/>
          <w:szCs w:val="24"/>
        </w:rPr>
        <w:t xml:space="preserve"> received.</w:t>
      </w:r>
      <w:r w:rsidR="00A033A2" w:rsidRPr="00F17AD8">
        <w:rPr>
          <w:rFonts w:ascii="Arial" w:hAnsi="Arial"/>
          <w:color w:val="auto"/>
          <w:sz w:val="24"/>
          <w:szCs w:val="24"/>
        </w:rPr>
        <w:br/>
        <w:t>The</w:t>
      </w:r>
      <w:r w:rsidR="00E81806" w:rsidRPr="00F17AD8">
        <w:rPr>
          <w:rFonts w:ascii="Arial" w:hAnsi="Arial"/>
          <w:color w:val="auto"/>
          <w:sz w:val="24"/>
          <w:szCs w:val="24"/>
        </w:rPr>
        <w:t>y</w:t>
      </w:r>
      <w:r w:rsidR="00A033A2" w:rsidRPr="00F17AD8">
        <w:rPr>
          <w:rFonts w:ascii="Arial" w:hAnsi="Arial"/>
          <w:color w:val="auto"/>
          <w:sz w:val="24"/>
          <w:szCs w:val="24"/>
        </w:rPr>
        <w:t xml:space="preserve"> also got some  seed funding for some regional coordinators and </w:t>
      </w:r>
      <w:r w:rsidR="00E81806" w:rsidRPr="00F17AD8">
        <w:rPr>
          <w:rFonts w:ascii="Arial" w:hAnsi="Arial"/>
          <w:color w:val="auto"/>
          <w:sz w:val="24"/>
          <w:szCs w:val="24"/>
        </w:rPr>
        <w:t>they</w:t>
      </w:r>
      <w:r w:rsidR="00A033A2" w:rsidRPr="00F17AD8">
        <w:rPr>
          <w:rFonts w:ascii="Arial" w:hAnsi="Arial"/>
          <w:color w:val="auto"/>
          <w:sz w:val="24"/>
          <w:szCs w:val="24"/>
        </w:rPr>
        <w:t xml:space="preserve"> were lucky enough to get state general funds to sustain them going forward.</w:t>
      </w:r>
      <w:r w:rsidR="00A033A2" w:rsidRPr="00F17AD8">
        <w:rPr>
          <w:rFonts w:ascii="Arial" w:hAnsi="Arial"/>
          <w:color w:val="auto"/>
          <w:sz w:val="24"/>
          <w:szCs w:val="24"/>
        </w:rPr>
        <w:br/>
      </w:r>
      <w:r w:rsidR="004B776C" w:rsidRPr="00F17AD8">
        <w:rPr>
          <w:rFonts w:ascii="Arial" w:hAnsi="Arial"/>
          <w:color w:val="auto"/>
          <w:sz w:val="24"/>
          <w:szCs w:val="24"/>
        </w:rPr>
        <w:t>His job is also funded for now.</w:t>
      </w:r>
      <w:r w:rsidR="00A033A2" w:rsidRPr="00F17AD8">
        <w:rPr>
          <w:rFonts w:ascii="Arial" w:hAnsi="Arial"/>
          <w:color w:val="auto"/>
          <w:sz w:val="24"/>
          <w:szCs w:val="24"/>
        </w:rPr>
        <w:br/>
      </w:r>
      <w:r w:rsidR="004B776C" w:rsidRPr="00F17AD8">
        <w:rPr>
          <w:rFonts w:ascii="Arial" w:hAnsi="Arial"/>
          <w:color w:val="auto"/>
          <w:sz w:val="24"/>
          <w:szCs w:val="24"/>
        </w:rPr>
        <w:t>T</w:t>
      </w:r>
      <w:r w:rsidR="00A033A2" w:rsidRPr="00F17AD8">
        <w:rPr>
          <w:rFonts w:ascii="Arial" w:hAnsi="Arial"/>
          <w:color w:val="auto"/>
          <w:sz w:val="24"/>
          <w:szCs w:val="24"/>
        </w:rPr>
        <w:t>he rate increases for COPE and PAS this was </w:t>
      </w:r>
      <w:r w:rsidR="008C34C6" w:rsidRPr="00F17AD8">
        <w:rPr>
          <w:rFonts w:ascii="Arial" w:hAnsi="Arial"/>
          <w:color w:val="auto"/>
          <w:sz w:val="24"/>
          <w:szCs w:val="24"/>
        </w:rPr>
        <w:t>S</w:t>
      </w:r>
      <w:r w:rsidR="00A033A2" w:rsidRPr="00F17AD8">
        <w:rPr>
          <w:rFonts w:ascii="Arial" w:hAnsi="Arial"/>
          <w:color w:val="auto"/>
          <w:sz w:val="24"/>
          <w:szCs w:val="24"/>
        </w:rPr>
        <w:t xml:space="preserve">tate </w:t>
      </w:r>
      <w:r w:rsidR="008C34C6" w:rsidRPr="00F17AD8">
        <w:rPr>
          <w:rFonts w:ascii="Arial" w:hAnsi="Arial"/>
          <w:color w:val="auto"/>
          <w:sz w:val="24"/>
          <w:szCs w:val="24"/>
        </w:rPr>
        <w:t>G</w:t>
      </w:r>
      <w:r w:rsidR="00A033A2" w:rsidRPr="00F17AD8">
        <w:rPr>
          <w:rFonts w:ascii="Arial" w:hAnsi="Arial"/>
          <w:color w:val="auto"/>
          <w:sz w:val="24"/>
          <w:szCs w:val="24"/>
        </w:rPr>
        <w:t xml:space="preserve">eneral </w:t>
      </w:r>
      <w:r w:rsidR="008C34C6" w:rsidRPr="00F17AD8">
        <w:rPr>
          <w:rFonts w:ascii="Arial" w:hAnsi="Arial"/>
          <w:color w:val="auto"/>
          <w:sz w:val="24"/>
          <w:szCs w:val="24"/>
        </w:rPr>
        <w:t>F</w:t>
      </w:r>
      <w:r w:rsidR="00A033A2" w:rsidRPr="00F17AD8">
        <w:rPr>
          <w:rFonts w:ascii="Arial" w:hAnsi="Arial"/>
          <w:color w:val="auto"/>
          <w:sz w:val="24"/>
          <w:szCs w:val="24"/>
        </w:rPr>
        <w:t>unds but mirrored rate increases for Medicaid agency.</w:t>
      </w:r>
      <w:r w:rsidR="00A033A2" w:rsidRPr="00F17AD8">
        <w:rPr>
          <w:rFonts w:ascii="Arial" w:hAnsi="Arial"/>
          <w:color w:val="auto"/>
          <w:sz w:val="24"/>
          <w:szCs w:val="24"/>
        </w:rPr>
        <w:br/>
        <w:t xml:space="preserve">And then the last two for is a new </w:t>
      </w:r>
      <w:r w:rsidR="008C34C6" w:rsidRPr="00F17AD8">
        <w:rPr>
          <w:rFonts w:ascii="Arial" w:hAnsi="Arial"/>
          <w:color w:val="auto"/>
          <w:sz w:val="24"/>
          <w:szCs w:val="24"/>
        </w:rPr>
        <w:t>P</w:t>
      </w:r>
      <w:r w:rsidR="00A033A2" w:rsidRPr="00F17AD8">
        <w:rPr>
          <w:rFonts w:ascii="Arial" w:hAnsi="Arial"/>
          <w:color w:val="auto"/>
          <w:sz w:val="24"/>
          <w:szCs w:val="24"/>
        </w:rPr>
        <w:t xml:space="preserve">rogram </w:t>
      </w:r>
      <w:r w:rsidR="008C34C6" w:rsidRPr="00F17AD8">
        <w:rPr>
          <w:rFonts w:ascii="Arial" w:hAnsi="Arial"/>
          <w:color w:val="auto"/>
          <w:sz w:val="24"/>
          <w:szCs w:val="24"/>
        </w:rPr>
        <w:t>O</w:t>
      </w:r>
      <w:r w:rsidR="00A033A2" w:rsidRPr="00F17AD8">
        <w:rPr>
          <w:rFonts w:ascii="Arial" w:hAnsi="Arial"/>
          <w:color w:val="auto"/>
          <w:sz w:val="24"/>
          <w:szCs w:val="24"/>
        </w:rPr>
        <w:t>fficer for the guardianship program and the</w:t>
      </w:r>
      <w:r w:rsidR="008015AF" w:rsidRPr="00F17AD8">
        <w:rPr>
          <w:rFonts w:ascii="Arial" w:hAnsi="Arial"/>
          <w:color w:val="auto"/>
          <w:sz w:val="24"/>
          <w:szCs w:val="24"/>
        </w:rPr>
        <w:t>y have</w:t>
      </w:r>
      <w:r w:rsidR="00A033A2" w:rsidRPr="00F17AD8">
        <w:rPr>
          <w:rFonts w:ascii="Arial" w:hAnsi="Arial"/>
          <w:color w:val="auto"/>
          <w:sz w:val="24"/>
          <w:szCs w:val="24"/>
        </w:rPr>
        <w:t xml:space="preserve"> seen an increase in cases regarding petitions for guardianship that specifically from </w:t>
      </w:r>
      <w:r w:rsidR="008015AF" w:rsidRPr="00F17AD8">
        <w:rPr>
          <w:rFonts w:ascii="Arial" w:hAnsi="Arial"/>
          <w:color w:val="auto"/>
          <w:sz w:val="24"/>
          <w:szCs w:val="24"/>
        </w:rPr>
        <w:t>A</w:t>
      </w:r>
      <w:r w:rsidR="00A033A2" w:rsidRPr="00F17AD8">
        <w:rPr>
          <w:rFonts w:ascii="Arial" w:hAnsi="Arial"/>
          <w:color w:val="auto"/>
          <w:sz w:val="24"/>
          <w:szCs w:val="24"/>
        </w:rPr>
        <w:t xml:space="preserve">dult </w:t>
      </w:r>
      <w:r w:rsidR="008015AF" w:rsidRPr="00F17AD8">
        <w:rPr>
          <w:rFonts w:ascii="Arial" w:hAnsi="Arial"/>
          <w:color w:val="auto"/>
          <w:sz w:val="24"/>
          <w:szCs w:val="24"/>
        </w:rPr>
        <w:t>P</w:t>
      </w:r>
      <w:r w:rsidR="00A033A2" w:rsidRPr="00F17AD8">
        <w:rPr>
          <w:rFonts w:ascii="Arial" w:hAnsi="Arial"/>
          <w:color w:val="auto"/>
          <w:sz w:val="24"/>
          <w:szCs w:val="24"/>
        </w:rPr>
        <w:t xml:space="preserve">rotective </w:t>
      </w:r>
      <w:r w:rsidR="008015AF" w:rsidRPr="00F17AD8">
        <w:rPr>
          <w:rFonts w:ascii="Arial" w:hAnsi="Arial"/>
          <w:color w:val="auto"/>
          <w:sz w:val="24"/>
          <w:szCs w:val="24"/>
        </w:rPr>
        <w:t>S</w:t>
      </w:r>
      <w:r w:rsidR="00A033A2" w:rsidRPr="00F17AD8">
        <w:rPr>
          <w:rFonts w:ascii="Arial" w:hAnsi="Arial"/>
          <w:color w:val="auto"/>
          <w:sz w:val="24"/>
          <w:szCs w:val="24"/>
        </w:rPr>
        <w:t xml:space="preserve">ervices is, </w:t>
      </w:r>
      <w:r w:rsidR="008015AF" w:rsidRPr="00F17AD8">
        <w:rPr>
          <w:rFonts w:ascii="Arial" w:hAnsi="Arial"/>
          <w:color w:val="auto"/>
          <w:sz w:val="24"/>
          <w:szCs w:val="24"/>
        </w:rPr>
        <w:t>D</w:t>
      </w:r>
      <w:r w:rsidR="00A033A2" w:rsidRPr="00F17AD8">
        <w:rPr>
          <w:rFonts w:ascii="Arial" w:hAnsi="Arial"/>
          <w:color w:val="auto"/>
          <w:sz w:val="24"/>
          <w:szCs w:val="24"/>
        </w:rPr>
        <w:t xml:space="preserve">evelopmental </w:t>
      </w:r>
      <w:r w:rsidR="008015AF" w:rsidRPr="00AF4F6B">
        <w:rPr>
          <w:rFonts w:ascii="Arial" w:hAnsi="Arial"/>
          <w:color w:val="auto"/>
          <w:sz w:val="24"/>
          <w:szCs w:val="24"/>
        </w:rPr>
        <w:t>S</w:t>
      </w:r>
      <w:r w:rsidR="00A033A2" w:rsidRPr="00AF4F6B">
        <w:rPr>
          <w:rFonts w:ascii="Arial" w:hAnsi="Arial"/>
          <w:color w:val="auto"/>
          <w:sz w:val="24"/>
          <w:szCs w:val="24"/>
        </w:rPr>
        <w:t xml:space="preserve">ervices, and even some of </w:t>
      </w:r>
      <w:r w:rsidR="008015AF" w:rsidRPr="00AF4F6B">
        <w:rPr>
          <w:rFonts w:ascii="Arial" w:hAnsi="Arial"/>
          <w:color w:val="auto"/>
          <w:sz w:val="24"/>
          <w:szCs w:val="24"/>
        </w:rPr>
        <w:t>their</w:t>
      </w:r>
      <w:r w:rsidR="00A033A2" w:rsidRPr="00AF4F6B">
        <w:rPr>
          <w:rFonts w:ascii="Arial" w:hAnsi="Arial"/>
          <w:color w:val="auto"/>
          <w:sz w:val="24"/>
          <w:szCs w:val="24"/>
        </w:rPr>
        <w:t xml:space="preserve"> waiver clients.</w:t>
      </w:r>
      <w:r w:rsidR="00A033A2" w:rsidRPr="00AF4F6B">
        <w:rPr>
          <w:rFonts w:ascii="Arial" w:hAnsi="Arial"/>
          <w:color w:val="auto"/>
          <w:sz w:val="24"/>
          <w:szCs w:val="24"/>
        </w:rPr>
        <w:br/>
        <w:t>So we were lucky to get a new position to assist with that.</w:t>
      </w:r>
      <w:r w:rsidR="00A033A2" w:rsidRPr="00AF4F6B">
        <w:rPr>
          <w:rFonts w:ascii="Arial" w:hAnsi="Arial"/>
          <w:color w:val="auto"/>
          <w:sz w:val="24"/>
          <w:szCs w:val="24"/>
        </w:rPr>
        <w:br/>
      </w:r>
      <w:r w:rsidR="00770487" w:rsidRPr="00AF4F6B">
        <w:rPr>
          <w:rFonts w:ascii="Arial" w:hAnsi="Arial"/>
          <w:color w:val="auto"/>
          <w:sz w:val="24"/>
          <w:szCs w:val="24"/>
        </w:rPr>
        <w:t>Regarding t</w:t>
      </w:r>
      <w:r w:rsidR="00A033A2" w:rsidRPr="00AF4F6B">
        <w:rPr>
          <w:rFonts w:ascii="Arial" w:hAnsi="Arial"/>
          <w:color w:val="auto"/>
          <w:sz w:val="24"/>
          <w:szCs w:val="24"/>
        </w:rPr>
        <w:t>he crisis support services</w:t>
      </w:r>
      <w:r w:rsidR="00770487" w:rsidRPr="00AF4F6B">
        <w:rPr>
          <w:rFonts w:ascii="Arial" w:hAnsi="Arial"/>
          <w:color w:val="auto"/>
          <w:sz w:val="24"/>
          <w:szCs w:val="24"/>
        </w:rPr>
        <w:t>, ADSD’s</w:t>
      </w:r>
      <w:r w:rsidR="00A033A2" w:rsidRPr="00AF4F6B">
        <w:rPr>
          <w:rFonts w:ascii="Arial" w:hAnsi="Arial"/>
          <w:color w:val="auto"/>
          <w:sz w:val="24"/>
          <w:szCs w:val="24"/>
        </w:rPr>
        <w:t xml:space="preserve"> adult protective services received some funding to help clients with rent, food, bed bug remediation, et cetera</w:t>
      </w:r>
      <w:r w:rsidR="00073D6E" w:rsidRPr="00AF4F6B">
        <w:rPr>
          <w:rFonts w:ascii="Arial" w:hAnsi="Arial"/>
          <w:color w:val="auto"/>
          <w:sz w:val="24"/>
          <w:szCs w:val="24"/>
        </w:rPr>
        <w:t>.</w:t>
      </w:r>
      <w:r w:rsidR="00A033A2" w:rsidRPr="00AF4F6B">
        <w:rPr>
          <w:rFonts w:ascii="Arial" w:hAnsi="Arial"/>
          <w:color w:val="auto"/>
          <w:sz w:val="24"/>
          <w:szCs w:val="24"/>
        </w:rPr>
        <w:t xml:space="preserve"> </w:t>
      </w:r>
      <w:r w:rsidR="00073D6E" w:rsidRPr="00AF4F6B">
        <w:rPr>
          <w:rFonts w:ascii="Arial" w:hAnsi="Arial"/>
          <w:color w:val="auto"/>
          <w:sz w:val="24"/>
          <w:szCs w:val="24"/>
        </w:rPr>
        <w:t>T</w:t>
      </w:r>
      <w:r w:rsidR="00A033A2" w:rsidRPr="00AF4F6B">
        <w:rPr>
          <w:rFonts w:ascii="Arial" w:hAnsi="Arial"/>
          <w:color w:val="auto"/>
          <w:sz w:val="24"/>
          <w:szCs w:val="24"/>
        </w:rPr>
        <w:t xml:space="preserve">he last one is the reclassification of the </w:t>
      </w:r>
      <w:r w:rsidR="00073D6E" w:rsidRPr="00AF4F6B">
        <w:rPr>
          <w:rFonts w:ascii="Arial" w:hAnsi="Arial"/>
          <w:color w:val="auto"/>
          <w:sz w:val="24"/>
          <w:szCs w:val="24"/>
        </w:rPr>
        <w:t>A</w:t>
      </w:r>
      <w:r w:rsidR="00A033A2" w:rsidRPr="00AF4F6B">
        <w:rPr>
          <w:rFonts w:ascii="Arial" w:hAnsi="Arial"/>
          <w:color w:val="auto"/>
          <w:sz w:val="24"/>
          <w:szCs w:val="24"/>
        </w:rPr>
        <w:t xml:space="preserve">dult </w:t>
      </w:r>
      <w:r w:rsidR="00073D6E" w:rsidRPr="00AF4F6B">
        <w:rPr>
          <w:rFonts w:ascii="Arial" w:hAnsi="Arial"/>
          <w:color w:val="auto"/>
          <w:sz w:val="24"/>
          <w:szCs w:val="24"/>
        </w:rPr>
        <w:t>P</w:t>
      </w:r>
      <w:r w:rsidR="00A033A2" w:rsidRPr="00AF4F6B">
        <w:rPr>
          <w:rFonts w:ascii="Arial" w:hAnsi="Arial"/>
          <w:color w:val="auto"/>
          <w:sz w:val="24"/>
          <w:szCs w:val="24"/>
        </w:rPr>
        <w:t xml:space="preserve">rotective </w:t>
      </w:r>
      <w:r w:rsidR="00073D6E" w:rsidRPr="00AF4F6B">
        <w:rPr>
          <w:rFonts w:ascii="Arial" w:hAnsi="Arial"/>
          <w:color w:val="auto"/>
          <w:sz w:val="24"/>
          <w:szCs w:val="24"/>
        </w:rPr>
        <w:t>S</w:t>
      </w:r>
      <w:r w:rsidR="00A033A2" w:rsidRPr="00AF4F6B">
        <w:rPr>
          <w:rFonts w:ascii="Arial" w:hAnsi="Arial"/>
          <w:color w:val="auto"/>
          <w:sz w:val="24"/>
          <w:szCs w:val="24"/>
        </w:rPr>
        <w:t xml:space="preserve">ervices </w:t>
      </w:r>
      <w:r w:rsidR="00AF4F6B" w:rsidRPr="00AF4F6B">
        <w:rPr>
          <w:rFonts w:ascii="Arial" w:hAnsi="Arial"/>
          <w:color w:val="auto"/>
          <w:sz w:val="24"/>
          <w:szCs w:val="24"/>
        </w:rPr>
        <w:t>S</w:t>
      </w:r>
      <w:r w:rsidR="00A033A2" w:rsidRPr="00AF4F6B">
        <w:rPr>
          <w:rFonts w:ascii="Arial" w:hAnsi="Arial"/>
          <w:color w:val="auto"/>
          <w:sz w:val="24"/>
          <w:szCs w:val="24"/>
        </w:rPr>
        <w:t xml:space="preserve">ocial </w:t>
      </w:r>
      <w:r w:rsidR="00AF4F6B" w:rsidRPr="00AF4F6B">
        <w:rPr>
          <w:rFonts w:ascii="Arial" w:hAnsi="Arial"/>
          <w:color w:val="auto"/>
          <w:sz w:val="24"/>
          <w:szCs w:val="24"/>
        </w:rPr>
        <w:t>W</w:t>
      </w:r>
      <w:r w:rsidR="00A033A2" w:rsidRPr="00AF4F6B">
        <w:rPr>
          <w:rFonts w:ascii="Arial" w:hAnsi="Arial"/>
          <w:color w:val="auto"/>
          <w:sz w:val="24"/>
          <w:szCs w:val="24"/>
        </w:rPr>
        <w:t>ork</w:t>
      </w:r>
      <w:r w:rsidR="00AF4F6B" w:rsidRPr="00AF4F6B">
        <w:rPr>
          <w:rFonts w:ascii="Arial" w:hAnsi="Arial"/>
          <w:color w:val="auto"/>
          <w:sz w:val="24"/>
          <w:szCs w:val="24"/>
        </w:rPr>
        <w:t>er</w:t>
      </w:r>
      <w:r w:rsidR="00A033A2" w:rsidRPr="00AF4F6B">
        <w:rPr>
          <w:rFonts w:ascii="Arial" w:hAnsi="Arial"/>
          <w:color w:val="auto"/>
          <w:sz w:val="24"/>
          <w:szCs w:val="24"/>
        </w:rPr>
        <w:t xml:space="preserve"> </w:t>
      </w:r>
      <w:r w:rsidR="00AF4F6B" w:rsidRPr="00AF4F6B">
        <w:rPr>
          <w:rFonts w:ascii="Arial" w:hAnsi="Arial"/>
          <w:color w:val="auto"/>
          <w:sz w:val="24"/>
          <w:szCs w:val="24"/>
        </w:rPr>
        <w:t>II</w:t>
      </w:r>
      <w:r w:rsidR="00A033A2" w:rsidRPr="00AF4F6B">
        <w:rPr>
          <w:rFonts w:ascii="Arial" w:hAnsi="Arial"/>
          <w:color w:val="auto"/>
          <w:sz w:val="24"/>
          <w:szCs w:val="24"/>
        </w:rPr>
        <w:t xml:space="preserve"> positions and </w:t>
      </w:r>
      <w:r w:rsidR="00AF4F6B" w:rsidRPr="00AF4F6B">
        <w:rPr>
          <w:rFonts w:ascii="Arial" w:hAnsi="Arial"/>
          <w:color w:val="auto"/>
          <w:sz w:val="24"/>
          <w:szCs w:val="24"/>
        </w:rPr>
        <w:t>S</w:t>
      </w:r>
      <w:r w:rsidR="00A033A2" w:rsidRPr="00AF4F6B">
        <w:rPr>
          <w:rFonts w:ascii="Arial" w:hAnsi="Arial"/>
          <w:color w:val="auto"/>
          <w:sz w:val="24"/>
          <w:szCs w:val="24"/>
        </w:rPr>
        <w:t xml:space="preserve">ocial </w:t>
      </w:r>
      <w:r w:rsidR="00AF4F6B" w:rsidRPr="00AF4F6B">
        <w:rPr>
          <w:rFonts w:ascii="Arial" w:hAnsi="Arial"/>
          <w:color w:val="auto"/>
          <w:sz w:val="24"/>
          <w:szCs w:val="24"/>
        </w:rPr>
        <w:t>W</w:t>
      </w:r>
      <w:r w:rsidR="00A033A2" w:rsidRPr="00AF4F6B">
        <w:rPr>
          <w:rFonts w:ascii="Arial" w:hAnsi="Arial"/>
          <w:color w:val="auto"/>
          <w:sz w:val="24"/>
          <w:szCs w:val="24"/>
        </w:rPr>
        <w:t xml:space="preserve">ork </w:t>
      </w:r>
      <w:r w:rsidR="00AF4F6B" w:rsidRPr="00AF4F6B">
        <w:rPr>
          <w:rFonts w:ascii="Arial" w:hAnsi="Arial"/>
          <w:color w:val="auto"/>
          <w:sz w:val="24"/>
          <w:szCs w:val="24"/>
        </w:rPr>
        <w:t>IIIs</w:t>
      </w:r>
      <w:r w:rsidR="00A033A2" w:rsidRPr="00AF4F6B">
        <w:rPr>
          <w:rFonts w:ascii="Arial" w:hAnsi="Arial"/>
          <w:color w:val="auto"/>
          <w:sz w:val="24"/>
          <w:szCs w:val="24"/>
        </w:rPr>
        <w:t xml:space="preserve"> and even the supervisors to really mirror some of the other individuals who were doing this for state agencies and address the increase</w:t>
      </w:r>
      <w:r w:rsidR="00AF4F6B" w:rsidRPr="00AF4F6B">
        <w:rPr>
          <w:rFonts w:ascii="Arial" w:hAnsi="Arial"/>
          <w:color w:val="auto"/>
          <w:sz w:val="24"/>
          <w:szCs w:val="24"/>
        </w:rPr>
        <w:t>d</w:t>
      </w:r>
      <w:r w:rsidR="00A033A2" w:rsidRPr="00AF4F6B">
        <w:rPr>
          <w:rFonts w:ascii="Arial" w:hAnsi="Arial"/>
          <w:color w:val="auto"/>
          <w:sz w:val="24"/>
          <w:szCs w:val="24"/>
        </w:rPr>
        <w:t xml:space="preserve"> complexity they've dealt with.</w:t>
      </w:r>
    </w:p>
    <w:p w14:paraId="6B45F6A4" w14:textId="77777777" w:rsidR="001A0E05" w:rsidRPr="00571BDC" w:rsidRDefault="001A0E05" w:rsidP="005274F0">
      <w:pPr>
        <w:pStyle w:val="ListParagraph"/>
        <w:rPr>
          <w:rFonts w:ascii="Arial" w:hAnsi="Arial"/>
          <w:color w:val="auto"/>
          <w:sz w:val="24"/>
          <w:szCs w:val="24"/>
        </w:rPr>
      </w:pPr>
    </w:p>
    <w:p w14:paraId="4D710FA3" w14:textId="54C9AFA6" w:rsidR="00617389" w:rsidRPr="00571BDC" w:rsidRDefault="001A0E05" w:rsidP="005274F0">
      <w:pPr>
        <w:pStyle w:val="ListParagraph"/>
        <w:rPr>
          <w:rFonts w:ascii="Arial" w:hAnsi="Arial"/>
          <w:color w:val="auto"/>
          <w:sz w:val="24"/>
          <w:szCs w:val="24"/>
        </w:rPr>
      </w:pPr>
      <w:r w:rsidRPr="00571BDC">
        <w:rPr>
          <w:rFonts w:ascii="Arial" w:hAnsi="Arial"/>
          <w:color w:val="auto"/>
          <w:sz w:val="24"/>
          <w:szCs w:val="24"/>
        </w:rPr>
        <w:t xml:space="preserve">Dawn Lyons: </w:t>
      </w:r>
      <w:r w:rsidR="00617389" w:rsidRPr="00571BDC">
        <w:rPr>
          <w:rFonts w:ascii="Arial" w:hAnsi="Arial"/>
          <w:color w:val="auto"/>
          <w:sz w:val="24"/>
          <w:szCs w:val="24"/>
        </w:rPr>
        <w:t xml:space="preserve">Asked if those enhancements </w:t>
      </w:r>
      <w:r w:rsidR="007F420B" w:rsidRPr="00571BDC">
        <w:rPr>
          <w:rFonts w:ascii="Arial" w:hAnsi="Arial"/>
          <w:color w:val="auto"/>
          <w:sz w:val="24"/>
          <w:szCs w:val="24"/>
        </w:rPr>
        <w:t>were</w:t>
      </w:r>
      <w:r w:rsidR="00617389" w:rsidRPr="00571BDC">
        <w:rPr>
          <w:rFonts w:ascii="Arial" w:hAnsi="Arial"/>
          <w:color w:val="auto"/>
          <w:sz w:val="24"/>
          <w:szCs w:val="24"/>
        </w:rPr>
        <w:t xml:space="preserve"> from the emergency funding he was talking about.</w:t>
      </w:r>
      <w:r w:rsidR="00F44E49" w:rsidRPr="00571BDC">
        <w:rPr>
          <w:rFonts w:ascii="Arial" w:hAnsi="Arial"/>
          <w:color w:val="auto"/>
          <w:sz w:val="24"/>
          <w:szCs w:val="24"/>
        </w:rPr>
        <w:t xml:space="preserve">  </w:t>
      </w:r>
      <w:r w:rsidR="00F44E49" w:rsidRPr="00571BDC">
        <w:rPr>
          <w:rFonts w:ascii="Arial" w:hAnsi="Arial"/>
          <w:bCs/>
          <w:color w:val="auto"/>
          <w:sz w:val="24"/>
          <w:szCs w:val="24"/>
        </w:rPr>
        <w:t xml:space="preserve">There was some talk about eliminating the wait list for the state </w:t>
      </w:r>
      <w:r w:rsidR="0021671D" w:rsidRPr="00571BDC">
        <w:rPr>
          <w:rFonts w:ascii="Arial" w:hAnsi="Arial"/>
          <w:bCs/>
          <w:color w:val="auto"/>
          <w:sz w:val="24"/>
          <w:szCs w:val="24"/>
        </w:rPr>
        <w:t>I</w:t>
      </w:r>
      <w:r w:rsidR="00F44E49" w:rsidRPr="00571BDC">
        <w:rPr>
          <w:rFonts w:ascii="Arial" w:hAnsi="Arial"/>
          <w:bCs/>
          <w:color w:val="auto"/>
          <w:sz w:val="24"/>
          <w:szCs w:val="24"/>
        </w:rPr>
        <w:t xml:space="preserve">ndependent </w:t>
      </w:r>
      <w:r w:rsidR="0021671D" w:rsidRPr="00571BDC">
        <w:rPr>
          <w:rFonts w:ascii="Arial" w:hAnsi="Arial"/>
          <w:bCs/>
          <w:color w:val="auto"/>
          <w:sz w:val="24"/>
          <w:szCs w:val="24"/>
        </w:rPr>
        <w:t>L</w:t>
      </w:r>
      <w:r w:rsidR="00F44E49" w:rsidRPr="00571BDC">
        <w:rPr>
          <w:rFonts w:ascii="Arial" w:hAnsi="Arial"/>
          <w:bCs/>
          <w:color w:val="auto"/>
          <w:sz w:val="24"/>
          <w:szCs w:val="24"/>
        </w:rPr>
        <w:t>iving program.</w:t>
      </w:r>
      <w:r w:rsidR="00F44E49" w:rsidRPr="00571BDC">
        <w:rPr>
          <w:rFonts w:ascii="Arial" w:hAnsi="Arial"/>
          <w:bCs/>
          <w:color w:val="auto"/>
          <w:sz w:val="24"/>
          <w:szCs w:val="24"/>
        </w:rPr>
        <w:br/>
      </w:r>
      <w:r w:rsidR="00571BDC" w:rsidRPr="00571BDC">
        <w:rPr>
          <w:rFonts w:ascii="Arial" w:hAnsi="Arial"/>
          <w:bCs/>
          <w:color w:val="auto"/>
          <w:sz w:val="24"/>
          <w:szCs w:val="24"/>
        </w:rPr>
        <w:t>Asked if he could</w:t>
      </w:r>
      <w:r w:rsidR="00F44E49" w:rsidRPr="00571BDC">
        <w:rPr>
          <w:rFonts w:ascii="Arial" w:hAnsi="Arial"/>
          <w:bCs/>
          <w:color w:val="auto"/>
          <w:sz w:val="24"/>
          <w:szCs w:val="24"/>
        </w:rPr>
        <w:t xml:space="preserve"> explain a little bit about that or does it belong somewhere else</w:t>
      </w:r>
      <w:r w:rsidR="00571BDC" w:rsidRPr="00571BDC">
        <w:rPr>
          <w:rFonts w:ascii="Arial" w:hAnsi="Arial"/>
          <w:bCs/>
          <w:color w:val="auto"/>
          <w:sz w:val="24"/>
          <w:szCs w:val="24"/>
        </w:rPr>
        <w:t>.</w:t>
      </w:r>
    </w:p>
    <w:p w14:paraId="7790F608" w14:textId="77777777" w:rsidR="00617389" w:rsidRPr="000614F5" w:rsidRDefault="00617389" w:rsidP="005274F0">
      <w:pPr>
        <w:pStyle w:val="ListParagraph"/>
        <w:rPr>
          <w:rFonts w:ascii="Arial" w:hAnsi="Arial"/>
          <w:color w:val="auto"/>
          <w:sz w:val="24"/>
          <w:szCs w:val="24"/>
        </w:rPr>
      </w:pPr>
    </w:p>
    <w:p w14:paraId="44EDCA50" w14:textId="0318E678" w:rsidR="00E82C6E" w:rsidRPr="000614F5" w:rsidRDefault="00617389" w:rsidP="00E82C6E">
      <w:pPr>
        <w:pStyle w:val="ListParagraph"/>
        <w:rPr>
          <w:rFonts w:ascii="Arial" w:hAnsi="Arial"/>
          <w:color w:val="auto"/>
          <w:sz w:val="24"/>
          <w:szCs w:val="24"/>
        </w:rPr>
      </w:pPr>
      <w:r w:rsidRPr="000614F5">
        <w:rPr>
          <w:rFonts w:ascii="Arial" w:hAnsi="Arial"/>
          <w:color w:val="auto"/>
          <w:sz w:val="24"/>
          <w:szCs w:val="24"/>
        </w:rPr>
        <w:t xml:space="preserve">Jeff Duncan: </w:t>
      </w:r>
      <w:r w:rsidR="00E82C6E" w:rsidRPr="000614F5">
        <w:rPr>
          <w:rFonts w:ascii="Arial" w:hAnsi="Arial"/>
          <w:color w:val="auto"/>
          <w:sz w:val="24"/>
          <w:szCs w:val="24"/>
        </w:rPr>
        <w:t xml:space="preserve">That specific funding to address the wait list for the </w:t>
      </w:r>
      <w:r w:rsidR="00B1724F" w:rsidRPr="000614F5">
        <w:rPr>
          <w:rFonts w:ascii="Arial" w:hAnsi="Arial"/>
          <w:color w:val="auto"/>
          <w:sz w:val="24"/>
          <w:szCs w:val="24"/>
        </w:rPr>
        <w:t>I</w:t>
      </w:r>
      <w:r w:rsidR="00E82C6E" w:rsidRPr="000614F5">
        <w:rPr>
          <w:rFonts w:ascii="Arial" w:hAnsi="Arial"/>
          <w:color w:val="auto"/>
          <w:sz w:val="24"/>
          <w:szCs w:val="24"/>
        </w:rPr>
        <w:t xml:space="preserve">ndependent </w:t>
      </w:r>
      <w:r w:rsidR="00B1724F" w:rsidRPr="000614F5">
        <w:rPr>
          <w:rFonts w:ascii="Arial" w:hAnsi="Arial"/>
          <w:color w:val="auto"/>
          <w:sz w:val="24"/>
          <w:szCs w:val="24"/>
        </w:rPr>
        <w:t>L</w:t>
      </w:r>
      <w:r w:rsidR="00E82C6E" w:rsidRPr="000614F5">
        <w:rPr>
          <w:rFonts w:ascii="Arial" w:hAnsi="Arial"/>
          <w:color w:val="auto"/>
          <w:sz w:val="24"/>
          <w:szCs w:val="24"/>
        </w:rPr>
        <w:t xml:space="preserve">iving program was not in </w:t>
      </w:r>
      <w:r w:rsidR="00B1724F" w:rsidRPr="000614F5">
        <w:rPr>
          <w:rFonts w:ascii="Arial" w:hAnsi="Arial"/>
          <w:color w:val="auto"/>
          <w:sz w:val="24"/>
          <w:szCs w:val="24"/>
        </w:rPr>
        <w:t>ADSD’s</w:t>
      </w:r>
      <w:r w:rsidR="00E82C6E" w:rsidRPr="000614F5">
        <w:rPr>
          <w:rFonts w:ascii="Arial" w:hAnsi="Arial"/>
          <w:color w:val="auto"/>
          <w:sz w:val="24"/>
          <w:szCs w:val="24"/>
        </w:rPr>
        <w:t xml:space="preserve"> budget.</w:t>
      </w:r>
    </w:p>
    <w:p w14:paraId="1D1E3097" w14:textId="4E564F3F" w:rsidR="008C3A14" w:rsidRPr="000614F5" w:rsidRDefault="00E82C6E" w:rsidP="00E82C6E">
      <w:pPr>
        <w:pStyle w:val="ListParagraph"/>
        <w:rPr>
          <w:rFonts w:ascii="Arial" w:hAnsi="Arial"/>
          <w:color w:val="auto"/>
          <w:sz w:val="24"/>
          <w:szCs w:val="24"/>
        </w:rPr>
      </w:pPr>
      <w:r w:rsidRPr="000614F5">
        <w:rPr>
          <w:rFonts w:ascii="Arial" w:hAnsi="Arial"/>
          <w:color w:val="auto"/>
          <w:sz w:val="24"/>
          <w:szCs w:val="24"/>
        </w:rPr>
        <w:t xml:space="preserve">That was through the </w:t>
      </w:r>
      <w:r w:rsidR="00B1724F" w:rsidRPr="000614F5">
        <w:rPr>
          <w:rFonts w:ascii="Arial" w:hAnsi="Arial"/>
          <w:color w:val="auto"/>
          <w:sz w:val="24"/>
          <w:szCs w:val="24"/>
        </w:rPr>
        <w:t>G</w:t>
      </w:r>
      <w:r w:rsidRPr="000614F5">
        <w:rPr>
          <w:rFonts w:ascii="Arial" w:hAnsi="Arial"/>
          <w:color w:val="auto"/>
          <w:sz w:val="24"/>
          <w:szCs w:val="24"/>
        </w:rPr>
        <w:t xml:space="preserve">overnor's fiscal recovery funds.  That's in process now but it wasn't part of </w:t>
      </w:r>
      <w:r w:rsidR="00B1724F" w:rsidRPr="000614F5">
        <w:rPr>
          <w:rFonts w:ascii="Arial" w:hAnsi="Arial"/>
          <w:color w:val="auto"/>
          <w:sz w:val="24"/>
          <w:szCs w:val="24"/>
        </w:rPr>
        <w:t>ADSD’s</w:t>
      </w:r>
      <w:r w:rsidRPr="000614F5">
        <w:rPr>
          <w:rFonts w:ascii="Arial" w:hAnsi="Arial"/>
          <w:color w:val="auto"/>
          <w:sz w:val="24"/>
          <w:szCs w:val="24"/>
        </w:rPr>
        <w:t xml:space="preserve"> actual budget request.</w:t>
      </w:r>
    </w:p>
    <w:p w14:paraId="2F75F56B" w14:textId="77777777" w:rsidR="008C3A14" w:rsidRPr="00CC2558" w:rsidRDefault="008C3A14" w:rsidP="00E82C6E">
      <w:pPr>
        <w:pStyle w:val="ListParagraph"/>
        <w:rPr>
          <w:rFonts w:ascii="Arial" w:hAnsi="Arial"/>
          <w:bCs/>
          <w:color w:val="00B050"/>
          <w:sz w:val="24"/>
          <w:szCs w:val="24"/>
        </w:rPr>
      </w:pPr>
    </w:p>
    <w:p w14:paraId="557FF6C2" w14:textId="3AC7637A" w:rsidR="00590713" w:rsidRPr="00EA4CC3" w:rsidRDefault="00CC2558" w:rsidP="00E82C6E">
      <w:pPr>
        <w:pStyle w:val="ListParagraph"/>
        <w:rPr>
          <w:rFonts w:ascii="Arial" w:hAnsi="Arial"/>
          <w:b/>
          <w:color w:val="auto"/>
          <w:sz w:val="24"/>
          <w:szCs w:val="24"/>
        </w:rPr>
      </w:pPr>
      <w:r w:rsidRPr="00ED4412">
        <w:rPr>
          <w:rFonts w:ascii="Arial" w:hAnsi="Arial"/>
          <w:bCs/>
          <w:color w:val="auto"/>
          <w:sz w:val="24"/>
          <w:szCs w:val="24"/>
        </w:rPr>
        <w:t>The last part is the transfer of the Medicaid programs.</w:t>
      </w:r>
      <w:r w:rsidRPr="00ED4412">
        <w:rPr>
          <w:rFonts w:ascii="Arial" w:hAnsi="Arial"/>
          <w:bCs/>
          <w:color w:val="auto"/>
          <w:sz w:val="24"/>
          <w:szCs w:val="24"/>
        </w:rPr>
        <w:br/>
        <w:t>FOCIS and MFP.</w:t>
      </w:r>
      <w:r w:rsidRPr="00ED4412">
        <w:rPr>
          <w:rFonts w:ascii="Arial" w:hAnsi="Arial"/>
          <w:bCs/>
          <w:color w:val="auto"/>
          <w:sz w:val="24"/>
          <w:szCs w:val="24"/>
        </w:rPr>
        <w:br/>
      </w:r>
      <w:r w:rsidR="001B41FD" w:rsidRPr="00ED4412">
        <w:rPr>
          <w:rFonts w:ascii="Arial" w:hAnsi="Arial"/>
          <w:bCs/>
          <w:color w:val="auto"/>
          <w:sz w:val="24"/>
          <w:szCs w:val="24"/>
        </w:rPr>
        <w:t>Everything</w:t>
      </w:r>
      <w:r w:rsidRPr="00ED4412">
        <w:rPr>
          <w:rFonts w:ascii="Arial" w:hAnsi="Arial"/>
          <w:bCs/>
          <w:color w:val="auto"/>
          <w:sz w:val="24"/>
          <w:szCs w:val="24"/>
        </w:rPr>
        <w:t xml:space="preserve"> is about transferring the funding and individuals but </w:t>
      </w:r>
      <w:r w:rsidR="001B41FD" w:rsidRPr="00ED4412">
        <w:rPr>
          <w:rFonts w:ascii="Arial" w:hAnsi="Arial"/>
          <w:bCs/>
          <w:color w:val="auto"/>
          <w:sz w:val="24"/>
          <w:szCs w:val="24"/>
        </w:rPr>
        <w:t xml:space="preserve">ADSD is </w:t>
      </w:r>
      <w:r w:rsidRPr="00ED4412">
        <w:rPr>
          <w:rFonts w:ascii="Arial" w:hAnsi="Arial"/>
          <w:bCs/>
          <w:color w:val="auto"/>
          <w:sz w:val="24"/>
          <w:szCs w:val="24"/>
        </w:rPr>
        <w:t>excited about the opportunity to embed these two programs into the ADSD operations.</w:t>
      </w:r>
      <w:r w:rsidRPr="00ED4412">
        <w:rPr>
          <w:rFonts w:ascii="Arial" w:hAnsi="Arial"/>
          <w:bCs/>
          <w:color w:val="auto"/>
          <w:sz w:val="24"/>
          <w:szCs w:val="24"/>
        </w:rPr>
        <w:br/>
        <w:t xml:space="preserve">They just started on </w:t>
      </w:r>
      <w:r w:rsidR="00ED4412" w:rsidRPr="00ED4412">
        <w:rPr>
          <w:rFonts w:ascii="Arial" w:hAnsi="Arial"/>
          <w:bCs/>
          <w:color w:val="auto"/>
          <w:sz w:val="24"/>
          <w:szCs w:val="24"/>
        </w:rPr>
        <w:t xml:space="preserve">that </w:t>
      </w:r>
      <w:r w:rsidRPr="00ED4412">
        <w:rPr>
          <w:rFonts w:ascii="Arial" w:hAnsi="Arial"/>
          <w:bCs/>
          <w:color w:val="auto"/>
          <w:sz w:val="24"/>
          <w:szCs w:val="24"/>
        </w:rPr>
        <w:t>Monday.</w:t>
      </w:r>
      <w:r w:rsidRPr="00ED4412">
        <w:rPr>
          <w:rFonts w:ascii="Arial" w:hAnsi="Arial"/>
          <w:bCs/>
          <w:color w:val="auto"/>
          <w:sz w:val="24"/>
          <w:szCs w:val="24"/>
        </w:rPr>
        <w:br/>
        <w:t xml:space="preserve">Transitioning over unfortunately similar to other programs facing major vacancies right now and both the grant funded Money Follows The Person and in the FOCIS program, but </w:t>
      </w:r>
      <w:r w:rsidR="00F43A07" w:rsidRPr="00ED4412">
        <w:rPr>
          <w:rFonts w:ascii="Arial" w:hAnsi="Arial"/>
          <w:bCs/>
          <w:color w:val="auto"/>
          <w:sz w:val="24"/>
          <w:szCs w:val="24"/>
        </w:rPr>
        <w:t>they a</w:t>
      </w:r>
      <w:r w:rsidRPr="00ED4412">
        <w:rPr>
          <w:rFonts w:ascii="Arial" w:hAnsi="Arial"/>
          <w:bCs/>
          <w:color w:val="auto"/>
          <w:sz w:val="24"/>
          <w:szCs w:val="24"/>
        </w:rPr>
        <w:t xml:space="preserve">re excited to at least work with </w:t>
      </w:r>
      <w:r w:rsidRPr="00EA4CC3">
        <w:rPr>
          <w:rFonts w:ascii="Arial" w:hAnsi="Arial"/>
          <w:bCs/>
          <w:color w:val="auto"/>
          <w:sz w:val="24"/>
          <w:szCs w:val="24"/>
        </w:rPr>
        <w:t xml:space="preserve">individuals who were here now and see if </w:t>
      </w:r>
      <w:r w:rsidR="00F43A07" w:rsidRPr="00EA4CC3">
        <w:rPr>
          <w:rFonts w:ascii="Arial" w:hAnsi="Arial"/>
          <w:bCs/>
          <w:color w:val="auto"/>
          <w:sz w:val="24"/>
          <w:szCs w:val="24"/>
        </w:rPr>
        <w:t>they</w:t>
      </w:r>
      <w:r w:rsidRPr="00EA4CC3">
        <w:rPr>
          <w:rFonts w:ascii="Arial" w:hAnsi="Arial"/>
          <w:bCs/>
          <w:color w:val="auto"/>
          <w:sz w:val="24"/>
          <w:szCs w:val="24"/>
        </w:rPr>
        <w:t xml:space="preserve"> can't build these programs.</w:t>
      </w:r>
      <w:r w:rsidRPr="00EA4CC3">
        <w:rPr>
          <w:rFonts w:ascii="Arial" w:hAnsi="Arial"/>
          <w:bCs/>
          <w:color w:val="auto"/>
          <w:sz w:val="24"/>
          <w:szCs w:val="24"/>
        </w:rPr>
        <w:br/>
        <w:t xml:space="preserve">FOCIS is really intended to provide </w:t>
      </w:r>
      <w:r w:rsidR="0022002D" w:rsidRPr="00EA4CC3">
        <w:rPr>
          <w:rFonts w:ascii="Arial" w:hAnsi="Arial"/>
          <w:bCs/>
          <w:color w:val="auto"/>
          <w:sz w:val="24"/>
          <w:szCs w:val="24"/>
        </w:rPr>
        <w:t xml:space="preserve">an </w:t>
      </w:r>
      <w:r w:rsidRPr="00EA4CC3">
        <w:rPr>
          <w:rFonts w:ascii="Arial" w:hAnsi="Arial"/>
          <w:bCs/>
          <w:color w:val="auto"/>
          <w:sz w:val="24"/>
          <w:szCs w:val="24"/>
        </w:rPr>
        <w:t>alternative to institutional settings for Medicaid beneficiaries, then the other part for the Money Follows The Person that really helps shifting costs from nursing home to help people transition out of a nursing home back into the community</w:t>
      </w:r>
      <w:r w:rsidR="00DC5922" w:rsidRPr="00EA4CC3">
        <w:rPr>
          <w:rFonts w:ascii="Arial" w:hAnsi="Arial"/>
          <w:bCs/>
          <w:color w:val="auto"/>
          <w:sz w:val="24"/>
          <w:szCs w:val="24"/>
        </w:rPr>
        <w:t>,</w:t>
      </w:r>
      <w:r w:rsidRPr="00EA4CC3">
        <w:rPr>
          <w:rFonts w:ascii="Arial" w:hAnsi="Arial"/>
          <w:bCs/>
          <w:color w:val="auto"/>
          <w:sz w:val="24"/>
          <w:szCs w:val="24"/>
        </w:rPr>
        <w:t xml:space="preserve"> FOCIS has a charge to help with the transition services.</w:t>
      </w:r>
      <w:r w:rsidRPr="00EA4CC3">
        <w:rPr>
          <w:rFonts w:ascii="Arial" w:hAnsi="Arial"/>
          <w:bCs/>
          <w:color w:val="auto"/>
          <w:sz w:val="24"/>
          <w:szCs w:val="24"/>
        </w:rPr>
        <w:br/>
        <w:t>Money Follows The Person in theory</w:t>
      </w:r>
      <w:r w:rsidR="0022002D" w:rsidRPr="00EA4CC3">
        <w:rPr>
          <w:rFonts w:ascii="Arial" w:hAnsi="Arial"/>
          <w:bCs/>
          <w:color w:val="auto"/>
          <w:sz w:val="24"/>
          <w:szCs w:val="24"/>
        </w:rPr>
        <w:t>,</w:t>
      </w:r>
      <w:r w:rsidRPr="00EA4CC3">
        <w:rPr>
          <w:rFonts w:ascii="Arial" w:hAnsi="Arial"/>
          <w:bCs/>
          <w:color w:val="auto"/>
          <w:sz w:val="24"/>
          <w:szCs w:val="24"/>
        </w:rPr>
        <w:t xml:space="preserve"> helps with some of the funding and payer FOCIS does the outreach and transition work.</w:t>
      </w:r>
      <w:r w:rsidRPr="00EA4CC3">
        <w:rPr>
          <w:rFonts w:ascii="Arial" w:hAnsi="Arial"/>
          <w:b/>
          <w:color w:val="auto"/>
          <w:sz w:val="24"/>
          <w:szCs w:val="24"/>
        </w:rPr>
        <w:br/>
      </w:r>
    </w:p>
    <w:p w14:paraId="73691B55" w14:textId="77777777" w:rsidR="00E90AB3" w:rsidRPr="00EA4CC3" w:rsidRDefault="00590713" w:rsidP="00E82C6E">
      <w:pPr>
        <w:pStyle w:val="ListParagraph"/>
        <w:rPr>
          <w:rFonts w:ascii="Arial" w:hAnsi="Arial"/>
          <w:bCs/>
          <w:color w:val="auto"/>
          <w:sz w:val="24"/>
          <w:szCs w:val="24"/>
        </w:rPr>
      </w:pPr>
      <w:r w:rsidRPr="00EA4CC3">
        <w:rPr>
          <w:rFonts w:ascii="Arial" w:hAnsi="Arial"/>
          <w:bCs/>
          <w:color w:val="auto"/>
          <w:sz w:val="24"/>
          <w:szCs w:val="24"/>
        </w:rPr>
        <w:t xml:space="preserve">Steven Cohen: </w:t>
      </w:r>
      <w:r w:rsidR="00E90AB3" w:rsidRPr="00EA4CC3">
        <w:rPr>
          <w:rFonts w:ascii="Arial" w:hAnsi="Arial"/>
          <w:bCs/>
          <w:color w:val="auto"/>
          <w:sz w:val="24"/>
          <w:szCs w:val="24"/>
        </w:rPr>
        <w:t>Are those the statewide numbers for positions?</w:t>
      </w:r>
    </w:p>
    <w:p w14:paraId="1FD8DFCB" w14:textId="77777777" w:rsidR="00E90AB3" w:rsidRPr="00E47277" w:rsidRDefault="00E90AB3" w:rsidP="00E82C6E">
      <w:pPr>
        <w:pStyle w:val="ListParagraph"/>
        <w:rPr>
          <w:rFonts w:ascii="Arial" w:hAnsi="Arial"/>
          <w:bCs/>
          <w:color w:val="auto"/>
          <w:sz w:val="24"/>
          <w:szCs w:val="24"/>
        </w:rPr>
      </w:pPr>
    </w:p>
    <w:p w14:paraId="5786D8BA" w14:textId="05A2A931" w:rsidR="0016322F" w:rsidRPr="00E47277" w:rsidRDefault="00E90AB3" w:rsidP="0016322F">
      <w:pPr>
        <w:pStyle w:val="ListParagraph"/>
        <w:rPr>
          <w:rFonts w:ascii="Arial" w:hAnsi="Arial"/>
          <w:bCs/>
          <w:color w:val="auto"/>
          <w:sz w:val="24"/>
          <w:szCs w:val="24"/>
        </w:rPr>
      </w:pPr>
      <w:r w:rsidRPr="00E47277">
        <w:rPr>
          <w:rFonts w:ascii="Arial" w:hAnsi="Arial"/>
          <w:bCs/>
          <w:color w:val="auto"/>
          <w:sz w:val="24"/>
          <w:szCs w:val="24"/>
        </w:rPr>
        <w:t xml:space="preserve">Jeff Duncan: </w:t>
      </w:r>
      <w:r w:rsidR="0016322F" w:rsidRPr="00E47277">
        <w:rPr>
          <w:rFonts w:ascii="Arial" w:hAnsi="Arial"/>
          <w:bCs/>
          <w:color w:val="auto"/>
          <w:sz w:val="24"/>
          <w:szCs w:val="24"/>
        </w:rPr>
        <w:t xml:space="preserve">The Money Follows </w:t>
      </w:r>
      <w:r w:rsidR="001113DA" w:rsidRPr="00E47277">
        <w:rPr>
          <w:rFonts w:ascii="Arial" w:hAnsi="Arial"/>
          <w:bCs/>
          <w:color w:val="auto"/>
          <w:sz w:val="24"/>
          <w:szCs w:val="24"/>
        </w:rPr>
        <w:t>the</w:t>
      </w:r>
      <w:r w:rsidR="0016322F" w:rsidRPr="00E47277">
        <w:rPr>
          <w:rFonts w:ascii="Arial" w:hAnsi="Arial"/>
          <w:bCs/>
          <w:color w:val="auto"/>
          <w:sz w:val="24"/>
          <w:szCs w:val="24"/>
        </w:rPr>
        <w:t xml:space="preserve"> Person program specifically, those three positions were </w:t>
      </w:r>
      <w:r w:rsidR="00E45324" w:rsidRPr="00E47277">
        <w:rPr>
          <w:rFonts w:ascii="Arial" w:hAnsi="Arial"/>
          <w:bCs/>
          <w:color w:val="auto"/>
          <w:sz w:val="24"/>
          <w:szCs w:val="24"/>
        </w:rPr>
        <w:t>in</w:t>
      </w:r>
      <w:r w:rsidR="0016322F" w:rsidRPr="00E47277">
        <w:rPr>
          <w:rFonts w:ascii="Arial" w:hAnsi="Arial"/>
          <w:bCs/>
          <w:color w:val="auto"/>
          <w:sz w:val="24"/>
          <w:szCs w:val="24"/>
        </w:rPr>
        <w:t xml:space="preserve"> Las Vegas. Unfortunately, only one of the three are </w:t>
      </w:r>
      <w:r w:rsidR="00E45324" w:rsidRPr="00E47277">
        <w:rPr>
          <w:rFonts w:ascii="Arial" w:hAnsi="Arial"/>
          <w:bCs/>
          <w:color w:val="auto"/>
          <w:sz w:val="24"/>
          <w:szCs w:val="24"/>
        </w:rPr>
        <w:t>filled</w:t>
      </w:r>
      <w:r w:rsidR="0016322F" w:rsidRPr="00E47277">
        <w:rPr>
          <w:rFonts w:ascii="Arial" w:hAnsi="Arial"/>
          <w:bCs/>
          <w:color w:val="auto"/>
          <w:sz w:val="24"/>
          <w:szCs w:val="24"/>
        </w:rPr>
        <w:t>.</w:t>
      </w:r>
    </w:p>
    <w:p w14:paraId="6B352C76" w14:textId="4F93AAEE" w:rsidR="0016322F" w:rsidRPr="00E47277" w:rsidRDefault="0016322F" w:rsidP="0016322F">
      <w:pPr>
        <w:pStyle w:val="ListParagraph"/>
        <w:rPr>
          <w:rFonts w:ascii="Arial" w:hAnsi="Arial"/>
          <w:bCs/>
          <w:color w:val="auto"/>
          <w:sz w:val="24"/>
          <w:szCs w:val="24"/>
        </w:rPr>
      </w:pPr>
      <w:r w:rsidRPr="00E47277">
        <w:rPr>
          <w:rFonts w:ascii="Arial" w:hAnsi="Arial"/>
          <w:bCs/>
          <w:color w:val="auto"/>
          <w:sz w:val="24"/>
          <w:szCs w:val="24"/>
        </w:rPr>
        <w:t>They have two vacancies in that grant funded program.</w:t>
      </w:r>
    </w:p>
    <w:p w14:paraId="71F7A359" w14:textId="596AFD78" w:rsidR="0016322F" w:rsidRPr="00E47277" w:rsidRDefault="0016322F" w:rsidP="0016322F">
      <w:pPr>
        <w:pStyle w:val="ListParagraph"/>
        <w:rPr>
          <w:rFonts w:ascii="Arial" w:hAnsi="Arial"/>
          <w:bCs/>
          <w:color w:val="auto"/>
          <w:sz w:val="24"/>
          <w:szCs w:val="24"/>
        </w:rPr>
      </w:pPr>
      <w:r w:rsidRPr="00E47277">
        <w:rPr>
          <w:rFonts w:ascii="Arial" w:hAnsi="Arial"/>
          <w:bCs/>
          <w:color w:val="auto"/>
          <w:sz w:val="24"/>
          <w:szCs w:val="24"/>
        </w:rPr>
        <w:t>Then for the FOCIS program, there's a total of ten team members statewide consisting of a supervisor, a nurse, administrative assistant, and then seven healthcare coordinators.</w:t>
      </w:r>
    </w:p>
    <w:p w14:paraId="44429088" w14:textId="3E7BD496" w:rsidR="0016322F" w:rsidRPr="00E47277" w:rsidRDefault="0016322F" w:rsidP="0016322F">
      <w:pPr>
        <w:pStyle w:val="ListParagraph"/>
        <w:rPr>
          <w:rFonts w:ascii="Arial" w:hAnsi="Arial"/>
          <w:bCs/>
          <w:color w:val="auto"/>
          <w:sz w:val="24"/>
          <w:szCs w:val="24"/>
        </w:rPr>
      </w:pPr>
      <w:r w:rsidRPr="00E47277">
        <w:rPr>
          <w:rFonts w:ascii="Arial" w:hAnsi="Arial"/>
          <w:bCs/>
          <w:color w:val="auto"/>
          <w:sz w:val="24"/>
          <w:szCs w:val="24"/>
        </w:rPr>
        <w:t xml:space="preserve">Six of those were in the south and </w:t>
      </w:r>
      <w:r w:rsidR="00643C04" w:rsidRPr="00E47277">
        <w:rPr>
          <w:rFonts w:ascii="Arial" w:hAnsi="Arial"/>
          <w:bCs/>
          <w:color w:val="auto"/>
          <w:sz w:val="24"/>
          <w:szCs w:val="24"/>
        </w:rPr>
        <w:t>ADSD</w:t>
      </w:r>
      <w:r w:rsidRPr="00E47277">
        <w:rPr>
          <w:rFonts w:ascii="Arial" w:hAnsi="Arial"/>
          <w:bCs/>
          <w:color w:val="auto"/>
          <w:sz w:val="24"/>
          <w:szCs w:val="24"/>
        </w:rPr>
        <w:t xml:space="preserve"> worked with Medicaid to transfer one position up to the </w:t>
      </w:r>
      <w:r w:rsidR="00643C04" w:rsidRPr="00E47277">
        <w:rPr>
          <w:rFonts w:ascii="Arial" w:hAnsi="Arial"/>
          <w:bCs/>
          <w:color w:val="auto"/>
          <w:sz w:val="24"/>
          <w:szCs w:val="24"/>
        </w:rPr>
        <w:t>N</w:t>
      </w:r>
      <w:r w:rsidRPr="00E47277">
        <w:rPr>
          <w:rFonts w:ascii="Arial" w:hAnsi="Arial"/>
          <w:bCs/>
          <w:color w:val="auto"/>
          <w:sz w:val="24"/>
          <w:szCs w:val="24"/>
        </w:rPr>
        <w:t>orth.</w:t>
      </w:r>
    </w:p>
    <w:p w14:paraId="48AF8D58" w14:textId="77777777" w:rsidR="0016322F" w:rsidRPr="00E47277" w:rsidRDefault="0016322F" w:rsidP="0016322F">
      <w:pPr>
        <w:pStyle w:val="ListParagraph"/>
        <w:rPr>
          <w:rFonts w:ascii="Arial" w:hAnsi="Arial"/>
          <w:bCs/>
          <w:color w:val="auto"/>
          <w:sz w:val="24"/>
          <w:szCs w:val="24"/>
        </w:rPr>
      </w:pPr>
      <w:r w:rsidRPr="00E47277">
        <w:rPr>
          <w:rFonts w:ascii="Arial" w:hAnsi="Arial"/>
          <w:bCs/>
          <w:color w:val="auto"/>
          <w:sz w:val="24"/>
          <w:szCs w:val="24"/>
        </w:rPr>
        <w:t>So a total of ten team members for FOCIS.</w:t>
      </w:r>
    </w:p>
    <w:p w14:paraId="2B941E59" w14:textId="789CCAA6" w:rsidR="00CC70E3" w:rsidRPr="00E47277" w:rsidRDefault="0016322F" w:rsidP="00643C04">
      <w:pPr>
        <w:pStyle w:val="ListParagraph"/>
        <w:rPr>
          <w:rStyle w:val="None"/>
          <w:rFonts w:ascii="Arial" w:hAnsi="Arial"/>
          <w:color w:val="auto"/>
          <w:sz w:val="24"/>
          <w:szCs w:val="24"/>
        </w:rPr>
      </w:pPr>
      <w:r w:rsidRPr="00E47277">
        <w:rPr>
          <w:rFonts w:ascii="Arial" w:hAnsi="Arial"/>
          <w:bCs/>
          <w:color w:val="auto"/>
          <w:sz w:val="24"/>
          <w:szCs w:val="24"/>
        </w:rPr>
        <w:t>Supervisor, nurse, administrative assistant and then seven healthcare coordinators.</w:t>
      </w:r>
      <w:r w:rsidR="00A033A2" w:rsidRPr="00E47277">
        <w:rPr>
          <w:rFonts w:ascii="Arial" w:hAnsi="Arial"/>
          <w:b/>
          <w:color w:val="auto"/>
          <w:sz w:val="24"/>
          <w:szCs w:val="24"/>
        </w:rPr>
        <w:br/>
      </w:r>
    </w:p>
    <w:p w14:paraId="467C88F3" w14:textId="3DD3926E" w:rsidR="00CC70E3" w:rsidRDefault="00CC70E3" w:rsidP="002D6CDE">
      <w:pPr>
        <w:pStyle w:val="ListParagraph"/>
        <w:ind w:left="810"/>
        <w:rPr>
          <w:rFonts w:ascii="Arial" w:hAnsi="Arial" w:cs="Arial"/>
          <w:color w:val="auto"/>
          <w:sz w:val="24"/>
          <w:szCs w:val="24"/>
        </w:rPr>
      </w:pPr>
      <w:r w:rsidRPr="00E47277">
        <w:rPr>
          <w:rStyle w:val="None"/>
          <w:rFonts w:ascii="Arial" w:hAnsi="Arial"/>
          <w:color w:val="auto"/>
          <w:sz w:val="24"/>
          <w:szCs w:val="24"/>
        </w:rPr>
        <w:t>Miles</w:t>
      </w:r>
      <w:r w:rsidR="00DE5F9A" w:rsidRPr="00E47277">
        <w:rPr>
          <w:rStyle w:val="None"/>
          <w:rFonts w:ascii="Arial" w:hAnsi="Arial"/>
          <w:color w:val="auto"/>
          <w:sz w:val="24"/>
          <w:szCs w:val="24"/>
        </w:rPr>
        <w:t xml:space="preserve"> p</w:t>
      </w:r>
      <w:r w:rsidR="006934A8" w:rsidRPr="00E47277">
        <w:rPr>
          <w:rStyle w:val="None"/>
          <w:rFonts w:ascii="Arial" w:hAnsi="Arial"/>
          <w:color w:val="auto"/>
          <w:sz w:val="24"/>
          <w:szCs w:val="24"/>
        </w:rPr>
        <w:t>rovided</w:t>
      </w:r>
      <w:r w:rsidR="00DE5F9A" w:rsidRPr="00E47277">
        <w:rPr>
          <w:rStyle w:val="None"/>
          <w:rFonts w:ascii="Arial" w:hAnsi="Arial"/>
          <w:color w:val="auto"/>
          <w:sz w:val="24"/>
          <w:szCs w:val="24"/>
        </w:rPr>
        <w:t xml:space="preserve"> the </w:t>
      </w:r>
      <w:r w:rsidR="00DE5F9A" w:rsidRPr="00E47277">
        <w:rPr>
          <w:rStyle w:val="None"/>
          <w:rFonts w:ascii="Arial" w:hAnsi="Arial" w:cs="Arial"/>
          <w:color w:val="auto"/>
          <w:sz w:val="24"/>
          <w:szCs w:val="24"/>
        </w:rPr>
        <w:t xml:space="preserve">Developmental Service Rates </w:t>
      </w:r>
      <w:r w:rsidR="00743E37" w:rsidRPr="00E47277">
        <w:rPr>
          <w:rStyle w:val="None"/>
          <w:rFonts w:ascii="Arial" w:hAnsi="Arial" w:cs="Arial"/>
          <w:color w:val="auto"/>
          <w:sz w:val="24"/>
          <w:szCs w:val="24"/>
        </w:rPr>
        <w:t>Memo</w:t>
      </w:r>
      <w:r w:rsidR="009D6839" w:rsidRPr="00E47277">
        <w:rPr>
          <w:rStyle w:val="None"/>
          <w:rFonts w:ascii="Arial" w:hAnsi="Arial" w:cs="Arial"/>
          <w:color w:val="auto"/>
          <w:sz w:val="24"/>
          <w:szCs w:val="24"/>
        </w:rPr>
        <w:t xml:space="preserve"> and it is available for download on the SILC’s website: </w:t>
      </w:r>
      <w:hyperlink r:id="rId26" w:history="1">
        <w:r w:rsidR="006934A8" w:rsidRPr="006934A8">
          <w:rPr>
            <w:rFonts w:ascii="Arial" w:hAnsi="Arial" w:cs="Arial"/>
            <w:color w:val="0000FF"/>
            <w:sz w:val="24"/>
            <w:szCs w:val="24"/>
            <w:u w:val="single"/>
          </w:rPr>
          <w:t>7.6.23 SILC Legislative Subcommittee Meeting - Nevada SILC (nvsilc.com)</w:t>
        </w:r>
      </w:hyperlink>
    </w:p>
    <w:p w14:paraId="199726F6" w14:textId="77777777" w:rsidR="006354D5" w:rsidRDefault="006354D5" w:rsidP="002D6CDE">
      <w:pPr>
        <w:pStyle w:val="ListParagraph"/>
        <w:ind w:left="810"/>
        <w:rPr>
          <w:rFonts w:ascii="Arial" w:hAnsi="Arial" w:cs="Arial"/>
          <w:color w:val="auto"/>
          <w:sz w:val="24"/>
          <w:szCs w:val="24"/>
        </w:rPr>
      </w:pPr>
    </w:p>
    <w:p w14:paraId="6199A702" w14:textId="0817BBE4" w:rsidR="006354D5" w:rsidRPr="00E47277" w:rsidRDefault="006B3BC4" w:rsidP="002D6CDE">
      <w:pPr>
        <w:pStyle w:val="ListParagraph"/>
        <w:ind w:left="810"/>
        <w:rPr>
          <w:rFonts w:ascii="Arial" w:hAnsi="Arial" w:cs="Arial"/>
          <w:color w:val="auto"/>
          <w:sz w:val="24"/>
          <w:szCs w:val="24"/>
        </w:rPr>
      </w:pPr>
      <w:r w:rsidRPr="00E47277">
        <w:rPr>
          <w:rFonts w:ascii="Arial" w:hAnsi="Arial" w:cs="Arial"/>
          <w:color w:val="auto"/>
          <w:sz w:val="24"/>
          <w:szCs w:val="24"/>
        </w:rPr>
        <w:t>Steven Cohen: Asked Jeff to discuss SB 43.</w:t>
      </w:r>
    </w:p>
    <w:p w14:paraId="53E984D6" w14:textId="77777777" w:rsidR="006B3BC4" w:rsidRPr="00E47277" w:rsidRDefault="006B3BC4" w:rsidP="002D6CDE">
      <w:pPr>
        <w:pStyle w:val="ListParagraph"/>
        <w:ind w:left="810"/>
        <w:rPr>
          <w:rFonts w:ascii="Arial" w:hAnsi="Arial" w:cs="Arial"/>
          <w:color w:val="auto"/>
          <w:sz w:val="24"/>
          <w:szCs w:val="24"/>
        </w:rPr>
      </w:pPr>
    </w:p>
    <w:p w14:paraId="592325F3" w14:textId="719ABFAD" w:rsidR="00ED12D0" w:rsidRPr="00E47277" w:rsidRDefault="006B3BC4" w:rsidP="00ED12D0">
      <w:pPr>
        <w:pStyle w:val="ListParagraph"/>
        <w:ind w:left="810"/>
        <w:rPr>
          <w:rFonts w:ascii="Arial" w:hAnsi="Arial" w:cs="Arial"/>
          <w:color w:val="auto"/>
          <w:sz w:val="24"/>
          <w:szCs w:val="24"/>
        </w:rPr>
      </w:pPr>
      <w:r w:rsidRPr="00E47277">
        <w:rPr>
          <w:rFonts w:ascii="Arial" w:hAnsi="Arial" w:cs="Arial"/>
          <w:color w:val="auto"/>
          <w:sz w:val="24"/>
          <w:szCs w:val="24"/>
        </w:rPr>
        <w:t xml:space="preserve">Jeff Duncan: </w:t>
      </w:r>
      <w:r w:rsidR="00ED12D0" w:rsidRPr="00E47277">
        <w:rPr>
          <w:rFonts w:ascii="Arial" w:hAnsi="Arial" w:cs="Arial"/>
          <w:color w:val="auto"/>
          <w:sz w:val="24"/>
          <w:szCs w:val="24"/>
        </w:rPr>
        <w:t xml:space="preserve">It doesn't really change how </w:t>
      </w:r>
      <w:r w:rsidR="003F3C1C" w:rsidRPr="00E47277">
        <w:rPr>
          <w:rFonts w:ascii="Arial" w:hAnsi="Arial" w:cs="Arial"/>
          <w:color w:val="auto"/>
          <w:sz w:val="24"/>
          <w:szCs w:val="24"/>
        </w:rPr>
        <w:t>the</w:t>
      </w:r>
      <w:r w:rsidR="00ED12D0" w:rsidRPr="00E47277">
        <w:rPr>
          <w:rFonts w:ascii="Arial" w:hAnsi="Arial" w:cs="Arial"/>
          <w:color w:val="auto"/>
          <w:sz w:val="24"/>
          <w:szCs w:val="24"/>
        </w:rPr>
        <w:t xml:space="preserve"> </w:t>
      </w:r>
      <w:r w:rsidR="003F3C1C" w:rsidRPr="00E47277">
        <w:rPr>
          <w:rFonts w:ascii="Arial" w:hAnsi="Arial" w:cs="Arial"/>
          <w:color w:val="auto"/>
          <w:sz w:val="24"/>
          <w:szCs w:val="24"/>
        </w:rPr>
        <w:t>C</w:t>
      </w:r>
      <w:r w:rsidR="00ED12D0" w:rsidRPr="00E47277">
        <w:rPr>
          <w:rFonts w:ascii="Arial" w:hAnsi="Arial" w:cs="Arial"/>
          <w:color w:val="auto"/>
          <w:sz w:val="24"/>
          <w:szCs w:val="24"/>
        </w:rPr>
        <w:t xml:space="preserve">ommission on </w:t>
      </w:r>
      <w:r w:rsidR="003F3C1C" w:rsidRPr="00E47277">
        <w:rPr>
          <w:rFonts w:ascii="Arial" w:hAnsi="Arial" w:cs="Arial"/>
          <w:color w:val="auto"/>
          <w:sz w:val="24"/>
          <w:szCs w:val="24"/>
        </w:rPr>
        <w:t>A</w:t>
      </w:r>
      <w:r w:rsidR="00ED12D0" w:rsidRPr="00E47277">
        <w:rPr>
          <w:rFonts w:ascii="Arial" w:hAnsi="Arial" w:cs="Arial"/>
          <w:color w:val="auto"/>
          <w:sz w:val="24"/>
          <w:szCs w:val="24"/>
        </w:rPr>
        <w:t xml:space="preserve">ging membership </w:t>
      </w:r>
      <w:r w:rsidR="003F3C1C" w:rsidRPr="00E47277">
        <w:rPr>
          <w:rFonts w:ascii="Arial" w:hAnsi="Arial" w:cs="Arial"/>
          <w:color w:val="auto"/>
          <w:sz w:val="24"/>
          <w:szCs w:val="24"/>
        </w:rPr>
        <w:t>is</w:t>
      </w:r>
      <w:r w:rsidR="00ED12D0" w:rsidRPr="00E47277">
        <w:rPr>
          <w:rFonts w:ascii="Arial" w:hAnsi="Arial" w:cs="Arial"/>
          <w:color w:val="auto"/>
          <w:sz w:val="24"/>
          <w:szCs w:val="24"/>
        </w:rPr>
        <w:t xml:space="preserve"> allow</w:t>
      </w:r>
      <w:r w:rsidR="003F3C1C" w:rsidRPr="00E47277">
        <w:rPr>
          <w:rFonts w:ascii="Arial" w:hAnsi="Arial" w:cs="Arial"/>
          <w:color w:val="auto"/>
          <w:sz w:val="24"/>
          <w:szCs w:val="24"/>
        </w:rPr>
        <w:t>ed</w:t>
      </w:r>
      <w:r w:rsidR="00ED12D0" w:rsidRPr="00E47277">
        <w:rPr>
          <w:rFonts w:ascii="Arial" w:hAnsi="Arial" w:cs="Arial"/>
          <w:color w:val="auto"/>
          <w:sz w:val="24"/>
          <w:szCs w:val="24"/>
        </w:rPr>
        <w:t xml:space="preserve"> flexibility within the county seats.</w:t>
      </w:r>
    </w:p>
    <w:p w14:paraId="3473C6F3" w14:textId="1F010460" w:rsidR="00ED12D0" w:rsidRPr="00001AA1" w:rsidRDefault="003F3C1C" w:rsidP="00ED12D0">
      <w:pPr>
        <w:pStyle w:val="ListParagraph"/>
        <w:ind w:left="810"/>
        <w:rPr>
          <w:rFonts w:ascii="Arial" w:hAnsi="Arial" w:cs="Arial"/>
          <w:color w:val="auto"/>
          <w:sz w:val="24"/>
          <w:szCs w:val="24"/>
        </w:rPr>
      </w:pPr>
      <w:r w:rsidRPr="00001AA1">
        <w:rPr>
          <w:rFonts w:ascii="Arial" w:hAnsi="Arial" w:cs="Arial"/>
          <w:color w:val="auto"/>
          <w:sz w:val="24"/>
          <w:szCs w:val="24"/>
        </w:rPr>
        <w:t>I</w:t>
      </w:r>
      <w:r w:rsidR="00ED12D0" w:rsidRPr="00001AA1">
        <w:rPr>
          <w:rFonts w:ascii="Arial" w:hAnsi="Arial" w:cs="Arial"/>
          <w:color w:val="auto"/>
          <w:sz w:val="24"/>
          <w:szCs w:val="24"/>
        </w:rPr>
        <w:t>t's a little restrictive the way it's currently written</w:t>
      </w:r>
      <w:r w:rsidR="00560F22" w:rsidRPr="00001AA1">
        <w:rPr>
          <w:rFonts w:ascii="Arial" w:hAnsi="Arial" w:cs="Arial"/>
          <w:color w:val="auto"/>
          <w:sz w:val="24"/>
          <w:szCs w:val="24"/>
        </w:rPr>
        <w:t>,</w:t>
      </w:r>
      <w:r w:rsidR="00ED12D0" w:rsidRPr="00001AA1">
        <w:rPr>
          <w:rFonts w:ascii="Arial" w:hAnsi="Arial" w:cs="Arial"/>
          <w:color w:val="auto"/>
          <w:sz w:val="24"/>
          <w:szCs w:val="24"/>
        </w:rPr>
        <w:t xml:space="preserve"> just clean</w:t>
      </w:r>
      <w:r w:rsidR="00560F22" w:rsidRPr="00001AA1">
        <w:rPr>
          <w:rFonts w:ascii="Arial" w:hAnsi="Arial" w:cs="Arial"/>
          <w:color w:val="auto"/>
          <w:sz w:val="24"/>
          <w:szCs w:val="24"/>
        </w:rPr>
        <w:t>ed</w:t>
      </w:r>
      <w:r w:rsidR="00ED12D0" w:rsidRPr="00001AA1">
        <w:rPr>
          <w:rFonts w:ascii="Arial" w:hAnsi="Arial" w:cs="Arial"/>
          <w:color w:val="auto"/>
          <w:sz w:val="24"/>
          <w:szCs w:val="24"/>
        </w:rPr>
        <w:t xml:space="preserve"> up language and then also language to the state plan as well.</w:t>
      </w:r>
    </w:p>
    <w:p w14:paraId="6B035EB6" w14:textId="6ADDE363" w:rsidR="006B3BC4" w:rsidRPr="00001AA1" w:rsidRDefault="00560F22" w:rsidP="00ED12D0">
      <w:pPr>
        <w:pStyle w:val="ListParagraph"/>
        <w:ind w:left="810"/>
        <w:rPr>
          <w:rStyle w:val="None"/>
          <w:rFonts w:ascii="Arial" w:hAnsi="Arial"/>
          <w:color w:val="auto"/>
          <w:sz w:val="24"/>
          <w:szCs w:val="24"/>
        </w:rPr>
      </w:pPr>
      <w:r w:rsidRPr="00001AA1">
        <w:rPr>
          <w:rFonts w:ascii="Arial" w:hAnsi="Arial" w:cs="Arial"/>
          <w:color w:val="auto"/>
          <w:sz w:val="24"/>
          <w:szCs w:val="24"/>
        </w:rPr>
        <w:t>ADSD</w:t>
      </w:r>
      <w:r w:rsidR="00ED12D0" w:rsidRPr="00001AA1">
        <w:rPr>
          <w:rFonts w:ascii="Arial" w:hAnsi="Arial" w:cs="Arial"/>
          <w:color w:val="auto"/>
          <w:sz w:val="24"/>
          <w:szCs w:val="24"/>
        </w:rPr>
        <w:t xml:space="preserve"> just added some additional language that made it more streamlined for reporting.</w:t>
      </w:r>
    </w:p>
    <w:p w14:paraId="545A151B" w14:textId="77777777" w:rsidR="002D6CDE" w:rsidRPr="00001AA1" w:rsidRDefault="002D6CDE" w:rsidP="00122E44">
      <w:pPr>
        <w:rPr>
          <w:rStyle w:val="None"/>
          <w:rFonts w:ascii="Arial" w:hAnsi="Arial"/>
        </w:rPr>
      </w:pPr>
    </w:p>
    <w:p w14:paraId="47E65907" w14:textId="4EB36C99" w:rsidR="000E2709" w:rsidRPr="00001AA1" w:rsidRDefault="00EE5D3C">
      <w:pPr>
        <w:pStyle w:val="ListParagraph"/>
        <w:numPr>
          <w:ilvl w:val="0"/>
          <w:numId w:val="2"/>
        </w:numPr>
        <w:rPr>
          <w:rFonts w:ascii="Arial" w:hAnsi="Arial"/>
          <w:color w:val="auto"/>
          <w:sz w:val="24"/>
          <w:szCs w:val="24"/>
        </w:rPr>
      </w:pPr>
      <w:r w:rsidRPr="00001AA1">
        <w:rPr>
          <w:rStyle w:val="None"/>
          <w:rFonts w:ascii="Arial" w:hAnsi="Arial"/>
          <w:color w:val="auto"/>
          <w:sz w:val="24"/>
          <w:szCs w:val="24"/>
        </w:rPr>
        <w:t xml:space="preserve">Updates Regarding the Division of </w:t>
      </w:r>
      <w:bookmarkStart w:id="6" w:name="_Hlk141193585"/>
      <w:r w:rsidRPr="00001AA1">
        <w:rPr>
          <w:rStyle w:val="None"/>
          <w:rFonts w:ascii="Arial" w:hAnsi="Arial"/>
          <w:color w:val="auto"/>
          <w:sz w:val="24"/>
          <w:szCs w:val="24"/>
        </w:rPr>
        <w:t xml:space="preserve">Public and Behavioral Health </w:t>
      </w:r>
      <w:bookmarkEnd w:id="6"/>
      <w:r w:rsidRPr="00001AA1">
        <w:rPr>
          <w:rStyle w:val="None"/>
          <w:rFonts w:ascii="Arial" w:hAnsi="Arial"/>
          <w:color w:val="auto"/>
          <w:sz w:val="24"/>
          <w:szCs w:val="24"/>
        </w:rPr>
        <w:t>(DPBH) 2023-2025 Biennium Budget Changes</w:t>
      </w:r>
    </w:p>
    <w:p w14:paraId="6AF23E3A" w14:textId="77777777" w:rsidR="000E2709" w:rsidRPr="00001AA1" w:rsidRDefault="00EE5D3C">
      <w:pPr>
        <w:pStyle w:val="ListParagraph"/>
        <w:ind w:left="0"/>
        <w:rPr>
          <w:rStyle w:val="None"/>
          <w:rFonts w:ascii="Arial" w:eastAsia="Arial" w:hAnsi="Arial" w:cs="Arial"/>
          <w:color w:val="auto"/>
          <w:sz w:val="24"/>
          <w:szCs w:val="24"/>
        </w:rPr>
      </w:pPr>
      <w:r w:rsidRPr="00001AA1">
        <w:rPr>
          <w:rStyle w:val="None"/>
          <w:rFonts w:ascii="Arial" w:eastAsia="Arial" w:hAnsi="Arial" w:cs="Arial"/>
          <w:color w:val="auto"/>
          <w:sz w:val="24"/>
          <w:szCs w:val="24"/>
        </w:rPr>
        <w:tab/>
      </w:r>
      <w:r w:rsidRPr="00001AA1">
        <w:rPr>
          <w:rStyle w:val="None"/>
          <w:rFonts w:ascii="Arial" w:eastAsia="Arial" w:hAnsi="Arial" w:cs="Arial"/>
          <w:color w:val="auto"/>
          <w:sz w:val="24"/>
          <w:szCs w:val="24"/>
        </w:rPr>
        <w:tab/>
      </w:r>
      <w:bookmarkStart w:id="7" w:name="_Hlk139530864"/>
      <w:r w:rsidRPr="00001AA1">
        <w:rPr>
          <w:rStyle w:val="None"/>
          <w:rFonts w:ascii="Arial" w:eastAsia="Arial" w:hAnsi="Arial" w:cs="Arial"/>
          <w:color w:val="auto"/>
          <w:sz w:val="24"/>
          <w:szCs w:val="24"/>
        </w:rPr>
        <w:t>Julie Lindesmith</w:t>
      </w:r>
      <w:bookmarkEnd w:id="7"/>
      <w:r w:rsidRPr="00001AA1">
        <w:rPr>
          <w:rStyle w:val="None"/>
          <w:rFonts w:ascii="Arial" w:eastAsia="Arial" w:hAnsi="Arial" w:cs="Arial"/>
          <w:color w:val="auto"/>
          <w:sz w:val="24"/>
          <w:szCs w:val="24"/>
        </w:rPr>
        <w:t xml:space="preserve">, Agency Manager, Northern Nevada Adult Mental Health Services </w:t>
      </w:r>
    </w:p>
    <w:p w14:paraId="6A4A2B5B" w14:textId="77777777" w:rsidR="000E2709" w:rsidRPr="00001AA1" w:rsidRDefault="00EE5D3C">
      <w:pPr>
        <w:pStyle w:val="ListParagraph"/>
        <w:ind w:firstLine="720"/>
        <w:rPr>
          <w:rStyle w:val="None"/>
          <w:rFonts w:ascii="Arial" w:eastAsia="Arial" w:hAnsi="Arial" w:cs="Arial"/>
          <w:color w:val="auto"/>
          <w:sz w:val="24"/>
          <w:szCs w:val="24"/>
        </w:rPr>
      </w:pPr>
      <w:r w:rsidRPr="00001AA1">
        <w:rPr>
          <w:rStyle w:val="None"/>
          <w:rFonts w:ascii="Arial" w:hAnsi="Arial"/>
          <w:color w:val="auto"/>
          <w:sz w:val="24"/>
          <w:szCs w:val="24"/>
        </w:rPr>
        <w:t>(NNAMHS)</w:t>
      </w:r>
    </w:p>
    <w:p w14:paraId="3A6E3EAA" w14:textId="77777777" w:rsidR="000E2709" w:rsidRPr="00584D45" w:rsidRDefault="000E2709">
      <w:pPr>
        <w:pStyle w:val="Body"/>
        <w:rPr>
          <w:rStyle w:val="None"/>
          <w:rFonts w:ascii="Arial" w:eastAsia="Arial" w:hAnsi="Arial" w:cs="Arial"/>
          <w:color w:val="00B050"/>
        </w:rPr>
      </w:pPr>
    </w:p>
    <w:p w14:paraId="78E9DA18" w14:textId="77777777" w:rsidR="001B097B" w:rsidRDefault="001B097B" w:rsidP="00B51E65">
      <w:pPr>
        <w:pStyle w:val="Body"/>
        <w:ind w:left="790"/>
        <w:rPr>
          <w:rStyle w:val="None"/>
          <w:rFonts w:ascii="Arial" w:eastAsia="Arial" w:hAnsi="Arial" w:cs="Arial"/>
          <w:color w:val="auto"/>
        </w:rPr>
      </w:pPr>
    </w:p>
    <w:p w14:paraId="3E60C6A7" w14:textId="31EA7A31" w:rsidR="001B097B" w:rsidRDefault="001B097B" w:rsidP="001B097B">
      <w:pPr>
        <w:pStyle w:val="ListParagraph"/>
        <w:ind w:left="810"/>
        <w:rPr>
          <w:rStyle w:val="None"/>
          <w:rFonts w:ascii="Arial" w:hAnsi="Arial"/>
          <w:color w:val="auto"/>
          <w:sz w:val="24"/>
          <w:szCs w:val="24"/>
        </w:rPr>
      </w:pPr>
      <w:r>
        <w:rPr>
          <w:rStyle w:val="None"/>
          <w:rFonts w:ascii="Arial" w:hAnsi="Arial"/>
          <w:color w:val="auto"/>
          <w:sz w:val="24"/>
          <w:szCs w:val="24"/>
        </w:rPr>
        <w:t xml:space="preserve">The full document can be </w:t>
      </w:r>
      <w:r w:rsidRPr="00C52D2F">
        <w:rPr>
          <w:rStyle w:val="None"/>
          <w:rFonts w:ascii="Arial" w:hAnsi="Arial" w:cs="Arial"/>
          <w:color w:val="auto"/>
          <w:sz w:val="24"/>
          <w:szCs w:val="24"/>
        </w:rPr>
        <w:t xml:space="preserve">found at: </w:t>
      </w:r>
      <w:hyperlink r:id="rId27" w:history="1">
        <w:r w:rsidRPr="00C52D2F">
          <w:rPr>
            <w:rFonts w:ascii="Arial" w:hAnsi="Arial" w:cs="Arial"/>
            <w:color w:val="0000FF"/>
            <w:sz w:val="24"/>
            <w:szCs w:val="24"/>
            <w:u w:val="single"/>
          </w:rPr>
          <w:t>7.6.23 SILC Legislative Subcommittee Meeting - Nevada SILC (nvsilc.com)</w:t>
        </w:r>
      </w:hyperlink>
    </w:p>
    <w:p w14:paraId="73FF0581" w14:textId="0B5E739C" w:rsidR="00BB4C20" w:rsidRPr="00BE42FB" w:rsidRDefault="00492F6B" w:rsidP="00B51E65">
      <w:pPr>
        <w:pStyle w:val="Body"/>
        <w:ind w:left="790"/>
        <w:rPr>
          <w:rFonts w:ascii="Arial" w:eastAsia="Arial" w:hAnsi="Arial" w:cs="Arial"/>
          <w:color w:val="auto"/>
        </w:rPr>
      </w:pPr>
      <w:r>
        <w:rPr>
          <w:rStyle w:val="None"/>
          <w:rFonts w:ascii="Arial" w:eastAsia="Arial" w:hAnsi="Arial" w:cs="Arial"/>
          <w:color w:val="auto"/>
        </w:rPr>
        <w:lastRenderedPageBreak/>
        <w:t>J</w:t>
      </w:r>
      <w:r w:rsidR="002D6CDE" w:rsidRPr="00BE42FB">
        <w:rPr>
          <w:rStyle w:val="None"/>
          <w:rFonts w:ascii="Arial" w:eastAsia="Arial" w:hAnsi="Arial" w:cs="Arial"/>
          <w:color w:val="auto"/>
        </w:rPr>
        <w:t>ulie Lindesmith:</w:t>
      </w:r>
      <w:r w:rsidR="00062505" w:rsidRPr="00BE42FB">
        <w:rPr>
          <w:rStyle w:val="None"/>
          <w:rFonts w:ascii="Arial" w:eastAsia="Arial" w:hAnsi="Arial" w:cs="Arial"/>
          <w:color w:val="auto"/>
        </w:rPr>
        <w:t xml:space="preserve"> </w:t>
      </w:r>
      <w:r w:rsidR="00BE42FB" w:rsidRPr="00BE42FB">
        <w:rPr>
          <w:rStyle w:val="None"/>
          <w:rFonts w:ascii="Arial" w:eastAsia="Arial" w:hAnsi="Arial" w:cs="Arial"/>
          <w:color w:val="auto"/>
        </w:rPr>
        <w:t>In addition to the information below, s</w:t>
      </w:r>
      <w:r w:rsidR="007D786E" w:rsidRPr="00BE42FB">
        <w:rPr>
          <w:rStyle w:val="None"/>
          <w:rFonts w:ascii="Arial" w:eastAsia="Arial" w:hAnsi="Arial" w:cs="Arial"/>
          <w:color w:val="auto"/>
        </w:rPr>
        <w:t xml:space="preserve">he briefly went over the Division of </w:t>
      </w:r>
      <w:r w:rsidR="007D786E" w:rsidRPr="00BE42FB">
        <w:rPr>
          <w:rFonts w:ascii="Arial" w:eastAsia="Arial" w:hAnsi="Arial" w:cs="Arial"/>
          <w:color w:val="auto"/>
        </w:rPr>
        <w:t>Public and Behavioral Health</w:t>
      </w:r>
      <w:r w:rsidR="00B51E65" w:rsidRPr="00BE42FB">
        <w:rPr>
          <w:rFonts w:ascii="Arial" w:eastAsia="Arial" w:hAnsi="Arial" w:cs="Arial"/>
          <w:color w:val="auto"/>
        </w:rPr>
        <w:t xml:space="preserve"> Organizational chart. </w:t>
      </w:r>
    </w:p>
    <w:p w14:paraId="1E864EC6" w14:textId="775F489D" w:rsidR="00A2275A" w:rsidRPr="00BE42FB" w:rsidRDefault="00A2275A" w:rsidP="00B51E65">
      <w:pPr>
        <w:pStyle w:val="Body"/>
        <w:ind w:left="790"/>
        <w:rPr>
          <w:rFonts w:ascii="Arial" w:eastAsia="Arial" w:hAnsi="Arial" w:cs="Arial"/>
          <w:color w:val="auto"/>
        </w:rPr>
      </w:pPr>
      <w:r w:rsidRPr="00BE42FB">
        <w:rPr>
          <w:rFonts w:ascii="Arial" w:eastAsia="Arial" w:hAnsi="Arial" w:cs="Arial"/>
          <w:color w:val="auto"/>
        </w:rPr>
        <w:t>Summary of Agency Sections</w:t>
      </w:r>
    </w:p>
    <w:p w14:paraId="041F4B92" w14:textId="038F7A69" w:rsidR="00F04372" w:rsidRPr="00F04372" w:rsidRDefault="00F04372" w:rsidP="00F04372">
      <w:pPr>
        <w:pStyle w:val="Body"/>
        <w:numPr>
          <w:ilvl w:val="0"/>
          <w:numId w:val="38"/>
        </w:numPr>
        <w:rPr>
          <w:rFonts w:ascii="Arial" w:eastAsia="Arial" w:hAnsi="Arial" w:cs="Arial"/>
          <w:color w:val="auto"/>
        </w:rPr>
      </w:pPr>
      <w:r w:rsidRPr="00F04372">
        <w:rPr>
          <w:rFonts w:ascii="Arial" w:eastAsia="Arial" w:hAnsi="Arial" w:cs="Arial"/>
          <w:b/>
          <w:bCs/>
          <w:color w:val="auto"/>
          <w:u w:val="single"/>
        </w:rPr>
        <w:t>Community Health Services:</w:t>
      </w:r>
      <w:r w:rsidRPr="00F04372">
        <w:rPr>
          <w:rFonts w:ascii="Arial" w:eastAsia="Arial" w:hAnsi="Arial" w:cs="Arial"/>
          <w:color w:val="auto"/>
        </w:rPr>
        <w:t xml:space="preserve"> </w:t>
      </w:r>
      <w:r w:rsidR="00BE42FB" w:rsidRPr="00BE42FB">
        <w:rPr>
          <w:rFonts w:ascii="Arial" w:eastAsia="Arial" w:hAnsi="Arial" w:cs="Arial"/>
          <w:color w:val="auto"/>
        </w:rPr>
        <w:t>p</w:t>
      </w:r>
      <w:r w:rsidRPr="00F04372">
        <w:rPr>
          <w:rFonts w:ascii="Arial" w:eastAsia="Arial" w:hAnsi="Arial" w:cs="Arial"/>
          <w:color w:val="auto"/>
        </w:rPr>
        <w:t xml:space="preserve">rovides core public health prevention programs and services by establishing and maintaining relationships with community partners, </w:t>
      </w:r>
      <w:r w:rsidR="00E45324" w:rsidRPr="00BE42FB">
        <w:rPr>
          <w:rFonts w:ascii="Arial" w:eastAsia="Arial" w:hAnsi="Arial" w:cs="Arial"/>
          <w:color w:val="auto"/>
        </w:rPr>
        <w:t>identifying,</w:t>
      </w:r>
      <w:r w:rsidRPr="00F04372">
        <w:rPr>
          <w:rFonts w:ascii="Arial" w:eastAsia="Arial" w:hAnsi="Arial" w:cs="Arial"/>
          <w:color w:val="auto"/>
        </w:rPr>
        <w:t xml:space="preserve"> and maximizing resources, and collaborating to improve public health outcomes for all communities within Nevada.</w:t>
      </w:r>
    </w:p>
    <w:p w14:paraId="3FA2D4B7" w14:textId="77777777" w:rsidR="00F04372" w:rsidRPr="00F04372" w:rsidRDefault="00F04372" w:rsidP="00F04372">
      <w:pPr>
        <w:pStyle w:val="Body"/>
        <w:numPr>
          <w:ilvl w:val="0"/>
          <w:numId w:val="38"/>
        </w:numPr>
        <w:rPr>
          <w:rFonts w:ascii="Arial" w:eastAsia="Arial" w:hAnsi="Arial" w:cs="Arial"/>
          <w:color w:val="auto"/>
        </w:rPr>
      </w:pPr>
      <w:r w:rsidRPr="00F04372">
        <w:rPr>
          <w:rFonts w:ascii="Arial" w:eastAsia="Arial" w:hAnsi="Arial" w:cs="Arial"/>
          <w:b/>
          <w:bCs/>
          <w:color w:val="auto"/>
          <w:u w:val="single"/>
        </w:rPr>
        <w:t>Office of State Epidemiology:</w:t>
      </w:r>
      <w:r w:rsidRPr="00F04372">
        <w:rPr>
          <w:rFonts w:ascii="Arial" w:eastAsia="Arial" w:hAnsi="Arial" w:cs="Arial"/>
          <w:b/>
          <w:bCs/>
          <w:color w:val="auto"/>
        </w:rPr>
        <w:t> </w:t>
      </w:r>
      <w:r w:rsidRPr="00F04372">
        <w:rPr>
          <w:rFonts w:ascii="Arial" w:eastAsia="Arial" w:hAnsi="Arial" w:cs="Arial"/>
          <w:color w:val="auto"/>
        </w:rPr>
        <w:t>provides a comprehensive epidemiology structure that focuses on infectious disease, environmental, occupational, chronic disease, health equity, and facility-based epidemiology. This section is responsible for statewide standards and systematic data collection across the state. This section also supports preparation, prevention of outbreaks and poor health outcomes, and surveillance efforts which can help inform upstream policies and decisions across DHHS.  </w:t>
      </w:r>
    </w:p>
    <w:p w14:paraId="64C73E8E" w14:textId="77777777" w:rsidR="00F04372" w:rsidRPr="00F04372" w:rsidRDefault="00F04372" w:rsidP="00F04372">
      <w:pPr>
        <w:pStyle w:val="Body"/>
        <w:numPr>
          <w:ilvl w:val="0"/>
          <w:numId w:val="38"/>
        </w:numPr>
        <w:rPr>
          <w:rFonts w:ascii="Arial" w:eastAsia="Arial" w:hAnsi="Arial" w:cs="Arial"/>
          <w:color w:val="auto"/>
        </w:rPr>
      </w:pPr>
      <w:r w:rsidRPr="00F04372">
        <w:rPr>
          <w:rFonts w:ascii="Arial" w:eastAsia="Arial" w:hAnsi="Arial" w:cs="Arial"/>
          <w:b/>
          <w:bCs/>
          <w:color w:val="auto"/>
          <w:u w:val="single"/>
        </w:rPr>
        <w:t>Regulatory and Planning Services:</w:t>
      </w:r>
      <w:r w:rsidRPr="00F04372">
        <w:rPr>
          <w:rFonts w:ascii="Arial" w:eastAsia="Arial" w:hAnsi="Arial" w:cs="Arial"/>
          <w:color w:val="auto"/>
        </w:rPr>
        <w:t xml:space="preserve"> provides licensing and certification of healthcare facilities, childcare facilities, medical laboratories and personnel, dietitians, music therapists and food establishments. This section is also responsible for vital records (birth/death and marriage/divorce records), medical marijuana regulation, emergency medical systems, public health preparedness and radiation control.</w:t>
      </w:r>
    </w:p>
    <w:p w14:paraId="4AB7B1C4" w14:textId="77777777" w:rsidR="00F04372" w:rsidRPr="00F04372" w:rsidRDefault="00F04372" w:rsidP="00F04372">
      <w:pPr>
        <w:pStyle w:val="Body"/>
        <w:numPr>
          <w:ilvl w:val="0"/>
          <w:numId w:val="38"/>
        </w:numPr>
        <w:rPr>
          <w:rFonts w:ascii="Arial" w:eastAsia="Arial" w:hAnsi="Arial" w:cs="Arial"/>
          <w:color w:val="auto"/>
        </w:rPr>
      </w:pPr>
      <w:r w:rsidRPr="00F04372">
        <w:rPr>
          <w:rFonts w:ascii="Arial" w:eastAsia="Arial" w:hAnsi="Arial" w:cs="Arial"/>
          <w:b/>
          <w:bCs/>
          <w:color w:val="auto"/>
          <w:u w:val="single"/>
        </w:rPr>
        <w:t>Clinical Services:</w:t>
      </w:r>
      <w:r w:rsidRPr="00F04372">
        <w:rPr>
          <w:rFonts w:ascii="Arial" w:eastAsia="Arial" w:hAnsi="Arial" w:cs="Arial"/>
          <w:color w:val="auto"/>
        </w:rPr>
        <w:t xml:space="preserve"> provides direct services for those suffering from mental illness by operating inpatient hospitals at both ends of the state.  The civil hospitals include Rawson-Neal, in Las Vegas, and Dini-Townsend, in Sparks. The forensic hospitals include Lakes Crossing Center and Stein Muri Forensic Hospital. Additionally, outpatient services are provided statewide, including the rural and frontier communities for public and mental health needs.</w:t>
      </w:r>
    </w:p>
    <w:p w14:paraId="042B806D" w14:textId="77777777" w:rsidR="00F04372" w:rsidRPr="00F04372" w:rsidRDefault="00F04372" w:rsidP="00F04372">
      <w:pPr>
        <w:pStyle w:val="Body"/>
        <w:numPr>
          <w:ilvl w:val="0"/>
          <w:numId w:val="38"/>
        </w:numPr>
        <w:rPr>
          <w:rFonts w:ascii="Arial" w:eastAsia="Arial" w:hAnsi="Arial" w:cs="Arial"/>
          <w:color w:val="auto"/>
        </w:rPr>
      </w:pPr>
      <w:r w:rsidRPr="00F04372">
        <w:rPr>
          <w:rFonts w:ascii="Arial" w:eastAsia="Arial" w:hAnsi="Arial" w:cs="Arial"/>
          <w:b/>
          <w:bCs/>
          <w:color w:val="auto"/>
          <w:u w:val="single"/>
        </w:rPr>
        <w:t>Behavioral Health Policy:</w:t>
      </w:r>
      <w:r w:rsidRPr="00F04372">
        <w:rPr>
          <w:rFonts w:ascii="Arial" w:eastAsia="Arial" w:hAnsi="Arial" w:cs="Arial"/>
          <w:b/>
          <w:bCs/>
          <w:color w:val="auto"/>
        </w:rPr>
        <w:t xml:space="preserve"> </w:t>
      </w:r>
      <w:r w:rsidRPr="00F04372">
        <w:rPr>
          <w:rFonts w:ascii="Arial" w:eastAsia="Arial" w:hAnsi="Arial" w:cs="Arial"/>
          <w:color w:val="auto"/>
        </w:rPr>
        <w:t>provides oversight and quality assurance to behavioral health providers statewide; designs, plans, funds, and implements systems of care, including behavioral health prevention, early intervention, treatment and recovery support services; establishes funding priorities for behavioral health services and supports through close collaboration with communities and stakeholders; evaluates outcomes of behavioral health interventions; and guides policy and financing options across DHHS.</w:t>
      </w:r>
    </w:p>
    <w:p w14:paraId="13EA8F5F" w14:textId="77777777" w:rsidR="00F04372" w:rsidRPr="00F04372" w:rsidRDefault="00F04372" w:rsidP="00F04372">
      <w:pPr>
        <w:pStyle w:val="Body"/>
        <w:numPr>
          <w:ilvl w:val="0"/>
          <w:numId w:val="38"/>
        </w:numPr>
        <w:rPr>
          <w:rFonts w:ascii="Arial" w:eastAsia="Arial" w:hAnsi="Arial" w:cs="Arial"/>
          <w:color w:val="auto"/>
        </w:rPr>
      </w:pPr>
      <w:r w:rsidRPr="00F04372">
        <w:rPr>
          <w:rFonts w:ascii="Arial" w:eastAsia="Arial" w:hAnsi="Arial" w:cs="Arial"/>
          <w:b/>
          <w:bCs/>
          <w:color w:val="auto"/>
          <w:u w:val="single"/>
        </w:rPr>
        <w:t>Administrative Services</w:t>
      </w:r>
      <w:r w:rsidRPr="00F04372">
        <w:rPr>
          <w:rFonts w:ascii="Arial" w:eastAsia="Arial" w:hAnsi="Arial" w:cs="Arial"/>
          <w:b/>
          <w:bCs/>
          <w:color w:val="auto"/>
        </w:rPr>
        <w:t xml:space="preserve">: </w:t>
      </w:r>
      <w:r w:rsidRPr="00F04372">
        <w:rPr>
          <w:rFonts w:ascii="Arial" w:eastAsia="Arial" w:hAnsi="Arial" w:cs="Arial"/>
          <w:color w:val="auto"/>
        </w:rPr>
        <w:t>provides leadership, support for fiscal services, human resources and information and technology.</w:t>
      </w:r>
    </w:p>
    <w:p w14:paraId="288AE4B6" w14:textId="1073B75B" w:rsidR="00F04372" w:rsidRPr="00F04372" w:rsidRDefault="00F04372" w:rsidP="00F04372">
      <w:pPr>
        <w:pStyle w:val="Body"/>
        <w:numPr>
          <w:ilvl w:val="0"/>
          <w:numId w:val="38"/>
        </w:numPr>
        <w:rPr>
          <w:rFonts w:ascii="Arial" w:eastAsia="Arial" w:hAnsi="Arial" w:cs="Arial"/>
          <w:color w:val="auto"/>
        </w:rPr>
      </w:pPr>
      <w:r w:rsidRPr="00F04372">
        <w:rPr>
          <w:rFonts w:ascii="Arial" w:eastAsia="Arial" w:hAnsi="Arial" w:cs="Arial"/>
          <w:b/>
          <w:bCs/>
          <w:color w:val="auto"/>
          <w:u w:val="single"/>
        </w:rPr>
        <w:t xml:space="preserve">Public Health Infrastructure and </w:t>
      </w:r>
      <w:r w:rsidR="001113DA" w:rsidRPr="00BE42FB">
        <w:rPr>
          <w:rFonts w:ascii="Arial" w:eastAsia="Arial" w:hAnsi="Arial" w:cs="Arial"/>
          <w:b/>
          <w:bCs/>
          <w:color w:val="auto"/>
          <w:u w:val="single"/>
        </w:rPr>
        <w:t>Improvement</w:t>
      </w:r>
      <w:r w:rsidRPr="00F04372">
        <w:rPr>
          <w:rFonts w:ascii="Arial" w:eastAsia="Arial" w:hAnsi="Arial" w:cs="Arial"/>
          <w:color w:val="auto"/>
        </w:rPr>
        <w:t xml:space="preserve"> provides oversight of statewide improvement in public health infrastructure and improvement. This includes workforce initiatives, public health accreditation, data modernization, and public information. </w:t>
      </w:r>
    </w:p>
    <w:p w14:paraId="2CF22DC5" w14:textId="77777777" w:rsidR="00A2275A" w:rsidRPr="00BE42FB" w:rsidRDefault="00A2275A" w:rsidP="00520F7C">
      <w:pPr>
        <w:pStyle w:val="Body"/>
        <w:ind w:left="720"/>
        <w:rPr>
          <w:rStyle w:val="None"/>
          <w:rFonts w:ascii="Arial" w:eastAsia="Arial" w:hAnsi="Arial" w:cs="Arial"/>
          <w:color w:val="auto"/>
        </w:rPr>
      </w:pPr>
    </w:p>
    <w:p w14:paraId="32BBE560" w14:textId="2020E6AD" w:rsidR="00520F7C" w:rsidRPr="00BE42FB" w:rsidRDefault="00520F7C" w:rsidP="00520F7C">
      <w:pPr>
        <w:pStyle w:val="Body"/>
        <w:ind w:left="720"/>
        <w:rPr>
          <w:rFonts w:ascii="Arial" w:eastAsia="Arial" w:hAnsi="Arial" w:cs="Arial"/>
          <w:color w:val="auto"/>
        </w:rPr>
      </w:pPr>
      <w:r w:rsidRPr="00BE42FB">
        <w:rPr>
          <w:rFonts w:ascii="Arial" w:eastAsia="Arial" w:hAnsi="Arial" w:cs="Arial"/>
          <w:color w:val="auto"/>
        </w:rPr>
        <w:t>Behavioral Health Budget Accounts Only</w:t>
      </w:r>
      <w:r w:rsidRPr="00BE42FB">
        <w:rPr>
          <w:rFonts w:ascii="Arial" w:eastAsia="Arial" w:hAnsi="Arial" w:cs="Arial"/>
          <w:color w:val="auto"/>
        </w:rPr>
        <w:br/>
        <w:t>Budgeted Funding Sources</w:t>
      </w:r>
      <w:r w:rsidRPr="00BE42FB">
        <w:rPr>
          <w:rFonts w:ascii="Arial" w:eastAsia="Arial" w:hAnsi="Arial" w:cs="Arial"/>
          <w:color w:val="auto"/>
        </w:rPr>
        <w:br/>
        <w:t>2022-23 and 2024-25 Biennium</w:t>
      </w:r>
    </w:p>
    <w:p w14:paraId="24AAA89B" w14:textId="77777777" w:rsidR="00520F7C" w:rsidRPr="00BE42FB" w:rsidRDefault="00520F7C" w:rsidP="00520F7C">
      <w:pPr>
        <w:pStyle w:val="Body"/>
        <w:ind w:left="720"/>
        <w:rPr>
          <w:rFonts w:ascii="Arial" w:eastAsia="Arial" w:hAnsi="Arial" w:cs="Arial"/>
          <w:color w:val="auto"/>
        </w:rPr>
      </w:pPr>
    </w:p>
    <w:p w14:paraId="24C9D6DD" w14:textId="6D6C8CD7" w:rsidR="002A7E2D" w:rsidRPr="00BE42FB" w:rsidRDefault="002A7E2D" w:rsidP="00520F7C">
      <w:pPr>
        <w:pStyle w:val="Body"/>
        <w:ind w:left="720"/>
        <w:rPr>
          <w:rFonts w:ascii="Arial" w:eastAsia="Arial" w:hAnsi="Arial" w:cs="Arial"/>
          <w:color w:val="auto"/>
        </w:rPr>
      </w:pPr>
      <w:r w:rsidRPr="00BE42FB">
        <w:rPr>
          <w:rFonts w:ascii="Arial" w:eastAsia="Arial" w:hAnsi="Arial" w:cs="Arial"/>
          <w:color w:val="auto"/>
        </w:rPr>
        <w:t>Legislative</w:t>
      </w:r>
      <w:r w:rsidR="00D24CB5" w:rsidRPr="00BE42FB">
        <w:rPr>
          <w:rFonts w:ascii="Arial" w:eastAsia="Arial" w:hAnsi="Arial" w:cs="Arial"/>
          <w:color w:val="auto"/>
        </w:rPr>
        <w:t>ly</w:t>
      </w:r>
      <w:r w:rsidRPr="00BE42FB">
        <w:rPr>
          <w:rFonts w:ascii="Arial" w:eastAsia="Arial" w:hAnsi="Arial" w:cs="Arial"/>
          <w:color w:val="auto"/>
        </w:rPr>
        <w:t xml:space="preserve"> Approved 2022-</w:t>
      </w:r>
      <w:r w:rsidR="00D24CB5" w:rsidRPr="00BE42FB">
        <w:rPr>
          <w:rFonts w:ascii="Arial" w:eastAsia="Arial" w:hAnsi="Arial" w:cs="Arial"/>
          <w:color w:val="auto"/>
        </w:rPr>
        <w:t>20</w:t>
      </w:r>
      <w:r w:rsidRPr="00BE42FB">
        <w:rPr>
          <w:rFonts w:ascii="Arial" w:eastAsia="Arial" w:hAnsi="Arial" w:cs="Arial"/>
          <w:color w:val="auto"/>
        </w:rPr>
        <w:t xml:space="preserve">23 </w:t>
      </w:r>
      <w:r w:rsidR="007F420B" w:rsidRPr="00BE42FB">
        <w:rPr>
          <w:rFonts w:ascii="Arial" w:eastAsia="Arial" w:hAnsi="Arial" w:cs="Arial"/>
          <w:color w:val="auto"/>
        </w:rPr>
        <w:t>Biennium</w:t>
      </w:r>
    </w:p>
    <w:p w14:paraId="0409CD74" w14:textId="27699769" w:rsidR="00C129E7" w:rsidRPr="00BE42FB" w:rsidRDefault="00C129E7" w:rsidP="00520F7C">
      <w:pPr>
        <w:pStyle w:val="Body"/>
        <w:ind w:left="720"/>
        <w:rPr>
          <w:rFonts w:ascii="Arial" w:eastAsia="Arial" w:hAnsi="Arial" w:cs="Arial"/>
          <w:color w:val="auto"/>
        </w:rPr>
      </w:pPr>
      <w:r w:rsidRPr="00BE42FB">
        <w:rPr>
          <w:rFonts w:ascii="Arial" w:eastAsia="Arial" w:hAnsi="Arial" w:cs="Arial"/>
          <w:color w:val="auto"/>
        </w:rPr>
        <w:t>General Fund: $294,708,</w:t>
      </w:r>
      <w:r w:rsidR="003B64BB" w:rsidRPr="00BE42FB">
        <w:rPr>
          <w:rFonts w:ascii="Arial" w:eastAsia="Arial" w:hAnsi="Arial" w:cs="Arial"/>
          <w:color w:val="auto"/>
        </w:rPr>
        <w:t>313  68%</w:t>
      </w:r>
    </w:p>
    <w:p w14:paraId="3E2CF239" w14:textId="5CB5BAA6" w:rsidR="003B64BB" w:rsidRPr="00BE42FB" w:rsidRDefault="003B64BB" w:rsidP="00520F7C">
      <w:pPr>
        <w:pStyle w:val="Body"/>
        <w:ind w:left="720"/>
        <w:rPr>
          <w:rFonts w:ascii="Arial" w:eastAsia="Arial" w:hAnsi="Arial" w:cs="Arial"/>
          <w:color w:val="auto"/>
        </w:rPr>
      </w:pPr>
      <w:r w:rsidRPr="00BE42FB">
        <w:rPr>
          <w:rFonts w:ascii="Arial" w:eastAsia="Arial" w:hAnsi="Arial" w:cs="Arial"/>
          <w:color w:val="auto"/>
        </w:rPr>
        <w:t>Federal: $</w:t>
      </w:r>
      <w:r w:rsidR="0087019C" w:rsidRPr="00BE42FB">
        <w:rPr>
          <w:rFonts w:ascii="Arial" w:eastAsia="Arial" w:hAnsi="Arial" w:cs="Arial"/>
          <w:color w:val="auto"/>
        </w:rPr>
        <w:t>99,438,606  23%</w:t>
      </w:r>
    </w:p>
    <w:p w14:paraId="4F385886" w14:textId="0DBBED03" w:rsidR="0087019C" w:rsidRPr="00BE42FB" w:rsidRDefault="0087019C" w:rsidP="00520F7C">
      <w:pPr>
        <w:pStyle w:val="Body"/>
        <w:ind w:left="720"/>
        <w:rPr>
          <w:rFonts w:ascii="Arial" w:eastAsia="Arial" w:hAnsi="Arial" w:cs="Arial"/>
          <w:color w:val="auto"/>
        </w:rPr>
      </w:pPr>
      <w:r w:rsidRPr="00BE42FB">
        <w:rPr>
          <w:rFonts w:ascii="Arial" w:eastAsia="Arial" w:hAnsi="Arial" w:cs="Arial"/>
          <w:color w:val="auto"/>
        </w:rPr>
        <w:t>Other: $41,</w:t>
      </w:r>
      <w:r w:rsidR="00D24CB5" w:rsidRPr="00BE42FB">
        <w:rPr>
          <w:rFonts w:ascii="Arial" w:eastAsia="Arial" w:hAnsi="Arial" w:cs="Arial"/>
          <w:color w:val="auto"/>
        </w:rPr>
        <w:t>324,523  9%</w:t>
      </w:r>
    </w:p>
    <w:p w14:paraId="64BC4EA9" w14:textId="05D705D2" w:rsidR="00301B60" w:rsidRPr="00BE42FB" w:rsidRDefault="00301B60" w:rsidP="00520F7C">
      <w:pPr>
        <w:pStyle w:val="Body"/>
        <w:ind w:left="720"/>
        <w:rPr>
          <w:rFonts w:ascii="Arial" w:eastAsia="Arial" w:hAnsi="Arial" w:cs="Arial"/>
          <w:color w:val="auto"/>
        </w:rPr>
      </w:pPr>
      <w:r w:rsidRPr="00BE42FB">
        <w:rPr>
          <w:rFonts w:ascii="Arial" w:eastAsia="Arial" w:hAnsi="Arial" w:cs="Arial"/>
          <w:color w:val="auto"/>
        </w:rPr>
        <w:t>Total: $1,015,540,352</w:t>
      </w:r>
    </w:p>
    <w:p w14:paraId="3C330DED" w14:textId="77777777" w:rsidR="00D24CB5" w:rsidRPr="00BE42FB" w:rsidRDefault="00D24CB5" w:rsidP="00520F7C">
      <w:pPr>
        <w:pStyle w:val="Body"/>
        <w:ind w:left="720"/>
        <w:rPr>
          <w:rFonts w:ascii="Arial" w:eastAsia="Arial" w:hAnsi="Arial" w:cs="Arial"/>
          <w:color w:val="auto"/>
        </w:rPr>
      </w:pPr>
    </w:p>
    <w:p w14:paraId="50251388" w14:textId="3268B9DB" w:rsidR="00D24CB5" w:rsidRPr="00BE42FB" w:rsidRDefault="00D24CB5" w:rsidP="00520F7C">
      <w:pPr>
        <w:pStyle w:val="Body"/>
        <w:ind w:left="720"/>
        <w:rPr>
          <w:rFonts w:ascii="Arial" w:eastAsia="Arial" w:hAnsi="Arial" w:cs="Arial"/>
          <w:color w:val="auto"/>
        </w:rPr>
      </w:pPr>
      <w:r w:rsidRPr="00BE42FB">
        <w:rPr>
          <w:rFonts w:ascii="Arial" w:eastAsia="Arial" w:hAnsi="Arial" w:cs="Arial"/>
          <w:color w:val="auto"/>
        </w:rPr>
        <w:t>Legislatively Approved 2024-2025 Biennium</w:t>
      </w:r>
    </w:p>
    <w:p w14:paraId="2BC4332C" w14:textId="42791DC0" w:rsidR="00D24CB5" w:rsidRPr="00BE42FB" w:rsidRDefault="00D24CB5" w:rsidP="00520F7C">
      <w:pPr>
        <w:pStyle w:val="Body"/>
        <w:ind w:left="720"/>
        <w:rPr>
          <w:rFonts w:ascii="Arial" w:eastAsia="Arial" w:hAnsi="Arial" w:cs="Arial"/>
          <w:color w:val="auto"/>
        </w:rPr>
      </w:pPr>
      <w:r w:rsidRPr="00BE42FB">
        <w:rPr>
          <w:rFonts w:ascii="Arial" w:eastAsia="Arial" w:hAnsi="Arial" w:cs="Arial"/>
          <w:color w:val="auto"/>
        </w:rPr>
        <w:t>General Fund:</w:t>
      </w:r>
      <w:r w:rsidR="00E06330" w:rsidRPr="00BE42FB">
        <w:rPr>
          <w:rFonts w:ascii="Arial" w:eastAsia="Arial" w:hAnsi="Arial" w:cs="Arial"/>
          <w:color w:val="auto"/>
        </w:rPr>
        <w:t xml:space="preserve"> $</w:t>
      </w:r>
      <w:r w:rsidR="00BE3A2C" w:rsidRPr="00BE42FB">
        <w:rPr>
          <w:rFonts w:ascii="Arial" w:eastAsia="Arial" w:hAnsi="Arial" w:cs="Arial"/>
          <w:color w:val="auto"/>
        </w:rPr>
        <w:t>325,499,821  53%</w:t>
      </w:r>
    </w:p>
    <w:p w14:paraId="7DA8331F" w14:textId="18DC83A0" w:rsidR="00E06330" w:rsidRPr="00BE42FB" w:rsidRDefault="00E06330" w:rsidP="00520F7C">
      <w:pPr>
        <w:pStyle w:val="Body"/>
        <w:ind w:left="720"/>
        <w:rPr>
          <w:rFonts w:ascii="Arial" w:eastAsia="Arial" w:hAnsi="Arial" w:cs="Arial"/>
          <w:color w:val="auto"/>
        </w:rPr>
      </w:pPr>
      <w:r w:rsidRPr="00BE42FB">
        <w:rPr>
          <w:rFonts w:ascii="Arial" w:eastAsia="Arial" w:hAnsi="Arial" w:cs="Arial"/>
          <w:color w:val="auto"/>
        </w:rPr>
        <w:t xml:space="preserve">Federal: </w:t>
      </w:r>
      <w:r w:rsidR="00C633E8" w:rsidRPr="00BE42FB">
        <w:rPr>
          <w:rFonts w:ascii="Arial" w:eastAsia="Arial" w:hAnsi="Arial" w:cs="Arial"/>
          <w:color w:val="auto"/>
        </w:rPr>
        <w:t>$114,040,680  19%</w:t>
      </w:r>
    </w:p>
    <w:p w14:paraId="3DC7C750" w14:textId="37ED4467" w:rsidR="00E06330" w:rsidRPr="00BE42FB" w:rsidRDefault="00E06330" w:rsidP="00520F7C">
      <w:pPr>
        <w:pStyle w:val="Body"/>
        <w:ind w:left="720"/>
        <w:rPr>
          <w:rFonts w:ascii="Arial" w:eastAsia="Arial" w:hAnsi="Arial" w:cs="Arial"/>
          <w:color w:val="auto"/>
        </w:rPr>
      </w:pPr>
      <w:r w:rsidRPr="00BE42FB">
        <w:rPr>
          <w:rFonts w:ascii="Arial" w:eastAsia="Arial" w:hAnsi="Arial" w:cs="Arial"/>
          <w:color w:val="auto"/>
        </w:rPr>
        <w:t>Other:</w:t>
      </w:r>
      <w:r w:rsidR="00C633E8" w:rsidRPr="00BE42FB">
        <w:rPr>
          <w:rFonts w:ascii="Arial" w:eastAsia="Arial" w:hAnsi="Arial" w:cs="Arial"/>
          <w:color w:val="auto"/>
        </w:rPr>
        <w:t xml:space="preserve"> $</w:t>
      </w:r>
      <w:r w:rsidR="00EC6721" w:rsidRPr="00BE42FB">
        <w:rPr>
          <w:rFonts w:ascii="Arial" w:eastAsia="Arial" w:hAnsi="Arial" w:cs="Arial"/>
          <w:color w:val="auto"/>
        </w:rPr>
        <w:t>174,232,438  28%</w:t>
      </w:r>
    </w:p>
    <w:p w14:paraId="5612F481" w14:textId="7A5F30E6" w:rsidR="00E06330" w:rsidRPr="00BE42FB" w:rsidRDefault="00E06330" w:rsidP="00520F7C">
      <w:pPr>
        <w:pStyle w:val="Body"/>
        <w:ind w:left="720"/>
        <w:rPr>
          <w:rFonts w:ascii="Arial" w:eastAsia="Arial" w:hAnsi="Arial" w:cs="Arial"/>
          <w:color w:val="auto"/>
        </w:rPr>
      </w:pPr>
      <w:r w:rsidRPr="00BE42FB">
        <w:rPr>
          <w:rFonts w:ascii="Arial" w:eastAsia="Arial" w:hAnsi="Arial" w:cs="Arial"/>
          <w:color w:val="auto"/>
        </w:rPr>
        <w:t xml:space="preserve">Total: </w:t>
      </w:r>
      <w:r w:rsidR="00EC6721" w:rsidRPr="00BE42FB">
        <w:rPr>
          <w:rFonts w:ascii="Arial" w:eastAsia="Arial" w:hAnsi="Arial" w:cs="Arial"/>
          <w:color w:val="auto"/>
        </w:rPr>
        <w:t>$1,143,</w:t>
      </w:r>
      <w:r w:rsidR="002544B7" w:rsidRPr="00BE42FB">
        <w:rPr>
          <w:rFonts w:ascii="Arial" w:eastAsia="Arial" w:hAnsi="Arial" w:cs="Arial"/>
          <w:color w:val="auto"/>
        </w:rPr>
        <w:t>581,919</w:t>
      </w:r>
    </w:p>
    <w:p w14:paraId="31C1DBE4" w14:textId="77777777" w:rsidR="002544B7" w:rsidRPr="00BE42FB" w:rsidRDefault="002544B7" w:rsidP="00520F7C">
      <w:pPr>
        <w:pStyle w:val="Body"/>
        <w:ind w:left="720"/>
        <w:rPr>
          <w:rFonts w:ascii="Arial" w:eastAsia="Arial" w:hAnsi="Arial" w:cs="Arial"/>
          <w:color w:val="auto"/>
        </w:rPr>
      </w:pPr>
    </w:p>
    <w:p w14:paraId="08F94CD8" w14:textId="0EC73A1B" w:rsidR="002544B7" w:rsidRPr="00BE42FB" w:rsidRDefault="002544B7" w:rsidP="00520F7C">
      <w:pPr>
        <w:pStyle w:val="Body"/>
        <w:ind w:left="720"/>
        <w:rPr>
          <w:rFonts w:ascii="Arial" w:eastAsia="Arial" w:hAnsi="Arial" w:cs="Arial"/>
          <w:color w:val="auto"/>
        </w:rPr>
      </w:pPr>
      <w:r w:rsidRPr="00BE42FB">
        <w:rPr>
          <w:rFonts w:ascii="Arial" w:eastAsia="Arial" w:hAnsi="Arial" w:cs="Arial"/>
          <w:color w:val="auto"/>
        </w:rPr>
        <w:t>Summary by Budget Account</w:t>
      </w:r>
      <w:r w:rsidR="00C86ABA" w:rsidRPr="00BE42FB">
        <w:rPr>
          <w:rFonts w:ascii="Arial" w:eastAsia="Arial" w:hAnsi="Arial" w:cs="Arial"/>
          <w:color w:val="auto"/>
        </w:rPr>
        <w:t xml:space="preserve"> is posted on the SILC website: </w:t>
      </w:r>
      <w:hyperlink r:id="rId28" w:history="1">
        <w:r w:rsidR="00912230" w:rsidRPr="00BE42FB">
          <w:rPr>
            <w:rFonts w:ascii="Arial" w:hAnsi="Arial" w:cs="Arial"/>
            <w:color w:val="auto"/>
            <w:u w:val="single"/>
          </w:rPr>
          <w:t>7.6.23 SILC Legislative Subcommittee Meeting - Nevada SILC (nvsilc.com)</w:t>
        </w:r>
      </w:hyperlink>
    </w:p>
    <w:p w14:paraId="0CAC2B5F" w14:textId="77777777" w:rsidR="002544B7" w:rsidRPr="00BE42FB" w:rsidRDefault="002544B7" w:rsidP="00520F7C">
      <w:pPr>
        <w:pStyle w:val="Body"/>
        <w:ind w:left="720"/>
        <w:rPr>
          <w:rFonts w:ascii="Arial" w:eastAsia="Arial" w:hAnsi="Arial" w:cs="Arial"/>
          <w:color w:val="auto"/>
        </w:rPr>
      </w:pPr>
    </w:p>
    <w:p w14:paraId="2067EBBC" w14:textId="4230391C" w:rsidR="00AD69AB" w:rsidRPr="00BE42FB" w:rsidRDefault="00AD69AB" w:rsidP="00520F7C">
      <w:pPr>
        <w:pStyle w:val="Body"/>
        <w:ind w:left="720"/>
        <w:rPr>
          <w:rFonts w:ascii="Arial" w:eastAsia="Arial" w:hAnsi="Arial" w:cs="Arial"/>
          <w:color w:val="auto"/>
        </w:rPr>
      </w:pPr>
      <w:r w:rsidRPr="00BE42FB">
        <w:rPr>
          <w:rFonts w:ascii="Arial" w:eastAsia="Arial" w:hAnsi="Arial" w:cs="Arial"/>
          <w:color w:val="auto"/>
        </w:rPr>
        <w:t>BA 3161 Southern Nevada</w:t>
      </w:r>
      <w:r w:rsidRPr="00BE42FB">
        <w:rPr>
          <w:rFonts w:ascii="Arial" w:eastAsia="Arial" w:hAnsi="Arial" w:cs="Arial"/>
          <w:color w:val="auto"/>
        </w:rPr>
        <w:br/>
        <w:t>Adult Mental Health Services </w:t>
      </w:r>
    </w:p>
    <w:p w14:paraId="6FAD98CF" w14:textId="77777777" w:rsidR="00514B0E" w:rsidRPr="00514B0E" w:rsidRDefault="00514B0E" w:rsidP="00514B0E">
      <w:pPr>
        <w:pStyle w:val="Body"/>
        <w:ind w:left="720"/>
        <w:rPr>
          <w:rFonts w:ascii="Arial" w:eastAsia="Arial" w:hAnsi="Arial" w:cs="Arial"/>
          <w:color w:val="auto"/>
        </w:rPr>
      </w:pPr>
      <w:r w:rsidRPr="00514B0E">
        <w:rPr>
          <w:rFonts w:ascii="Arial" w:eastAsia="Arial" w:hAnsi="Arial" w:cs="Arial"/>
          <w:b/>
          <w:bCs/>
          <w:color w:val="auto"/>
          <w:u w:val="single"/>
        </w:rPr>
        <w:t>Overview</w:t>
      </w:r>
    </w:p>
    <w:p w14:paraId="71CC41D2" w14:textId="77777777" w:rsidR="00514B0E" w:rsidRPr="00514B0E" w:rsidRDefault="00514B0E" w:rsidP="00514B0E">
      <w:pPr>
        <w:pStyle w:val="Body"/>
        <w:numPr>
          <w:ilvl w:val="0"/>
          <w:numId w:val="39"/>
        </w:numPr>
        <w:rPr>
          <w:rFonts w:ascii="Arial" w:eastAsia="Arial" w:hAnsi="Arial" w:cs="Arial"/>
          <w:color w:val="auto"/>
        </w:rPr>
      </w:pPr>
      <w:r w:rsidRPr="00514B0E">
        <w:rPr>
          <w:rFonts w:ascii="Arial" w:eastAsia="Arial" w:hAnsi="Arial" w:cs="Arial"/>
          <w:b/>
          <w:bCs/>
          <w:color w:val="auto"/>
        </w:rPr>
        <w:t>Civil:</w:t>
      </w:r>
      <w:r w:rsidRPr="00514B0E">
        <w:rPr>
          <w:rFonts w:ascii="Arial" w:eastAsia="Arial" w:hAnsi="Arial" w:cs="Arial"/>
          <w:color w:val="auto"/>
        </w:rPr>
        <w:t>  Behavioral Health Services, in Clark County, provide inpatient and outpatient treatment for individuals with mental illness.</w:t>
      </w:r>
    </w:p>
    <w:p w14:paraId="4406029C" w14:textId="77777777" w:rsidR="00514B0E" w:rsidRPr="00514B0E" w:rsidRDefault="00514B0E" w:rsidP="00514B0E">
      <w:pPr>
        <w:pStyle w:val="Body"/>
        <w:numPr>
          <w:ilvl w:val="0"/>
          <w:numId w:val="39"/>
        </w:numPr>
        <w:rPr>
          <w:rFonts w:ascii="Arial" w:eastAsia="Arial" w:hAnsi="Arial" w:cs="Arial"/>
          <w:color w:val="auto"/>
        </w:rPr>
      </w:pPr>
      <w:r w:rsidRPr="00514B0E">
        <w:rPr>
          <w:rFonts w:ascii="Arial" w:eastAsia="Arial" w:hAnsi="Arial" w:cs="Arial"/>
          <w:b/>
          <w:bCs/>
          <w:color w:val="auto"/>
        </w:rPr>
        <w:t xml:space="preserve">Forensic: </w:t>
      </w:r>
      <w:r w:rsidRPr="00514B0E">
        <w:rPr>
          <w:rFonts w:ascii="Arial" w:eastAsia="Arial" w:hAnsi="Arial" w:cs="Arial"/>
          <w:color w:val="auto"/>
        </w:rPr>
        <w:t>Treatment and evaluation services to mentally disordered criminal offenders for whom there is a doubt regarding their competency to proceed with adjudication.</w:t>
      </w:r>
    </w:p>
    <w:p w14:paraId="359EF51C" w14:textId="77777777" w:rsidR="00514B0E" w:rsidRPr="00514B0E" w:rsidRDefault="00514B0E" w:rsidP="00514B0E">
      <w:pPr>
        <w:pStyle w:val="Body"/>
        <w:numPr>
          <w:ilvl w:val="0"/>
          <w:numId w:val="39"/>
        </w:numPr>
        <w:rPr>
          <w:rFonts w:ascii="Arial" w:eastAsia="Arial" w:hAnsi="Arial" w:cs="Arial"/>
          <w:color w:val="auto"/>
        </w:rPr>
      </w:pPr>
      <w:r w:rsidRPr="00514B0E">
        <w:rPr>
          <w:rFonts w:ascii="Arial" w:eastAsia="Arial" w:hAnsi="Arial" w:cs="Arial"/>
          <w:b/>
          <w:bCs/>
          <w:color w:val="auto"/>
        </w:rPr>
        <w:t>Overview:</w:t>
      </w:r>
    </w:p>
    <w:p w14:paraId="2E2E163A" w14:textId="77777777" w:rsidR="00514B0E" w:rsidRPr="00514B0E" w:rsidRDefault="00514B0E" w:rsidP="00514B0E">
      <w:pPr>
        <w:pStyle w:val="Body"/>
        <w:numPr>
          <w:ilvl w:val="1"/>
          <w:numId w:val="39"/>
        </w:numPr>
        <w:rPr>
          <w:rFonts w:ascii="Arial" w:eastAsia="Arial" w:hAnsi="Arial" w:cs="Arial"/>
          <w:color w:val="auto"/>
        </w:rPr>
      </w:pPr>
      <w:r w:rsidRPr="00514B0E">
        <w:rPr>
          <w:rFonts w:ascii="Arial" w:eastAsia="Arial" w:hAnsi="Arial" w:cs="Arial"/>
          <w:color w:val="auto"/>
        </w:rPr>
        <w:t>With minor deviations for employees with a collective bargaining agreement, all employees generally received a 12% compensation increase in SFY24 and 23% (12% + 11%) increase in SFY25 (note PERS contribution increases 7% in SFY25 for a net increase of 12% + 4% = 16%).</w:t>
      </w:r>
    </w:p>
    <w:p w14:paraId="39178DDB" w14:textId="77777777" w:rsidR="00514B0E" w:rsidRPr="00514B0E" w:rsidRDefault="00514B0E" w:rsidP="00514B0E">
      <w:pPr>
        <w:pStyle w:val="Body"/>
        <w:numPr>
          <w:ilvl w:val="1"/>
          <w:numId w:val="39"/>
        </w:numPr>
        <w:rPr>
          <w:rFonts w:ascii="Arial" w:eastAsia="Arial" w:hAnsi="Arial" w:cs="Arial"/>
          <w:color w:val="auto"/>
        </w:rPr>
      </w:pPr>
      <w:r w:rsidRPr="00514B0E">
        <w:rPr>
          <w:rFonts w:ascii="Arial" w:eastAsia="Arial" w:hAnsi="Arial" w:cs="Arial"/>
          <w:color w:val="auto"/>
        </w:rPr>
        <w:t>Correctional Lieutenants positions statewide received an additional one-grade (5%) compensation increase</w:t>
      </w:r>
    </w:p>
    <w:p w14:paraId="57A9DBC8" w14:textId="77777777" w:rsidR="00514B0E" w:rsidRPr="00BE42FB" w:rsidRDefault="00514B0E" w:rsidP="00514B0E">
      <w:pPr>
        <w:pStyle w:val="Body"/>
        <w:numPr>
          <w:ilvl w:val="1"/>
          <w:numId w:val="39"/>
        </w:numPr>
        <w:rPr>
          <w:rFonts w:ascii="Arial" w:eastAsia="Arial" w:hAnsi="Arial" w:cs="Arial"/>
          <w:color w:val="auto"/>
        </w:rPr>
      </w:pPr>
      <w:r w:rsidRPr="00514B0E">
        <w:rPr>
          <w:rFonts w:ascii="Arial" w:eastAsia="Arial" w:hAnsi="Arial" w:cs="Arial"/>
          <w:color w:val="auto"/>
        </w:rPr>
        <w:t>Correctional Sergeant, Senior Correctional Officer, Correctional Officer, Correctional Officer Trainee and Forensic Specialist positions statewide received an additional two-step (10%) compensation increase.</w:t>
      </w:r>
    </w:p>
    <w:p w14:paraId="34945223" w14:textId="77777777" w:rsidR="00514B0E" w:rsidRPr="00514B0E" w:rsidRDefault="00514B0E" w:rsidP="00514B0E">
      <w:pPr>
        <w:pStyle w:val="Body"/>
        <w:numPr>
          <w:ilvl w:val="1"/>
          <w:numId w:val="39"/>
        </w:numPr>
        <w:rPr>
          <w:rFonts w:ascii="Arial" w:eastAsia="Arial" w:hAnsi="Arial" w:cs="Arial"/>
          <w:color w:val="auto"/>
        </w:rPr>
      </w:pPr>
    </w:p>
    <w:p w14:paraId="0C173832" w14:textId="6773A6F0" w:rsidR="00AD69AB" w:rsidRPr="00BE42FB" w:rsidRDefault="0089349E" w:rsidP="00520F7C">
      <w:pPr>
        <w:pStyle w:val="Body"/>
        <w:ind w:left="720"/>
        <w:rPr>
          <w:rFonts w:ascii="Arial" w:eastAsia="Arial" w:hAnsi="Arial" w:cs="Arial"/>
          <w:b/>
          <w:bCs/>
          <w:color w:val="auto"/>
          <w:u w:val="single"/>
        </w:rPr>
      </w:pPr>
      <w:r w:rsidRPr="00BE42FB">
        <w:rPr>
          <w:rFonts w:ascii="Arial" w:eastAsia="Arial" w:hAnsi="Arial" w:cs="Arial"/>
          <w:b/>
          <w:bCs/>
          <w:color w:val="auto"/>
          <w:u w:val="single"/>
        </w:rPr>
        <w:t>Adult Mental Health Services</w:t>
      </w:r>
    </w:p>
    <w:p w14:paraId="40947182" w14:textId="77777777" w:rsidR="00C800C2" w:rsidRPr="00BE42FB" w:rsidRDefault="00C800C2" w:rsidP="00520F7C">
      <w:pPr>
        <w:pStyle w:val="Body"/>
        <w:ind w:left="720"/>
        <w:rPr>
          <w:rFonts w:ascii="Arial" w:eastAsia="Arial" w:hAnsi="Arial" w:cs="Arial"/>
          <w:b/>
          <w:bCs/>
          <w:color w:val="auto"/>
          <w:u w:val="single"/>
        </w:rPr>
      </w:pPr>
    </w:p>
    <w:p w14:paraId="07947DED" w14:textId="77777777" w:rsidR="00584D45" w:rsidRPr="00BE42FB" w:rsidRDefault="00584D45" w:rsidP="00584D45">
      <w:pPr>
        <w:pStyle w:val="Body"/>
        <w:rPr>
          <w:rFonts w:ascii="Arial" w:eastAsia="Arial" w:hAnsi="Arial" w:cs="Arial"/>
          <w:b/>
          <w:bCs/>
          <w:color w:val="auto"/>
        </w:rPr>
      </w:pPr>
      <w:r w:rsidRPr="00BE42FB">
        <w:rPr>
          <w:rStyle w:val="None"/>
          <w:rFonts w:ascii="Arial" w:eastAsia="Arial" w:hAnsi="Arial" w:cs="Arial"/>
          <w:color w:val="auto"/>
        </w:rPr>
        <w:tab/>
      </w:r>
      <w:r w:rsidRPr="00BE42FB">
        <w:rPr>
          <w:rFonts w:ascii="Arial" w:eastAsia="Arial" w:hAnsi="Arial" w:cs="Arial"/>
          <w:b/>
          <w:bCs/>
          <w:color w:val="auto"/>
        </w:rPr>
        <w:t>Budget Information/Changes</w:t>
      </w:r>
    </w:p>
    <w:p w14:paraId="66AFA31E" w14:textId="7C381478" w:rsidR="00584D45" w:rsidRPr="00BE42FB" w:rsidRDefault="00584D45" w:rsidP="00584D45">
      <w:pPr>
        <w:pStyle w:val="Body"/>
        <w:ind w:left="720"/>
        <w:rPr>
          <w:rFonts w:ascii="Arial" w:eastAsia="Arial" w:hAnsi="Arial" w:cs="Arial"/>
          <w:color w:val="auto"/>
        </w:rPr>
      </w:pPr>
      <w:r w:rsidRPr="00584D45">
        <w:rPr>
          <w:rFonts w:ascii="Arial" w:eastAsia="Arial" w:hAnsi="Arial" w:cs="Arial"/>
          <w:color w:val="auto"/>
        </w:rPr>
        <w:t xml:space="preserve">Budget funded through General Fund, federal </w:t>
      </w:r>
      <w:r w:rsidR="00E45324" w:rsidRPr="00BE42FB">
        <w:rPr>
          <w:rFonts w:ascii="Arial" w:eastAsia="Arial" w:hAnsi="Arial" w:cs="Arial"/>
          <w:color w:val="auto"/>
        </w:rPr>
        <w:t>funds,</w:t>
      </w:r>
      <w:r w:rsidRPr="00584D45">
        <w:rPr>
          <w:rFonts w:ascii="Arial" w:eastAsia="Arial" w:hAnsi="Arial" w:cs="Arial"/>
          <w:color w:val="auto"/>
        </w:rPr>
        <w:t xml:space="preserve"> and other funds (such as inter-agency transfers, Medicaid, </w:t>
      </w:r>
      <w:r w:rsidR="00842A0A" w:rsidRPr="00BE42FB">
        <w:rPr>
          <w:rFonts w:ascii="Arial" w:eastAsia="Arial" w:hAnsi="Arial" w:cs="Arial"/>
          <w:color w:val="auto"/>
        </w:rPr>
        <w:t>Medicare,</w:t>
      </w:r>
      <w:r w:rsidRPr="00584D45">
        <w:rPr>
          <w:rFonts w:ascii="Arial" w:eastAsia="Arial" w:hAnsi="Arial" w:cs="Arial"/>
          <w:color w:val="auto"/>
        </w:rPr>
        <w:t xml:space="preserve"> and private insurance).</w:t>
      </w:r>
    </w:p>
    <w:p w14:paraId="5BBB1B17" w14:textId="77777777" w:rsidR="00C800C2" w:rsidRPr="00584D45" w:rsidRDefault="00C800C2" w:rsidP="00584D45">
      <w:pPr>
        <w:pStyle w:val="Body"/>
        <w:ind w:left="720"/>
        <w:rPr>
          <w:rFonts w:ascii="Arial" w:eastAsia="Arial" w:hAnsi="Arial" w:cs="Arial"/>
          <w:color w:val="auto"/>
        </w:rPr>
      </w:pPr>
    </w:p>
    <w:p w14:paraId="7B11B4AC" w14:textId="77777777" w:rsidR="00584D45" w:rsidRPr="00584D45" w:rsidRDefault="00584D45" w:rsidP="00584D45">
      <w:pPr>
        <w:pStyle w:val="Body"/>
        <w:ind w:firstLine="720"/>
        <w:rPr>
          <w:rFonts w:ascii="Arial" w:eastAsia="Arial" w:hAnsi="Arial" w:cs="Arial"/>
          <w:b/>
          <w:bCs/>
          <w:color w:val="auto"/>
        </w:rPr>
      </w:pPr>
      <w:r w:rsidRPr="00584D45">
        <w:rPr>
          <w:rFonts w:ascii="Arial" w:eastAsia="Arial" w:hAnsi="Arial" w:cs="Arial"/>
          <w:b/>
          <w:bCs/>
          <w:color w:val="auto"/>
        </w:rPr>
        <w:t>Enhancements</w:t>
      </w:r>
    </w:p>
    <w:p w14:paraId="714D3792" w14:textId="77777777" w:rsidR="00584D45" w:rsidRPr="00584D45" w:rsidRDefault="00584D45" w:rsidP="00584D45">
      <w:pPr>
        <w:pStyle w:val="Body"/>
        <w:ind w:firstLine="720"/>
        <w:rPr>
          <w:rFonts w:ascii="Arial" w:eastAsia="Arial" w:hAnsi="Arial" w:cs="Arial"/>
          <w:color w:val="auto"/>
        </w:rPr>
      </w:pPr>
      <w:r w:rsidRPr="00584D45">
        <w:rPr>
          <w:rFonts w:ascii="Arial" w:eastAsia="Arial" w:hAnsi="Arial" w:cs="Arial"/>
          <w:color w:val="auto"/>
        </w:rPr>
        <w:t>M201 – Requests one additional contract Psychiatrist for medication clinic services caseload.</w:t>
      </w:r>
    </w:p>
    <w:p w14:paraId="3A59DD71" w14:textId="77777777" w:rsidR="00584D45" w:rsidRPr="00584D45" w:rsidRDefault="00584D45" w:rsidP="00584D45">
      <w:pPr>
        <w:pStyle w:val="Body"/>
        <w:ind w:firstLine="720"/>
        <w:rPr>
          <w:rFonts w:ascii="Arial" w:eastAsia="Arial" w:hAnsi="Arial" w:cs="Arial"/>
          <w:color w:val="auto"/>
        </w:rPr>
      </w:pPr>
      <w:r w:rsidRPr="00584D45">
        <w:rPr>
          <w:rFonts w:ascii="Arial" w:eastAsia="Arial" w:hAnsi="Arial" w:cs="Arial"/>
          <w:color w:val="auto"/>
        </w:rPr>
        <w:t xml:space="preserve">SFY24 Total Cost – $254,266 </w:t>
      </w:r>
      <w:r w:rsidRPr="00584D45">
        <w:rPr>
          <w:rFonts w:ascii="Arial" w:eastAsia="Arial" w:hAnsi="Arial" w:cs="Arial"/>
          <w:color w:val="auto"/>
        </w:rPr>
        <w:tab/>
        <w:t>State General Fund – $254,266</w:t>
      </w:r>
    </w:p>
    <w:p w14:paraId="24910634" w14:textId="77777777" w:rsidR="00584D45" w:rsidRPr="00584D45" w:rsidRDefault="00584D45" w:rsidP="00584D45">
      <w:pPr>
        <w:pStyle w:val="Body"/>
        <w:ind w:firstLine="720"/>
        <w:rPr>
          <w:rFonts w:ascii="Arial" w:eastAsia="Arial" w:hAnsi="Arial" w:cs="Arial"/>
          <w:color w:val="auto"/>
        </w:rPr>
      </w:pPr>
      <w:r w:rsidRPr="00584D45">
        <w:rPr>
          <w:rFonts w:ascii="Arial" w:eastAsia="Arial" w:hAnsi="Arial" w:cs="Arial"/>
          <w:color w:val="auto"/>
        </w:rPr>
        <w:t>SFY25 Total Cost – $344,171</w:t>
      </w:r>
      <w:r w:rsidRPr="00584D45">
        <w:rPr>
          <w:rFonts w:ascii="Arial" w:eastAsia="Arial" w:hAnsi="Arial" w:cs="Arial"/>
          <w:color w:val="auto"/>
        </w:rPr>
        <w:tab/>
        <w:t>State General Fund – $344,171</w:t>
      </w:r>
    </w:p>
    <w:p w14:paraId="6AA7BDAC" w14:textId="77777777" w:rsidR="00584D45" w:rsidRPr="00584D45" w:rsidRDefault="00584D45" w:rsidP="00584D45">
      <w:pPr>
        <w:pStyle w:val="Body"/>
        <w:rPr>
          <w:rFonts w:ascii="Arial" w:eastAsia="Arial" w:hAnsi="Arial" w:cs="Arial"/>
          <w:color w:val="auto"/>
        </w:rPr>
      </w:pPr>
    </w:p>
    <w:p w14:paraId="402465F2" w14:textId="77777777" w:rsidR="00584D45" w:rsidRPr="00584D45" w:rsidRDefault="00584D45" w:rsidP="00584D45">
      <w:pPr>
        <w:pStyle w:val="Body"/>
        <w:ind w:left="720"/>
        <w:rPr>
          <w:rFonts w:ascii="Arial" w:eastAsia="Arial" w:hAnsi="Arial" w:cs="Arial"/>
          <w:color w:val="auto"/>
        </w:rPr>
      </w:pPr>
      <w:r w:rsidRPr="00584D45">
        <w:rPr>
          <w:rFonts w:ascii="Arial" w:eastAsia="Arial" w:hAnsi="Arial" w:cs="Arial"/>
          <w:color w:val="auto"/>
        </w:rPr>
        <w:t>E380 – Requests transitioning 12 Intermittent Temporary Forensic Specialists positions to permanent FTEs along with operating costs to maintain 13 additional forensic beds.</w:t>
      </w:r>
    </w:p>
    <w:p w14:paraId="4F67D56C" w14:textId="77777777" w:rsidR="00584D45" w:rsidRPr="00584D45" w:rsidRDefault="00584D45" w:rsidP="00584D45">
      <w:pPr>
        <w:pStyle w:val="Body"/>
        <w:ind w:firstLine="720"/>
        <w:rPr>
          <w:rFonts w:ascii="Arial" w:eastAsia="Arial" w:hAnsi="Arial" w:cs="Arial"/>
          <w:color w:val="auto"/>
        </w:rPr>
      </w:pPr>
      <w:r w:rsidRPr="00584D45">
        <w:rPr>
          <w:rFonts w:ascii="Arial" w:eastAsia="Arial" w:hAnsi="Arial" w:cs="Arial"/>
          <w:color w:val="auto"/>
        </w:rPr>
        <w:t xml:space="preserve">SFY24 Total Cost – $1,194,596 </w:t>
      </w:r>
      <w:r w:rsidRPr="00584D45">
        <w:rPr>
          <w:rFonts w:ascii="Arial" w:eastAsia="Arial" w:hAnsi="Arial" w:cs="Arial"/>
          <w:color w:val="auto"/>
        </w:rPr>
        <w:tab/>
        <w:t>State General Fund – $1,194,596</w:t>
      </w:r>
    </w:p>
    <w:p w14:paraId="57C846F4" w14:textId="5D736846" w:rsidR="00BB4C20" w:rsidRPr="00BE42FB" w:rsidRDefault="00584D45" w:rsidP="00584D45">
      <w:pPr>
        <w:pStyle w:val="Body"/>
        <w:ind w:firstLine="720"/>
        <w:rPr>
          <w:rStyle w:val="None"/>
          <w:rFonts w:ascii="Arial" w:eastAsia="Arial" w:hAnsi="Arial" w:cs="Arial"/>
          <w:color w:val="auto"/>
        </w:rPr>
      </w:pPr>
      <w:r w:rsidRPr="00BE42FB">
        <w:rPr>
          <w:rFonts w:ascii="Arial" w:eastAsia="Arial" w:hAnsi="Arial" w:cs="Arial"/>
          <w:color w:val="auto"/>
        </w:rPr>
        <w:t>SFY25 Total Cost – $1,236,283</w:t>
      </w:r>
      <w:r w:rsidRPr="00BE42FB">
        <w:rPr>
          <w:rFonts w:ascii="Arial" w:eastAsia="Arial" w:hAnsi="Arial" w:cs="Arial"/>
          <w:color w:val="auto"/>
        </w:rPr>
        <w:tab/>
        <w:t>State General Fund – $1,236,283</w:t>
      </w:r>
      <w:r w:rsidR="0089349E" w:rsidRPr="00BE42FB">
        <w:rPr>
          <w:rStyle w:val="None"/>
          <w:rFonts w:ascii="Arial" w:eastAsia="Arial" w:hAnsi="Arial" w:cs="Arial"/>
          <w:color w:val="auto"/>
        </w:rPr>
        <w:tab/>
      </w:r>
    </w:p>
    <w:p w14:paraId="0CD3CF35" w14:textId="77777777" w:rsidR="00135D52" w:rsidRPr="00135D52" w:rsidRDefault="00135D52" w:rsidP="00135D52">
      <w:pPr>
        <w:pStyle w:val="Body"/>
        <w:ind w:left="720"/>
        <w:rPr>
          <w:rFonts w:ascii="Arial" w:eastAsia="Arial" w:hAnsi="Arial" w:cs="Arial"/>
          <w:color w:val="auto"/>
        </w:rPr>
      </w:pPr>
      <w:r w:rsidRPr="00135D52">
        <w:rPr>
          <w:rFonts w:ascii="Arial" w:eastAsia="Arial" w:hAnsi="Arial" w:cs="Arial"/>
          <w:color w:val="auto"/>
        </w:rPr>
        <w:t>E381 – Requests 21 Forensic Specialist FTEs for the Rawson Neal D-Pod to provide 24-hour direct care services to court ordered forensic clients.</w:t>
      </w:r>
    </w:p>
    <w:p w14:paraId="34C0D9D4" w14:textId="77777777" w:rsidR="00135D52" w:rsidRPr="00135D52" w:rsidRDefault="00135D52" w:rsidP="00135D52">
      <w:pPr>
        <w:pStyle w:val="Body"/>
        <w:ind w:firstLine="720"/>
        <w:rPr>
          <w:rFonts w:ascii="Arial" w:eastAsia="Arial" w:hAnsi="Arial" w:cs="Arial"/>
          <w:color w:val="auto"/>
        </w:rPr>
      </w:pPr>
      <w:r w:rsidRPr="00135D52">
        <w:rPr>
          <w:rFonts w:ascii="Arial" w:eastAsia="Arial" w:hAnsi="Arial" w:cs="Arial"/>
          <w:color w:val="auto"/>
        </w:rPr>
        <w:t>SFY24 Total Cost – $1,681,145</w:t>
      </w:r>
      <w:r w:rsidRPr="00135D52">
        <w:rPr>
          <w:rFonts w:ascii="Arial" w:eastAsia="Arial" w:hAnsi="Arial" w:cs="Arial"/>
          <w:color w:val="auto"/>
        </w:rPr>
        <w:tab/>
        <w:t>State General Fund – $1,681,145</w:t>
      </w:r>
    </w:p>
    <w:p w14:paraId="65716EFB" w14:textId="77777777" w:rsidR="00135D52" w:rsidRPr="00135D52" w:rsidRDefault="00135D52" w:rsidP="00135D52">
      <w:pPr>
        <w:pStyle w:val="Body"/>
        <w:ind w:firstLine="720"/>
        <w:rPr>
          <w:rFonts w:ascii="Arial" w:eastAsia="Arial" w:hAnsi="Arial" w:cs="Arial"/>
          <w:color w:val="auto"/>
        </w:rPr>
      </w:pPr>
      <w:r w:rsidRPr="00135D52">
        <w:rPr>
          <w:rFonts w:ascii="Arial" w:eastAsia="Arial" w:hAnsi="Arial" w:cs="Arial"/>
          <w:color w:val="auto"/>
        </w:rPr>
        <w:t>SFY25 Total Cost – $2,296,874</w:t>
      </w:r>
      <w:r w:rsidRPr="00135D52">
        <w:rPr>
          <w:rFonts w:ascii="Arial" w:eastAsia="Arial" w:hAnsi="Arial" w:cs="Arial"/>
          <w:color w:val="auto"/>
        </w:rPr>
        <w:tab/>
        <w:t>State General Fund – $2,296,874</w:t>
      </w:r>
    </w:p>
    <w:p w14:paraId="4BBB92A3" w14:textId="77777777" w:rsidR="00135D52" w:rsidRPr="00135D52" w:rsidRDefault="00135D52" w:rsidP="00135D52">
      <w:pPr>
        <w:pStyle w:val="Body"/>
        <w:ind w:firstLine="720"/>
        <w:rPr>
          <w:rFonts w:ascii="Arial" w:eastAsia="Arial" w:hAnsi="Arial" w:cs="Arial"/>
          <w:color w:val="auto"/>
        </w:rPr>
      </w:pPr>
    </w:p>
    <w:p w14:paraId="75F54FED" w14:textId="77777777" w:rsidR="00135D52" w:rsidRPr="00135D52" w:rsidRDefault="00135D52" w:rsidP="00135D52">
      <w:pPr>
        <w:pStyle w:val="Body"/>
        <w:ind w:left="720"/>
        <w:rPr>
          <w:rFonts w:ascii="Arial" w:eastAsia="Arial" w:hAnsi="Arial" w:cs="Arial"/>
          <w:color w:val="auto"/>
        </w:rPr>
      </w:pPr>
      <w:r w:rsidRPr="00135D52">
        <w:rPr>
          <w:rFonts w:ascii="Arial" w:eastAsia="Arial" w:hAnsi="Arial" w:cs="Arial"/>
          <w:color w:val="auto"/>
        </w:rPr>
        <w:t>E382 – Requests 16 new Psychiatric Nurse positions for the Rawson Neal D-Pod to provide 24-hour patient care for forensic clients.</w:t>
      </w:r>
    </w:p>
    <w:p w14:paraId="5F0839B2" w14:textId="77777777" w:rsidR="00135D52" w:rsidRPr="00135D52" w:rsidRDefault="00135D52" w:rsidP="00135D52">
      <w:pPr>
        <w:pStyle w:val="Body"/>
        <w:ind w:firstLine="720"/>
        <w:rPr>
          <w:rFonts w:ascii="Arial" w:eastAsia="Arial" w:hAnsi="Arial" w:cs="Arial"/>
          <w:color w:val="auto"/>
        </w:rPr>
      </w:pPr>
      <w:r w:rsidRPr="00135D52">
        <w:rPr>
          <w:rFonts w:ascii="Arial" w:eastAsia="Arial" w:hAnsi="Arial" w:cs="Arial"/>
          <w:color w:val="auto"/>
        </w:rPr>
        <w:t>SFY24 Total Cost – $1,570,921</w:t>
      </w:r>
      <w:r w:rsidRPr="00135D52">
        <w:rPr>
          <w:rFonts w:ascii="Arial" w:eastAsia="Arial" w:hAnsi="Arial" w:cs="Arial"/>
          <w:color w:val="auto"/>
        </w:rPr>
        <w:tab/>
        <w:t>State General Fund – $1,570,921</w:t>
      </w:r>
    </w:p>
    <w:p w14:paraId="311544C9" w14:textId="599A5294" w:rsidR="00584D45" w:rsidRPr="00BE42FB" w:rsidRDefault="00135D52" w:rsidP="00135D52">
      <w:pPr>
        <w:pStyle w:val="Body"/>
        <w:ind w:firstLine="720"/>
        <w:rPr>
          <w:rStyle w:val="None"/>
          <w:rFonts w:ascii="Arial" w:eastAsia="Arial" w:hAnsi="Arial" w:cs="Arial"/>
          <w:color w:val="auto"/>
        </w:rPr>
      </w:pPr>
      <w:r w:rsidRPr="00BE42FB">
        <w:rPr>
          <w:rFonts w:ascii="Arial" w:eastAsia="Arial" w:hAnsi="Arial" w:cs="Arial"/>
          <w:color w:val="auto"/>
        </w:rPr>
        <w:t>SFY25 Total Cost – $2,075,349</w:t>
      </w:r>
      <w:r w:rsidRPr="00BE42FB">
        <w:rPr>
          <w:rFonts w:ascii="Arial" w:eastAsia="Arial" w:hAnsi="Arial" w:cs="Arial"/>
          <w:color w:val="auto"/>
        </w:rPr>
        <w:tab/>
        <w:t>State General Fund – $2,075,349</w:t>
      </w:r>
    </w:p>
    <w:p w14:paraId="18B404A9" w14:textId="48E5A1E8" w:rsidR="00F76BC8" w:rsidRPr="00BE42FB" w:rsidRDefault="00F76BC8" w:rsidP="00F76BC8">
      <w:pPr>
        <w:pStyle w:val="Body"/>
        <w:ind w:left="720"/>
        <w:rPr>
          <w:rFonts w:ascii="Arial" w:eastAsia="Arial" w:hAnsi="Arial" w:cs="Arial"/>
          <w:color w:val="auto"/>
        </w:rPr>
      </w:pPr>
      <w:r w:rsidRPr="00BE42FB">
        <w:rPr>
          <w:rFonts w:ascii="Arial" w:eastAsia="Arial" w:hAnsi="Arial" w:cs="Arial"/>
          <w:color w:val="auto"/>
        </w:rPr>
        <w:t>E383 – Requests one Forensic Psychologist FTE and one contract Forensic Psychiatrist for Stein forensic services.</w:t>
      </w:r>
    </w:p>
    <w:p w14:paraId="4D237361" w14:textId="77777777" w:rsidR="00F76BC8" w:rsidRPr="00F76BC8" w:rsidRDefault="00F76BC8" w:rsidP="00F76BC8">
      <w:pPr>
        <w:pStyle w:val="Body"/>
        <w:ind w:firstLine="720"/>
        <w:rPr>
          <w:rFonts w:ascii="Arial" w:eastAsia="Arial" w:hAnsi="Arial" w:cs="Arial"/>
          <w:color w:val="auto"/>
        </w:rPr>
      </w:pPr>
      <w:r w:rsidRPr="00F76BC8">
        <w:rPr>
          <w:rFonts w:ascii="Arial" w:eastAsia="Arial" w:hAnsi="Arial" w:cs="Arial"/>
          <w:color w:val="auto"/>
        </w:rPr>
        <w:t>SFY24 Total Cost – $394,196</w:t>
      </w:r>
      <w:r w:rsidRPr="00F76BC8">
        <w:rPr>
          <w:rFonts w:ascii="Arial" w:eastAsia="Arial" w:hAnsi="Arial" w:cs="Arial"/>
          <w:color w:val="auto"/>
        </w:rPr>
        <w:tab/>
        <w:t>State General Fund – $394,196</w:t>
      </w:r>
    </w:p>
    <w:p w14:paraId="640E1B9D" w14:textId="77777777" w:rsidR="00F76BC8" w:rsidRPr="00F76BC8" w:rsidRDefault="00F76BC8" w:rsidP="00F76BC8">
      <w:pPr>
        <w:pStyle w:val="Body"/>
        <w:ind w:firstLine="720"/>
        <w:rPr>
          <w:rFonts w:ascii="Arial" w:eastAsia="Arial" w:hAnsi="Arial" w:cs="Arial"/>
          <w:color w:val="auto"/>
        </w:rPr>
      </w:pPr>
      <w:r w:rsidRPr="00F76BC8">
        <w:rPr>
          <w:rFonts w:ascii="Arial" w:eastAsia="Arial" w:hAnsi="Arial" w:cs="Arial"/>
          <w:color w:val="auto"/>
        </w:rPr>
        <w:t>SFY25 Total Cost – $532,036</w:t>
      </w:r>
      <w:r w:rsidRPr="00F76BC8">
        <w:rPr>
          <w:rFonts w:ascii="Arial" w:eastAsia="Arial" w:hAnsi="Arial" w:cs="Arial"/>
          <w:color w:val="auto"/>
        </w:rPr>
        <w:tab/>
        <w:t>State General Fund – $532,036</w:t>
      </w:r>
    </w:p>
    <w:p w14:paraId="0C464BE7" w14:textId="6D4FBE0A" w:rsidR="00F76BC8" w:rsidRPr="00F76BC8" w:rsidRDefault="00F76BC8" w:rsidP="00F76BC8">
      <w:pPr>
        <w:pStyle w:val="Body"/>
        <w:ind w:left="720"/>
        <w:rPr>
          <w:rFonts w:ascii="Arial" w:eastAsia="Arial" w:hAnsi="Arial" w:cs="Arial"/>
          <w:color w:val="auto"/>
        </w:rPr>
      </w:pPr>
      <w:r w:rsidRPr="00F76BC8">
        <w:rPr>
          <w:rFonts w:ascii="Arial" w:eastAsia="Arial" w:hAnsi="Arial" w:cs="Arial"/>
          <w:color w:val="auto"/>
        </w:rPr>
        <w:lastRenderedPageBreak/>
        <w:t xml:space="preserve">E673 – Requests a two-grade increase for Correctional Sergeant, Forensic Specialist </w:t>
      </w:r>
      <w:r w:rsidR="00842A0A" w:rsidRPr="00BE42FB">
        <w:rPr>
          <w:rFonts w:ascii="Arial" w:eastAsia="Arial" w:hAnsi="Arial" w:cs="Arial"/>
          <w:color w:val="auto"/>
        </w:rPr>
        <w:t>3,</w:t>
      </w:r>
      <w:r w:rsidRPr="00F76BC8">
        <w:rPr>
          <w:rFonts w:ascii="Arial" w:eastAsia="Arial" w:hAnsi="Arial" w:cs="Arial"/>
          <w:color w:val="auto"/>
        </w:rPr>
        <w:t xml:space="preserve"> and Forensic Specialist 4 FTEs.</w:t>
      </w:r>
    </w:p>
    <w:p w14:paraId="7FDA85AD" w14:textId="77777777" w:rsidR="00F76BC8" w:rsidRPr="00F76BC8" w:rsidRDefault="00F76BC8" w:rsidP="00F76BC8">
      <w:pPr>
        <w:pStyle w:val="Body"/>
        <w:ind w:firstLine="720"/>
        <w:rPr>
          <w:rFonts w:ascii="Arial" w:eastAsia="Arial" w:hAnsi="Arial" w:cs="Arial"/>
          <w:color w:val="auto"/>
        </w:rPr>
      </w:pPr>
      <w:r w:rsidRPr="00F76BC8">
        <w:rPr>
          <w:rFonts w:ascii="Arial" w:eastAsia="Arial" w:hAnsi="Arial" w:cs="Arial"/>
          <w:color w:val="auto"/>
        </w:rPr>
        <w:t>SFY24 Total Cost – $663,756</w:t>
      </w:r>
      <w:r w:rsidRPr="00F76BC8">
        <w:rPr>
          <w:rFonts w:ascii="Arial" w:eastAsia="Arial" w:hAnsi="Arial" w:cs="Arial"/>
          <w:color w:val="auto"/>
        </w:rPr>
        <w:tab/>
        <w:t>State General Fund – $663,756</w:t>
      </w:r>
    </w:p>
    <w:p w14:paraId="7D4736DA" w14:textId="77777777" w:rsidR="00F76BC8" w:rsidRPr="00F76BC8" w:rsidRDefault="00F76BC8" w:rsidP="00F76BC8">
      <w:pPr>
        <w:pStyle w:val="Body"/>
        <w:ind w:firstLine="720"/>
        <w:rPr>
          <w:rFonts w:ascii="Arial" w:eastAsia="Arial" w:hAnsi="Arial" w:cs="Arial"/>
          <w:color w:val="auto"/>
        </w:rPr>
      </w:pPr>
      <w:r w:rsidRPr="00F76BC8">
        <w:rPr>
          <w:rFonts w:ascii="Arial" w:eastAsia="Arial" w:hAnsi="Arial" w:cs="Arial"/>
          <w:color w:val="auto"/>
        </w:rPr>
        <w:t>SFY25 Total Cost – $687,055</w:t>
      </w:r>
      <w:r w:rsidRPr="00F76BC8">
        <w:rPr>
          <w:rFonts w:ascii="Arial" w:eastAsia="Arial" w:hAnsi="Arial" w:cs="Arial"/>
          <w:color w:val="auto"/>
        </w:rPr>
        <w:tab/>
        <w:t>State General Fund – $687,055</w:t>
      </w:r>
    </w:p>
    <w:p w14:paraId="301056E3" w14:textId="77777777" w:rsidR="00F76BC8" w:rsidRPr="00F76BC8" w:rsidRDefault="00F76BC8" w:rsidP="00F76BC8">
      <w:pPr>
        <w:pStyle w:val="Body"/>
        <w:ind w:firstLine="720"/>
        <w:rPr>
          <w:rFonts w:ascii="Arial" w:eastAsia="Arial" w:hAnsi="Arial" w:cs="Arial"/>
          <w:color w:val="auto"/>
        </w:rPr>
      </w:pPr>
      <w:r w:rsidRPr="00F76BC8">
        <w:rPr>
          <w:rFonts w:ascii="Arial" w:eastAsia="Arial" w:hAnsi="Arial" w:cs="Arial"/>
          <w:color w:val="auto"/>
        </w:rPr>
        <w:t>E674 – Requests a one-grade increase for Correctional Lieutenant.</w:t>
      </w:r>
    </w:p>
    <w:p w14:paraId="7DE20885" w14:textId="77777777" w:rsidR="00F76BC8" w:rsidRPr="00F76BC8" w:rsidRDefault="00F76BC8" w:rsidP="00F76BC8">
      <w:pPr>
        <w:pStyle w:val="Body"/>
        <w:ind w:firstLine="720"/>
        <w:rPr>
          <w:rFonts w:ascii="Arial" w:eastAsia="Arial" w:hAnsi="Arial" w:cs="Arial"/>
          <w:color w:val="auto"/>
        </w:rPr>
      </w:pPr>
      <w:r w:rsidRPr="00F76BC8">
        <w:rPr>
          <w:rFonts w:ascii="Arial" w:eastAsia="Arial" w:hAnsi="Arial" w:cs="Arial"/>
          <w:color w:val="auto"/>
        </w:rPr>
        <w:t>SFY24 Total Cost – $4,406</w:t>
      </w:r>
      <w:r w:rsidRPr="00F76BC8">
        <w:rPr>
          <w:rFonts w:ascii="Arial" w:eastAsia="Arial" w:hAnsi="Arial" w:cs="Arial"/>
          <w:color w:val="auto"/>
        </w:rPr>
        <w:tab/>
        <w:t>State General Fund – $4,406</w:t>
      </w:r>
    </w:p>
    <w:p w14:paraId="2CCBED68" w14:textId="636DD026" w:rsidR="00584D45" w:rsidRPr="00BE42FB" w:rsidRDefault="00F76BC8" w:rsidP="00F76BC8">
      <w:pPr>
        <w:pStyle w:val="Body"/>
        <w:ind w:firstLine="720"/>
        <w:rPr>
          <w:rFonts w:ascii="Arial" w:eastAsia="Arial" w:hAnsi="Arial" w:cs="Arial"/>
          <w:color w:val="auto"/>
        </w:rPr>
      </w:pPr>
      <w:r w:rsidRPr="00BE42FB">
        <w:rPr>
          <w:rFonts w:ascii="Arial" w:eastAsia="Arial" w:hAnsi="Arial" w:cs="Arial"/>
          <w:color w:val="auto"/>
        </w:rPr>
        <w:t>SFY25 Total Cost – $4,461</w:t>
      </w:r>
      <w:r w:rsidRPr="00BE42FB">
        <w:rPr>
          <w:rFonts w:ascii="Arial" w:eastAsia="Arial" w:hAnsi="Arial" w:cs="Arial"/>
          <w:color w:val="auto"/>
        </w:rPr>
        <w:tab/>
        <w:t>State General Fund – $4,661</w:t>
      </w:r>
    </w:p>
    <w:p w14:paraId="6F6D6C45" w14:textId="77777777" w:rsidR="00F76BC8" w:rsidRPr="00BE42FB" w:rsidRDefault="00F76BC8" w:rsidP="00F76BC8">
      <w:pPr>
        <w:pStyle w:val="Body"/>
        <w:ind w:firstLine="720"/>
        <w:rPr>
          <w:rStyle w:val="None"/>
          <w:rFonts w:ascii="Arial" w:eastAsia="Arial" w:hAnsi="Arial" w:cs="Arial"/>
          <w:color w:val="auto"/>
        </w:rPr>
      </w:pPr>
    </w:p>
    <w:p w14:paraId="75525168" w14:textId="77777777" w:rsidR="00E03936" w:rsidRPr="00BE42FB" w:rsidRDefault="00E03936">
      <w:pPr>
        <w:pStyle w:val="Body"/>
        <w:rPr>
          <w:rFonts w:ascii="Arial" w:eastAsia="Arial" w:hAnsi="Arial" w:cs="Arial"/>
          <w:b/>
          <w:bCs/>
          <w:color w:val="auto"/>
        </w:rPr>
      </w:pPr>
      <w:r w:rsidRPr="00BE42FB">
        <w:rPr>
          <w:rStyle w:val="None"/>
          <w:rFonts w:ascii="Arial" w:eastAsia="Arial" w:hAnsi="Arial" w:cs="Arial"/>
          <w:color w:val="auto"/>
        </w:rPr>
        <w:tab/>
      </w:r>
      <w:r w:rsidRPr="00BE42FB">
        <w:rPr>
          <w:rFonts w:ascii="Arial" w:eastAsia="Arial" w:hAnsi="Arial" w:cs="Arial"/>
          <w:b/>
          <w:bCs/>
          <w:color w:val="auto"/>
        </w:rPr>
        <w:t>Adult Mental Health Services</w:t>
      </w:r>
    </w:p>
    <w:p w14:paraId="32C3AE27" w14:textId="77777777" w:rsidR="00E03936" w:rsidRPr="00BE42FB" w:rsidRDefault="00E03936" w:rsidP="00E03936">
      <w:pPr>
        <w:pStyle w:val="Body"/>
        <w:rPr>
          <w:rFonts w:ascii="Arial" w:eastAsia="Arial" w:hAnsi="Arial" w:cs="Arial"/>
          <w:b/>
          <w:bCs/>
          <w:color w:val="auto"/>
        </w:rPr>
      </w:pPr>
      <w:r w:rsidRPr="00BE42FB">
        <w:rPr>
          <w:rFonts w:ascii="Arial" w:eastAsia="Arial" w:hAnsi="Arial" w:cs="Arial"/>
          <w:color w:val="auto"/>
        </w:rPr>
        <w:tab/>
      </w:r>
      <w:r w:rsidRPr="00BE42FB">
        <w:rPr>
          <w:rFonts w:ascii="Arial" w:eastAsia="Arial" w:hAnsi="Arial" w:cs="Arial"/>
          <w:b/>
          <w:bCs/>
          <w:color w:val="auto"/>
        </w:rPr>
        <w:t>Overview</w:t>
      </w:r>
    </w:p>
    <w:p w14:paraId="291015BB" w14:textId="17FCE6A9" w:rsidR="00584D45" w:rsidRPr="00BE42FB" w:rsidRDefault="00E03936" w:rsidP="00E03936">
      <w:pPr>
        <w:pStyle w:val="Body"/>
        <w:ind w:left="720"/>
        <w:rPr>
          <w:rStyle w:val="None"/>
          <w:rFonts w:ascii="Arial" w:eastAsia="Arial" w:hAnsi="Arial" w:cs="Arial"/>
          <w:color w:val="auto"/>
        </w:rPr>
      </w:pPr>
      <w:r w:rsidRPr="00BE42FB">
        <w:rPr>
          <w:rFonts w:ascii="Arial" w:eastAsia="Arial" w:hAnsi="Arial" w:cs="Arial"/>
          <w:color w:val="auto"/>
        </w:rPr>
        <w:t>Civil:  Behavioral health services, in Washoe County, provide inpatient and outpatient treatment for individuals with mental illness.</w:t>
      </w:r>
      <w:r w:rsidR="007E6A0F" w:rsidRPr="00BE42FB">
        <w:rPr>
          <w:rStyle w:val="None"/>
          <w:rFonts w:ascii="Arial" w:eastAsia="Arial" w:hAnsi="Arial" w:cs="Arial"/>
          <w:color w:val="auto"/>
        </w:rPr>
        <w:tab/>
      </w:r>
    </w:p>
    <w:p w14:paraId="399AB9F5" w14:textId="77777777" w:rsidR="005F61A2" w:rsidRPr="00BE42FB" w:rsidRDefault="005F61A2" w:rsidP="00E03936">
      <w:pPr>
        <w:pStyle w:val="Body"/>
        <w:ind w:left="720"/>
        <w:rPr>
          <w:rStyle w:val="None"/>
          <w:rFonts w:ascii="Arial" w:eastAsia="Arial" w:hAnsi="Arial" w:cs="Arial"/>
          <w:color w:val="auto"/>
        </w:rPr>
      </w:pPr>
    </w:p>
    <w:p w14:paraId="4565D6D7" w14:textId="77777777" w:rsidR="005F61A2" w:rsidRPr="005F61A2" w:rsidRDefault="005F61A2" w:rsidP="005F61A2">
      <w:pPr>
        <w:pStyle w:val="Body"/>
        <w:ind w:left="720"/>
        <w:rPr>
          <w:rFonts w:ascii="Arial" w:eastAsia="Arial" w:hAnsi="Arial" w:cs="Arial"/>
          <w:b/>
          <w:bCs/>
          <w:color w:val="auto"/>
        </w:rPr>
      </w:pPr>
      <w:r w:rsidRPr="005F61A2">
        <w:rPr>
          <w:rFonts w:ascii="Arial" w:eastAsia="Arial" w:hAnsi="Arial" w:cs="Arial"/>
          <w:b/>
          <w:bCs/>
          <w:color w:val="auto"/>
        </w:rPr>
        <w:t>Budget Information/Changes</w:t>
      </w:r>
    </w:p>
    <w:p w14:paraId="6EEFD7BC" w14:textId="0B071837" w:rsidR="005F61A2" w:rsidRPr="00BE42FB" w:rsidRDefault="005F61A2" w:rsidP="005F61A2">
      <w:pPr>
        <w:pStyle w:val="Body"/>
        <w:ind w:left="720"/>
        <w:rPr>
          <w:rFonts w:ascii="Arial" w:eastAsia="Arial" w:hAnsi="Arial" w:cs="Arial"/>
          <w:color w:val="auto"/>
        </w:rPr>
      </w:pPr>
      <w:r w:rsidRPr="005F61A2">
        <w:rPr>
          <w:rFonts w:ascii="Arial" w:eastAsia="Arial" w:hAnsi="Arial" w:cs="Arial"/>
          <w:color w:val="auto"/>
        </w:rPr>
        <w:t xml:space="preserve">Budget funded through General Fund, federal </w:t>
      </w:r>
      <w:r w:rsidR="00842A0A" w:rsidRPr="00BE42FB">
        <w:rPr>
          <w:rFonts w:ascii="Arial" w:eastAsia="Arial" w:hAnsi="Arial" w:cs="Arial"/>
          <w:color w:val="auto"/>
        </w:rPr>
        <w:t>funds,</w:t>
      </w:r>
      <w:r w:rsidRPr="005F61A2">
        <w:rPr>
          <w:rFonts w:ascii="Arial" w:eastAsia="Arial" w:hAnsi="Arial" w:cs="Arial"/>
          <w:color w:val="auto"/>
        </w:rPr>
        <w:t xml:space="preserve"> and other funds (such as inter-agency transfers, Medicaid, </w:t>
      </w:r>
      <w:r w:rsidR="00842A0A" w:rsidRPr="00BE42FB">
        <w:rPr>
          <w:rFonts w:ascii="Arial" w:eastAsia="Arial" w:hAnsi="Arial" w:cs="Arial"/>
          <w:color w:val="auto"/>
        </w:rPr>
        <w:t>Medicare,</w:t>
      </w:r>
      <w:r w:rsidRPr="005F61A2">
        <w:rPr>
          <w:rFonts w:ascii="Arial" w:eastAsia="Arial" w:hAnsi="Arial" w:cs="Arial"/>
          <w:color w:val="auto"/>
        </w:rPr>
        <w:t xml:space="preserve"> and private insurance).</w:t>
      </w:r>
    </w:p>
    <w:p w14:paraId="2FBEDC40" w14:textId="77777777" w:rsidR="003B28C8" w:rsidRPr="005F61A2" w:rsidRDefault="003B28C8" w:rsidP="005F61A2">
      <w:pPr>
        <w:pStyle w:val="Body"/>
        <w:ind w:left="720"/>
        <w:rPr>
          <w:rFonts w:ascii="Arial" w:eastAsia="Arial" w:hAnsi="Arial" w:cs="Arial"/>
          <w:color w:val="auto"/>
        </w:rPr>
      </w:pPr>
    </w:p>
    <w:p w14:paraId="02343B24" w14:textId="77777777" w:rsidR="005F61A2" w:rsidRPr="005F61A2" w:rsidRDefault="005F61A2" w:rsidP="005F61A2">
      <w:pPr>
        <w:pStyle w:val="Body"/>
        <w:ind w:left="720"/>
        <w:rPr>
          <w:rFonts w:ascii="Arial" w:eastAsia="Arial" w:hAnsi="Arial" w:cs="Arial"/>
          <w:b/>
          <w:bCs/>
          <w:color w:val="auto"/>
        </w:rPr>
      </w:pPr>
      <w:r w:rsidRPr="005F61A2">
        <w:rPr>
          <w:rFonts w:ascii="Arial" w:eastAsia="Arial" w:hAnsi="Arial" w:cs="Arial"/>
          <w:b/>
          <w:bCs/>
          <w:color w:val="auto"/>
        </w:rPr>
        <w:t>Enhancements</w:t>
      </w:r>
    </w:p>
    <w:p w14:paraId="28CD80AA" w14:textId="77777777" w:rsidR="005F61A2" w:rsidRPr="005F61A2" w:rsidRDefault="005F61A2" w:rsidP="005F61A2">
      <w:pPr>
        <w:pStyle w:val="Body"/>
        <w:ind w:left="720"/>
        <w:rPr>
          <w:rFonts w:ascii="Arial" w:eastAsia="Arial" w:hAnsi="Arial" w:cs="Arial"/>
          <w:color w:val="auto"/>
        </w:rPr>
      </w:pPr>
      <w:r w:rsidRPr="005F61A2">
        <w:rPr>
          <w:rFonts w:ascii="Arial" w:eastAsia="Arial" w:hAnsi="Arial" w:cs="Arial"/>
          <w:color w:val="auto"/>
        </w:rPr>
        <w:t>M202 – This request eliminates three Psychiatric Caseworker positions and associated costs based on caseload adjustments.</w:t>
      </w:r>
    </w:p>
    <w:p w14:paraId="6ECDB028" w14:textId="77777777" w:rsidR="005F61A2" w:rsidRPr="005F61A2" w:rsidRDefault="005F61A2" w:rsidP="005F61A2">
      <w:pPr>
        <w:pStyle w:val="Body"/>
        <w:ind w:left="720"/>
        <w:rPr>
          <w:rFonts w:ascii="Arial" w:eastAsia="Arial" w:hAnsi="Arial" w:cs="Arial"/>
          <w:color w:val="auto"/>
        </w:rPr>
      </w:pPr>
      <w:r w:rsidRPr="005F61A2">
        <w:rPr>
          <w:rFonts w:ascii="Arial" w:eastAsia="Arial" w:hAnsi="Arial" w:cs="Arial"/>
          <w:color w:val="auto"/>
        </w:rPr>
        <w:t>SFY24 Total Cost – ($217,455)</w:t>
      </w:r>
      <w:r w:rsidRPr="005F61A2">
        <w:rPr>
          <w:rFonts w:ascii="Arial" w:eastAsia="Arial" w:hAnsi="Arial" w:cs="Arial"/>
          <w:color w:val="auto"/>
        </w:rPr>
        <w:tab/>
        <w:t>State General Fund – ($217,455)</w:t>
      </w:r>
    </w:p>
    <w:p w14:paraId="546DB7D4" w14:textId="63EBDA6D" w:rsidR="005F61A2" w:rsidRPr="00BE42FB" w:rsidRDefault="005F61A2" w:rsidP="005F61A2">
      <w:pPr>
        <w:pStyle w:val="Body"/>
        <w:ind w:left="720"/>
        <w:rPr>
          <w:rFonts w:ascii="Arial" w:eastAsia="Arial" w:hAnsi="Arial" w:cs="Arial"/>
          <w:color w:val="auto"/>
        </w:rPr>
      </w:pPr>
      <w:r w:rsidRPr="00BE42FB">
        <w:rPr>
          <w:rFonts w:ascii="Arial" w:eastAsia="Arial" w:hAnsi="Arial" w:cs="Arial"/>
          <w:color w:val="auto"/>
        </w:rPr>
        <w:t>SFY25 Total Cost – ($228,638)</w:t>
      </w:r>
      <w:r w:rsidRPr="00BE42FB">
        <w:rPr>
          <w:rFonts w:ascii="Arial" w:eastAsia="Arial" w:hAnsi="Arial" w:cs="Arial"/>
          <w:color w:val="auto"/>
        </w:rPr>
        <w:tab/>
        <w:t>State General Fund – ($228,638)</w:t>
      </w:r>
    </w:p>
    <w:p w14:paraId="350ACBBB" w14:textId="77777777" w:rsidR="005F61A2" w:rsidRPr="00BE42FB" w:rsidRDefault="005F61A2" w:rsidP="005F61A2">
      <w:pPr>
        <w:pStyle w:val="Body"/>
        <w:ind w:left="720"/>
        <w:rPr>
          <w:rFonts w:ascii="Arial" w:eastAsia="Arial" w:hAnsi="Arial" w:cs="Arial"/>
          <w:color w:val="auto"/>
        </w:rPr>
      </w:pPr>
    </w:p>
    <w:p w14:paraId="1B92CDD2" w14:textId="09731FC7" w:rsidR="005F61A2" w:rsidRPr="00BE42FB" w:rsidRDefault="003B28C8" w:rsidP="005F61A2">
      <w:pPr>
        <w:pStyle w:val="Body"/>
        <w:ind w:left="720"/>
        <w:rPr>
          <w:rStyle w:val="None"/>
          <w:rFonts w:ascii="Arial" w:eastAsia="Arial" w:hAnsi="Arial" w:cs="Arial"/>
          <w:b/>
          <w:bCs/>
          <w:color w:val="auto"/>
        </w:rPr>
      </w:pPr>
      <w:r w:rsidRPr="00BE42FB">
        <w:rPr>
          <w:rFonts w:ascii="Arial" w:eastAsia="Arial" w:hAnsi="Arial" w:cs="Arial"/>
          <w:b/>
          <w:bCs/>
          <w:color w:val="auto"/>
        </w:rPr>
        <w:t>BA 3165 Crisis Response</w:t>
      </w:r>
    </w:p>
    <w:p w14:paraId="48E9EE43" w14:textId="77777777" w:rsidR="00E03936" w:rsidRPr="00BE42FB" w:rsidRDefault="00E03936">
      <w:pPr>
        <w:pStyle w:val="Body"/>
        <w:rPr>
          <w:rStyle w:val="None"/>
          <w:rFonts w:ascii="Arial" w:eastAsia="Arial" w:hAnsi="Arial" w:cs="Arial"/>
          <w:color w:val="auto"/>
        </w:rPr>
      </w:pPr>
    </w:p>
    <w:p w14:paraId="56CD3D71" w14:textId="77777777" w:rsidR="008A5AD5" w:rsidRPr="00BE42FB" w:rsidRDefault="003B28C8" w:rsidP="008A5AD5">
      <w:pPr>
        <w:pStyle w:val="Body"/>
        <w:rPr>
          <w:rFonts w:ascii="Arial" w:eastAsia="Arial" w:hAnsi="Arial" w:cs="Arial"/>
          <w:b/>
          <w:bCs/>
          <w:color w:val="auto"/>
        </w:rPr>
      </w:pPr>
      <w:r w:rsidRPr="00BE42FB">
        <w:rPr>
          <w:rStyle w:val="None"/>
          <w:rFonts w:ascii="Arial" w:eastAsia="Arial" w:hAnsi="Arial" w:cs="Arial"/>
          <w:color w:val="auto"/>
        </w:rPr>
        <w:tab/>
      </w:r>
      <w:r w:rsidR="008A5AD5" w:rsidRPr="00BE42FB">
        <w:rPr>
          <w:rFonts w:ascii="Arial" w:eastAsia="Arial" w:hAnsi="Arial" w:cs="Arial"/>
          <w:b/>
          <w:bCs/>
          <w:color w:val="auto"/>
        </w:rPr>
        <w:t>Overview</w:t>
      </w:r>
    </w:p>
    <w:p w14:paraId="6BAF45C5" w14:textId="1ABAF5CA" w:rsidR="003B28C8" w:rsidRPr="00BE42FB" w:rsidRDefault="008A5AD5" w:rsidP="00FD3B4D">
      <w:pPr>
        <w:pStyle w:val="Body"/>
        <w:ind w:left="720"/>
        <w:rPr>
          <w:rFonts w:ascii="Arial" w:eastAsia="Arial" w:hAnsi="Arial" w:cs="Arial"/>
          <w:color w:val="auto"/>
        </w:rPr>
      </w:pPr>
      <w:r w:rsidRPr="00BE42FB">
        <w:rPr>
          <w:rFonts w:ascii="Arial" w:eastAsia="Arial" w:hAnsi="Arial" w:cs="Arial"/>
          <w:color w:val="auto"/>
        </w:rPr>
        <w:t>The mission of the Crisis Response System is to stand up a comprehensive Suicide Lifeline Program, as defined in NRS 433.702 through 433.710. This includes establishing and maintaining standards for crisis stabilization centers and a network of such centers, certifying and funding designated mobile crisis teams, collecting, managing, and obligating the revenue generated from the fee imposed on telecommunications providers, and ensuring the Suicide Lifeline meets and maintains standards.</w:t>
      </w:r>
    </w:p>
    <w:p w14:paraId="67CEEC37" w14:textId="77777777" w:rsidR="008A5AD5" w:rsidRPr="00BE42FB" w:rsidRDefault="008A5AD5" w:rsidP="008A5AD5">
      <w:pPr>
        <w:pStyle w:val="Body"/>
        <w:ind w:left="450"/>
        <w:rPr>
          <w:rFonts w:ascii="Arial" w:eastAsia="Arial" w:hAnsi="Arial" w:cs="Arial"/>
          <w:color w:val="auto"/>
        </w:rPr>
      </w:pPr>
    </w:p>
    <w:p w14:paraId="6F0B261F" w14:textId="77777777" w:rsidR="00FD3B4D" w:rsidRPr="00BE42FB" w:rsidRDefault="00FD3B4D" w:rsidP="00FD3B4D">
      <w:pPr>
        <w:pStyle w:val="Body"/>
        <w:ind w:left="450"/>
        <w:rPr>
          <w:rFonts w:ascii="Arial" w:eastAsia="Arial" w:hAnsi="Arial" w:cs="Arial"/>
          <w:b/>
          <w:bCs/>
          <w:color w:val="auto"/>
        </w:rPr>
      </w:pPr>
      <w:r w:rsidRPr="00BE42FB">
        <w:rPr>
          <w:rStyle w:val="None"/>
          <w:rFonts w:ascii="Arial" w:eastAsia="Arial" w:hAnsi="Arial" w:cs="Arial"/>
          <w:color w:val="auto"/>
        </w:rPr>
        <w:tab/>
      </w:r>
      <w:r w:rsidRPr="00BE42FB">
        <w:rPr>
          <w:rFonts w:ascii="Arial" w:eastAsia="Arial" w:hAnsi="Arial" w:cs="Arial"/>
          <w:b/>
          <w:bCs/>
          <w:color w:val="auto"/>
        </w:rPr>
        <w:t>Budget Information/Changes</w:t>
      </w:r>
    </w:p>
    <w:p w14:paraId="19C26A40" w14:textId="77777777" w:rsidR="00FD3B4D" w:rsidRPr="00FD3B4D" w:rsidRDefault="00FD3B4D" w:rsidP="00FD3B4D">
      <w:pPr>
        <w:pStyle w:val="Body"/>
        <w:ind w:left="450" w:firstLine="270"/>
        <w:rPr>
          <w:rFonts w:ascii="Arial" w:eastAsia="Arial" w:hAnsi="Arial" w:cs="Arial"/>
          <w:color w:val="auto"/>
        </w:rPr>
      </w:pPr>
      <w:r w:rsidRPr="00FD3B4D">
        <w:rPr>
          <w:rFonts w:ascii="Arial" w:eastAsia="Arial" w:hAnsi="Arial" w:cs="Arial"/>
          <w:color w:val="auto"/>
        </w:rPr>
        <w:t>Budget funded through fees.</w:t>
      </w:r>
    </w:p>
    <w:p w14:paraId="5272DDCF" w14:textId="77777777" w:rsidR="00FD3B4D" w:rsidRPr="00FD3B4D" w:rsidRDefault="00FD3B4D" w:rsidP="00FD3B4D">
      <w:pPr>
        <w:pStyle w:val="Body"/>
        <w:ind w:left="450"/>
        <w:rPr>
          <w:rFonts w:ascii="Arial" w:eastAsia="Arial" w:hAnsi="Arial" w:cs="Arial"/>
          <w:b/>
          <w:bCs/>
          <w:color w:val="auto"/>
        </w:rPr>
      </w:pPr>
      <w:r w:rsidRPr="00FD3B4D">
        <w:rPr>
          <w:rFonts w:ascii="Arial" w:eastAsia="Arial" w:hAnsi="Arial" w:cs="Arial"/>
          <w:b/>
          <w:bCs/>
          <w:color w:val="auto"/>
        </w:rPr>
        <w:t>Enhancements</w:t>
      </w:r>
    </w:p>
    <w:p w14:paraId="1BB42FC2" w14:textId="77777777" w:rsidR="00FD3B4D" w:rsidRPr="00FD3B4D" w:rsidRDefault="00FD3B4D" w:rsidP="00FD3B4D">
      <w:pPr>
        <w:pStyle w:val="Body"/>
        <w:ind w:left="450"/>
        <w:rPr>
          <w:rFonts w:ascii="Arial" w:eastAsia="Arial" w:hAnsi="Arial" w:cs="Arial"/>
          <w:color w:val="auto"/>
        </w:rPr>
      </w:pPr>
      <w:r w:rsidRPr="00FD3B4D">
        <w:rPr>
          <w:rFonts w:ascii="Arial" w:eastAsia="Arial" w:hAnsi="Arial" w:cs="Arial"/>
          <w:color w:val="auto"/>
        </w:rPr>
        <w:t>E225 – This request adds ten FTEs (one Health Program Manager position, three Health Program Specialist positions, two Management Analyst positions, one Public Information Officer position, one Quality Assurance Specialist position, one Accounting Assistant position, one Administrative Assistant position) and associated operating costs to support emergency crisis response activities.</w:t>
      </w:r>
    </w:p>
    <w:p w14:paraId="6A98EBFB" w14:textId="77777777" w:rsidR="00FD3B4D" w:rsidRPr="00FD3B4D" w:rsidRDefault="00FD3B4D" w:rsidP="00FD3B4D">
      <w:pPr>
        <w:pStyle w:val="Body"/>
        <w:ind w:left="450"/>
        <w:rPr>
          <w:rFonts w:ascii="Arial" w:eastAsia="Arial" w:hAnsi="Arial" w:cs="Arial"/>
          <w:color w:val="auto"/>
        </w:rPr>
      </w:pPr>
      <w:r w:rsidRPr="00FD3B4D">
        <w:rPr>
          <w:rFonts w:ascii="Arial" w:eastAsia="Arial" w:hAnsi="Arial" w:cs="Arial"/>
          <w:color w:val="auto"/>
        </w:rPr>
        <w:t>SFY24 Total Cost – $686,239</w:t>
      </w:r>
      <w:r w:rsidRPr="00FD3B4D">
        <w:rPr>
          <w:rFonts w:ascii="Arial" w:eastAsia="Arial" w:hAnsi="Arial" w:cs="Arial"/>
          <w:color w:val="auto"/>
        </w:rPr>
        <w:tab/>
        <w:t>State General Fund – $0</w:t>
      </w:r>
    </w:p>
    <w:p w14:paraId="07A1F978" w14:textId="77777777" w:rsidR="00FD3B4D" w:rsidRPr="00FD3B4D" w:rsidRDefault="00FD3B4D" w:rsidP="00FD3B4D">
      <w:pPr>
        <w:pStyle w:val="Body"/>
        <w:ind w:left="450"/>
        <w:rPr>
          <w:rFonts w:ascii="Arial" w:eastAsia="Arial" w:hAnsi="Arial" w:cs="Arial"/>
          <w:color w:val="auto"/>
        </w:rPr>
      </w:pPr>
      <w:r w:rsidRPr="00FD3B4D">
        <w:rPr>
          <w:rFonts w:ascii="Arial" w:eastAsia="Arial" w:hAnsi="Arial" w:cs="Arial"/>
          <w:color w:val="auto"/>
        </w:rPr>
        <w:t>SFY25 Total Cost – $757,397</w:t>
      </w:r>
      <w:r w:rsidRPr="00FD3B4D">
        <w:rPr>
          <w:rFonts w:ascii="Arial" w:eastAsia="Arial" w:hAnsi="Arial" w:cs="Arial"/>
          <w:color w:val="auto"/>
        </w:rPr>
        <w:tab/>
        <w:t>State General Fund – $0</w:t>
      </w:r>
    </w:p>
    <w:p w14:paraId="6BEC18AE" w14:textId="77777777" w:rsidR="00FD3B4D" w:rsidRPr="00FD3B4D" w:rsidRDefault="00FD3B4D" w:rsidP="00FD3B4D">
      <w:pPr>
        <w:pStyle w:val="Body"/>
        <w:ind w:left="450"/>
        <w:rPr>
          <w:rFonts w:ascii="Arial" w:eastAsia="Arial" w:hAnsi="Arial" w:cs="Arial"/>
          <w:color w:val="auto"/>
        </w:rPr>
      </w:pPr>
      <w:r w:rsidRPr="00FD3B4D">
        <w:rPr>
          <w:rFonts w:ascii="Arial" w:eastAsia="Arial" w:hAnsi="Arial" w:cs="Arial"/>
          <w:color w:val="auto"/>
        </w:rPr>
        <w:t>E226 – This request transfers funding to the DHHS DO Data Analytics Office to support one new Biostatistician positions.</w:t>
      </w:r>
    </w:p>
    <w:p w14:paraId="5B7BABDE" w14:textId="77777777" w:rsidR="00FD3B4D" w:rsidRPr="00FD3B4D" w:rsidRDefault="00FD3B4D" w:rsidP="00FD3B4D">
      <w:pPr>
        <w:pStyle w:val="Body"/>
        <w:ind w:left="450"/>
        <w:rPr>
          <w:rFonts w:ascii="Arial" w:eastAsia="Arial" w:hAnsi="Arial" w:cs="Arial"/>
          <w:color w:val="auto"/>
        </w:rPr>
      </w:pPr>
      <w:r w:rsidRPr="00FD3B4D">
        <w:rPr>
          <w:rFonts w:ascii="Arial" w:eastAsia="Arial" w:hAnsi="Arial" w:cs="Arial"/>
          <w:color w:val="auto"/>
        </w:rPr>
        <w:t>SFY24 Total Cost – $85,429</w:t>
      </w:r>
      <w:r w:rsidRPr="00FD3B4D">
        <w:rPr>
          <w:rFonts w:ascii="Arial" w:eastAsia="Arial" w:hAnsi="Arial" w:cs="Arial"/>
          <w:color w:val="auto"/>
        </w:rPr>
        <w:tab/>
        <w:t>State General Fund – $0</w:t>
      </w:r>
    </w:p>
    <w:p w14:paraId="327D49C7" w14:textId="77777777" w:rsidR="00FD3B4D" w:rsidRPr="00FD3B4D" w:rsidRDefault="00FD3B4D" w:rsidP="00FD3B4D">
      <w:pPr>
        <w:pStyle w:val="Body"/>
        <w:ind w:left="450"/>
        <w:rPr>
          <w:rFonts w:ascii="Arial" w:eastAsia="Arial" w:hAnsi="Arial" w:cs="Arial"/>
          <w:color w:val="auto"/>
        </w:rPr>
      </w:pPr>
      <w:r w:rsidRPr="00FD3B4D">
        <w:rPr>
          <w:rFonts w:ascii="Arial" w:eastAsia="Arial" w:hAnsi="Arial" w:cs="Arial"/>
          <w:color w:val="auto"/>
        </w:rPr>
        <w:t>SFY25 Total Cost – $113,285</w:t>
      </w:r>
      <w:r w:rsidRPr="00FD3B4D">
        <w:rPr>
          <w:rFonts w:ascii="Arial" w:eastAsia="Arial" w:hAnsi="Arial" w:cs="Arial"/>
          <w:color w:val="auto"/>
        </w:rPr>
        <w:tab/>
        <w:t>State General Fund – $0</w:t>
      </w:r>
    </w:p>
    <w:p w14:paraId="0B8420E0" w14:textId="77777777" w:rsidR="00FD3B4D" w:rsidRPr="00FD3B4D" w:rsidRDefault="00FD3B4D" w:rsidP="00FD3B4D">
      <w:pPr>
        <w:pStyle w:val="Body"/>
        <w:ind w:left="450"/>
        <w:rPr>
          <w:rFonts w:ascii="Arial" w:eastAsia="Arial" w:hAnsi="Arial" w:cs="Arial"/>
          <w:color w:val="auto"/>
        </w:rPr>
      </w:pPr>
      <w:r w:rsidRPr="00FD3B4D">
        <w:rPr>
          <w:rFonts w:ascii="Arial" w:eastAsia="Arial" w:hAnsi="Arial" w:cs="Arial"/>
          <w:color w:val="auto"/>
        </w:rPr>
        <w:t>E227 – Requests to fund one existing Clinical Program Planner II FTE and fund emergency crisis response activities with crisis response telecommunications fees.</w:t>
      </w:r>
    </w:p>
    <w:p w14:paraId="66EDF316" w14:textId="77777777" w:rsidR="00FD3B4D" w:rsidRPr="00FD3B4D" w:rsidRDefault="00FD3B4D" w:rsidP="00FD3B4D">
      <w:pPr>
        <w:pStyle w:val="Body"/>
        <w:ind w:left="450"/>
        <w:rPr>
          <w:rFonts w:ascii="Arial" w:eastAsia="Arial" w:hAnsi="Arial" w:cs="Arial"/>
          <w:color w:val="auto"/>
        </w:rPr>
      </w:pPr>
      <w:r w:rsidRPr="00FD3B4D">
        <w:rPr>
          <w:rFonts w:ascii="Arial" w:eastAsia="Arial" w:hAnsi="Arial" w:cs="Arial"/>
          <w:color w:val="auto"/>
        </w:rPr>
        <w:t xml:space="preserve">SFY24 Total Cost – $14,275,150 </w:t>
      </w:r>
      <w:r w:rsidRPr="00FD3B4D">
        <w:rPr>
          <w:rFonts w:ascii="Arial" w:eastAsia="Arial" w:hAnsi="Arial" w:cs="Arial"/>
          <w:color w:val="auto"/>
        </w:rPr>
        <w:tab/>
        <w:t>State General Fund – $0</w:t>
      </w:r>
    </w:p>
    <w:p w14:paraId="711A811C" w14:textId="5193784B" w:rsidR="008A5AD5" w:rsidRPr="00BE42FB" w:rsidRDefault="00FD3B4D" w:rsidP="00FD3B4D">
      <w:pPr>
        <w:pStyle w:val="Body"/>
        <w:ind w:left="450"/>
        <w:rPr>
          <w:rFonts w:ascii="Arial" w:eastAsia="Arial" w:hAnsi="Arial" w:cs="Arial"/>
          <w:color w:val="auto"/>
        </w:rPr>
      </w:pPr>
      <w:r w:rsidRPr="00BE42FB">
        <w:rPr>
          <w:rFonts w:ascii="Arial" w:eastAsia="Arial" w:hAnsi="Arial" w:cs="Arial"/>
          <w:color w:val="auto"/>
        </w:rPr>
        <w:lastRenderedPageBreak/>
        <w:t>SFY25 Total Cost – $13,958,015</w:t>
      </w:r>
      <w:r w:rsidRPr="00BE42FB">
        <w:rPr>
          <w:rFonts w:ascii="Arial" w:eastAsia="Arial" w:hAnsi="Arial" w:cs="Arial"/>
          <w:color w:val="auto"/>
        </w:rPr>
        <w:tab/>
        <w:t>State General Fund – $0</w:t>
      </w:r>
    </w:p>
    <w:p w14:paraId="46BE341E" w14:textId="77777777" w:rsidR="00B57205" w:rsidRPr="00BE42FB" w:rsidRDefault="00B57205" w:rsidP="00FD3B4D">
      <w:pPr>
        <w:pStyle w:val="Body"/>
        <w:ind w:left="450"/>
        <w:rPr>
          <w:rFonts w:ascii="Arial" w:eastAsia="Arial" w:hAnsi="Arial" w:cs="Arial"/>
          <w:color w:val="auto"/>
        </w:rPr>
      </w:pPr>
    </w:p>
    <w:p w14:paraId="48EA5D31" w14:textId="1C2CF119" w:rsidR="00B57205" w:rsidRPr="00BE42FB" w:rsidRDefault="0047270F" w:rsidP="00FD3B4D">
      <w:pPr>
        <w:pStyle w:val="Body"/>
        <w:ind w:left="450"/>
        <w:rPr>
          <w:rFonts w:ascii="Arial" w:eastAsia="Arial" w:hAnsi="Arial" w:cs="Arial"/>
          <w:b/>
          <w:bCs/>
          <w:color w:val="auto"/>
        </w:rPr>
      </w:pPr>
      <w:r w:rsidRPr="00BE42FB">
        <w:rPr>
          <w:rFonts w:ascii="Arial" w:eastAsia="Arial" w:hAnsi="Arial" w:cs="Arial"/>
          <w:b/>
          <w:bCs/>
          <w:color w:val="auto"/>
        </w:rPr>
        <w:t xml:space="preserve">BA 3168 Behavioral Health </w:t>
      </w:r>
      <w:r w:rsidR="0023378A" w:rsidRPr="00BE42FB">
        <w:rPr>
          <w:rFonts w:ascii="Arial" w:eastAsia="Arial" w:hAnsi="Arial" w:cs="Arial"/>
          <w:b/>
          <w:bCs/>
          <w:color w:val="auto"/>
        </w:rPr>
        <w:t>Administration</w:t>
      </w:r>
    </w:p>
    <w:p w14:paraId="601F0386" w14:textId="77777777" w:rsidR="0023378A" w:rsidRPr="0023378A" w:rsidRDefault="0023378A" w:rsidP="0023378A">
      <w:pPr>
        <w:pStyle w:val="Body"/>
        <w:ind w:left="450"/>
        <w:rPr>
          <w:rFonts w:ascii="Arial" w:eastAsia="Arial" w:hAnsi="Arial" w:cs="Arial"/>
          <w:b/>
          <w:bCs/>
          <w:color w:val="auto"/>
        </w:rPr>
      </w:pPr>
      <w:r w:rsidRPr="0023378A">
        <w:rPr>
          <w:rFonts w:ascii="Arial" w:eastAsia="Arial" w:hAnsi="Arial" w:cs="Arial"/>
          <w:b/>
          <w:bCs/>
          <w:color w:val="auto"/>
        </w:rPr>
        <w:t>Overview</w:t>
      </w:r>
    </w:p>
    <w:p w14:paraId="5C95B255" w14:textId="20D707D8" w:rsidR="0023378A" w:rsidRPr="00BE42FB" w:rsidRDefault="0023378A" w:rsidP="0023378A">
      <w:pPr>
        <w:pStyle w:val="Body"/>
        <w:ind w:left="450"/>
        <w:rPr>
          <w:rFonts w:ascii="Arial" w:eastAsia="Arial" w:hAnsi="Arial" w:cs="Arial"/>
          <w:color w:val="auto"/>
        </w:rPr>
      </w:pPr>
      <w:r w:rsidRPr="00BE42FB">
        <w:rPr>
          <w:rFonts w:ascii="Arial" w:eastAsia="Arial" w:hAnsi="Arial" w:cs="Arial"/>
          <w:color w:val="auto"/>
        </w:rPr>
        <w:t>Working in partnership with consumers, families, advocacy groups, agencies, and diverse communities, the Behavioral Health Administration Office provides responsive services and informed leadership to ensure quality outcomes.</w:t>
      </w:r>
    </w:p>
    <w:p w14:paraId="7644B71A" w14:textId="77777777" w:rsidR="0023378A" w:rsidRPr="00BE42FB" w:rsidRDefault="0023378A" w:rsidP="0023378A">
      <w:pPr>
        <w:pStyle w:val="Body"/>
        <w:ind w:left="450"/>
        <w:rPr>
          <w:rFonts w:ascii="Arial" w:eastAsia="Arial" w:hAnsi="Arial" w:cs="Arial"/>
          <w:color w:val="auto"/>
        </w:rPr>
      </w:pPr>
    </w:p>
    <w:p w14:paraId="2326BE51" w14:textId="77777777" w:rsidR="009724E1" w:rsidRPr="009724E1" w:rsidRDefault="009724E1" w:rsidP="009724E1">
      <w:pPr>
        <w:pStyle w:val="Body"/>
        <w:ind w:left="450"/>
        <w:rPr>
          <w:rFonts w:ascii="Arial" w:eastAsia="Arial" w:hAnsi="Arial" w:cs="Arial"/>
          <w:b/>
          <w:bCs/>
          <w:color w:val="auto"/>
        </w:rPr>
      </w:pPr>
      <w:r w:rsidRPr="009724E1">
        <w:rPr>
          <w:rFonts w:ascii="Arial" w:eastAsia="Arial" w:hAnsi="Arial" w:cs="Arial"/>
          <w:b/>
          <w:bCs/>
          <w:color w:val="auto"/>
        </w:rPr>
        <w:t>Budget Information/Changes</w:t>
      </w:r>
    </w:p>
    <w:p w14:paraId="205FEB97" w14:textId="77777777" w:rsidR="009724E1" w:rsidRPr="00BE42FB" w:rsidRDefault="009724E1" w:rsidP="009724E1">
      <w:pPr>
        <w:pStyle w:val="Body"/>
        <w:ind w:left="450"/>
        <w:rPr>
          <w:rFonts w:ascii="Arial" w:eastAsia="Arial" w:hAnsi="Arial" w:cs="Arial"/>
          <w:color w:val="auto"/>
        </w:rPr>
      </w:pPr>
      <w:r w:rsidRPr="009724E1">
        <w:rPr>
          <w:rFonts w:ascii="Arial" w:eastAsia="Arial" w:hAnsi="Arial" w:cs="Arial"/>
          <w:color w:val="auto"/>
        </w:rPr>
        <w:t>Budget is funded through cost allocation and other funds (such as inter-agency transfers and Medicaid Admin).</w:t>
      </w:r>
    </w:p>
    <w:p w14:paraId="20AD9FD4" w14:textId="77777777" w:rsidR="009724E1" w:rsidRPr="009724E1" w:rsidRDefault="009724E1" w:rsidP="009724E1">
      <w:pPr>
        <w:pStyle w:val="Body"/>
        <w:ind w:left="450"/>
        <w:rPr>
          <w:rFonts w:ascii="Arial" w:eastAsia="Arial" w:hAnsi="Arial" w:cs="Arial"/>
          <w:color w:val="auto"/>
        </w:rPr>
      </w:pPr>
    </w:p>
    <w:p w14:paraId="1ADDC23F" w14:textId="77777777" w:rsidR="009724E1" w:rsidRPr="009724E1" w:rsidRDefault="009724E1" w:rsidP="009724E1">
      <w:pPr>
        <w:pStyle w:val="Body"/>
        <w:ind w:left="450"/>
        <w:rPr>
          <w:rFonts w:ascii="Arial" w:eastAsia="Arial" w:hAnsi="Arial" w:cs="Arial"/>
          <w:b/>
          <w:bCs/>
          <w:color w:val="auto"/>
        </w:rPr>
      </w:pPr>
      <w:r w:rsidRPr="009724E1">
        <w:rPr>
          <w:rFonts w:ascii="Arial" w:eastAsia="Arial" w:hAnsi="Arial" w:cs="Arial"/>
          <w:b/>
          <w:bCs/>
          <w:color w:val="auto"/>
        </w:rPr>
        <w:t>Enhancements/transfers</w:t>
      </w:r>
    </w:p>
    <w:p w14:paraId="48719BD1" w14:textId="77777777" w:rsidR="009724E1" w:rsidRPr="009724E1" w:rsidRDefault="009724E1" w:rsidP="009724E1">
      <w:pPr>
        <w:pStyle w:val="Body"/>
        <w:ind w:left="450"/>
        <w:rPr>
          <w:rFonts w:ascii="Arial" w:eastAsia="Arial" w:hAnsi="Arial" w:cs="Arial"/>
          <w:color w:val="auto"/>
        </w:rPr>
      </w:pPr>
      <w:r w:rsidRPr="009724E1">
        <w:rPr>
          <w:rFonts w:ascii="Arial" w:eastAsia="Arial" w:hAnsi="Arial" w:cs="Arial"/>
          <w:color w:val="auto"/>
        </w:rPr>
        <w:t>E226 – Requests one Administrative Services Officer IV FTE to provide fiscal oversight and management of Behavioral Health budget accounts.</w:t>
      </w:r>
    </w:p>
    <w:p w14:paraId="49736BDB" w14:textId="77777777" w:rsidR="009724E1" w:rsidRPr="009724E1" w:rsidRDefault="009724E1" w:rsidP="009724E1">
      <w:pPr>
        <w:pStyle w:val="Body"/>
        <w:ind w:left="450"/>
        <w:rPr>
          <w:rFonts w:ascii="Arial" w:eastAsia="Arial" w:hAnsi="Arial" w:cs="Arial"/>
          <w:color w:val="auto"/>
        </w:rPr>
      </w:pPr>
      <w:r w:rsidRPr="009724E1">
        <w:rPr>
          <w:rFonts w:ascii="Arial" w:eastAsia="Arial" w:hAnsi="Arial" w:cs="Arial"/>
          <w:color w:val="auto"/>
        </w:rPr>
        <w:t>SFY24 Total Cost – $163,185</w:t>
      </w:r>
      <w:r w:rsidRPr="009724E1">
        <w:rPr>
          <w:rFonts w:ascii="Arial" w:eastAsia="Arial" w:hAnsi="Arial" w:cs="Arial"/>
          <w:color w:val="auto"/>
        </w:rPr>
        <w:tab/>
        <w:t>State General Fund – $0</w:t>
      </w:r>
    </w:p>
    <w:p w14:paraId="0FF9ED37" w14:textId="6BFD7C9C" w:rsidR="0023378A" w:rsidRPr="00BE42FB" w:rsidRDefault="009724E1" w:rsidP="009724E1">
      <w:pPr>
        <w:pStyle w:val="Body"/>
        <w:ind w:left="450"/>
        <w:rPr>
          <w:rFonts w:ascii="Arial" w:eastAsia="Arial" w:hAnsi="Arial" w:cs="Arial"/>
          <w:color w:val="auto"/>
        </w:rPr>
      </w:pPr>
      <w:r w:rsidRPr="00BE42FB">
        <w:rPr>
          <w:rFonts w:ascii="Arial" w:eastAsia="Arial" w:hAnsi="Arial" w:cs="Arial"/>
          <w:color w:val="auto"/>
        </w:rPr>
        <w:t>SFY25 Total Cost – $155,847</w:t>
      </w:r>
      <w:r w:rsidRPr="00BE42FB">
        <w:rPr>
          <w:rFonts w:ascii="Arial" w:eastAsia="Arial" w:hAnsi="Arial" w:cs="Arial"/>
          <w:color w:val="auto"/>
        </w:rPr>
        <w:tab/>
        <w:t>State General Fund – $0</w:t>
      </w:r>
    </w:p>
    <w:p w14:paraId="0F445A7D" w14:textId="77777777" w:rsidR="009724E1" w:rsidRPr="00BE42FB" w:rsidRDefault="009724E1" w:rsidP="009724E1">
      <w:pPr>
        <w:pStyle w:val="Body"/>
        <w:ind w:left="450"/>
        <w:rPr>
          <w:rFonts w:ascii="Arial" w:eastAsia="Arial" w:hAnsi="Arial" w:cs="Arial"/>
          <w:color w:val="auto"/>
        </w:rPr>
      </w:pPr>
    </w:p>
    <w:p w14:paraId="37DCA3B7" w14:textId="0416C0E8" w:rsidR="009724E1" w:rsidRPr="00BE42FB" w:rsidRDefault="00E77DE1" w:rsidP="009724E1">
      <w:pPr>
        <w:pStyle w:val="Body"/>
        <w:ind w:left="450"/>
        <w:rPr>
          <w:rFonts w:ascii="Arial" w:eastAsia="Arial" w:hAnsi="Arial" w:cs="Arial"/>
          <w:b/>
          <w:bCs/>
          <w:color w:val="auto"/>
        </w:rPr>
      </w:pPr>
      <w:r w:rsidRPr="00BE42FB">
        <w:rPr>
          <w:rFonts w:ascii="Arial" w:eastAsia="Arial" w:hAnsi="Arial" w:cs="Arial"/>
          <w:b/>
          <w:bCs/>
          <w:color w:val="auto"/>
        </w:rPr>
        <w:t>BA 3170 Behavioral Health Wellness,</w:t>
      </w:r>
      <w:r w:rsidRPr="00BE42FB">
        <w:rPr>
          <w:rFonts w:ascii="Arial" w:eastAsia="Arial" w:hAnsi="Arial" w:cs="Arial"/>
          <w:b/>
          <w:bCs/>
          <w:color w:val="auto"/>
        </w:rPr>
        <w:br/>
        <w:t>Prevention and Treatment </w:t>
      </w:r>
    </w:p>
    <w:p w14:paraId="31376152" w14:textId="77777777" w:rsidR="00E77DE1" w:rsidRPr="00BE42FB" w:rsidRDefault="00E77DE1" w:rsidP="009724E1">
      <w:pPr>
        <w:pStyle w:val="Body"/>
        <w:ind w:left="450"/>
        <w:rPr>
          <w:rFonts w:ascii="Arial" w:eastAsia="Arial" w:hAnsi="Arial" w:cs="Arial"/>
          <w:color w:val="auto"/>
        </w:rPr>
      </w:pPr>
    </w:p>
    <w:p w14:paraId="59282549" w14:textId="77777777" w:rsidR="00E77DE1" w:rsidRPr="00E77DE1" w:rsidRDefault="00E77DE1" w:rsidP="00E77DE1">
      <w:pPr>
        <w:pStyle w:val="Body"/>
        <w:ind w:left="450"/>
        <w:rPr>
          <w:rFonts w:ascii="Arial" w:eastAsia="Arial" w:hAnsi="Arial" w:cs="Arial"/>
          <w:b/>
          <w:bCs/>
          <w:color w:val="auto"/>
        </w:rPr>
      </w:pPr>
      <w:r w:rsidRPr="00E77DE1">
        <w:rPr>
          <w:rFonts w:ascii="Arial" w:eastAsia="Arial" w:hAnsi="Arial" w:cs="Arial"/>
          <w:b/>
          <w:bCs/>
          <w:color w:val="auto"/>
        </w:rPr>
        <w:t>Overview</w:t>
      </w:r>
    </w:p>
    <w:p w14:paraId="1354A064" w14:textId="484EA24B" w:rsidR="00E77DE1" w:rsidRPr="00BE42FB" w:rsidRDefault="00E77DE1" w:rsidP="00E77DE1">
      <w:pPr>
        <w:pStyle w:val="Body"/>
        <w:ind w:left="450"/>
        <w:rPr>
          <w:rFonts w:ascii="Arial" w:eastAsia="Arial" w:hAnsi="Arial" w:cs="Arial"/>
          <w:color w:val="auto"/>
        </w:rPr>
      </w:pPr>
      <w:r w:rsidRPr="00BE42FB">
        <w:rPr>
          <w:rFonts w:ascii="Arial" w:eastAsia="Arial" w:hAnsi="Arial" w:cs="Arial"/>
          <w:color w:val="auto"/>
        </w:rPr>
        <w:t xml:space="preserve">The mission of the Bureau of Behavioral Health Wellness, Prevention and Treatment is to reduce the impact of substance abuse and mental illness in Nevada. This is accomplished by identifying and responding to the alcohol and drug concerns of Nevadans, facilitating a continuum of care through high quality education, prevention, and treatment services by providing oversight and funding for community-based, </w:t>
      </w:r>
      <w:r w:rsidR="00842A0A" w:rsidRPr="00BE42FB">
        <w:rPr>
          <w:rFonts w:ascii="Arial" w:eastAsia="Arial" w:hAnsi="Arial" w:cs="Arial"/>
          <w:color w:val="auto"/>
        </w:rPr>
        <w:t>public,</w:t>
      </w:r>
      <w:r w:rsidRPr="00BE42FB">
        <w:rPr>
          <w:rFonts w:ascii="Arial" w:eastAsia="Arial" w:hAnsi="Arial" w:cs="Arial"/>
          <w:color w:val="auto"/>
        </w:rPr>
        <w:t xml:space="preserve"> and private nonprofit organizations.</w:t>
      </w:r>
    </w:p>
    <w:p w14:paraId="71262F01" w14:textId="77777777" w:rsidR="00E77DE1" w:rsidRPr="00BE42FB" w:rsidRDefault="00E77DE1" w:rsidP="00E77DE1">
      <w:pPr>
        <w:pStyle w:val="Body"/>
        <w:ind w:left="450"/>
        <w:rPr>
          <w:rFonts w:ascii="Arial" w:eastAsia="Arial" w:hAnsi="Arial" w:cs="Arial"/>
          <w:color w:val="auto"/>
        </w:rPr>
      </w:pPr>
    </w:p>
    <w:p w14:paraId="76A955FB" w14:textId="35148BA6" w:rsidR="00E77DE1" w:rsidRPr="00BE42FB" w:rsidRDefault="00477736" w:rsidP="00E77DE1">
      <w:pPr>
        <w:pStyle w:val="Body"/>
        <w:ind w:left="450"/>
        <w:rPr>
          <w:rFonts w:ascii="Arial" w:eastAsia="Arial" w:hAnsi="Arial" w:cs="Arial"/>
          <w:b/>
          <w:bCs/>
          <w:color w:val="auto"/>
        </w:rPr>
      </w:pPr>
      <w:r w:rsidRPr="00BE42FB">
        <w:rPr>
          <w:rFonts w:ascii="Arial" w:eastAsia="Arial" w:hAnsi="Arial" w:cs="Arial"/>
          <w:b/>
          <w:bCs/>
          <w:color w:val="auto"/>
        </w:rPr>
        <w:t>BA 3645 Lakes Crossing Center</w:t>
      </w:r>
    </w:p>
    <w:p w14:paraId="362C1488" w14:textId="77777777" w:rsidR="00477736" w:rsidRPr="00BE42FB" w:rsidRDefault="00477736" w:rsidP="00E77DE1">
      <w:pPr>
        <w:pStyle w:val="Body"/>
        <w:ind w:left="450"/>
        <w:rPr>
          <w:rFonts w:ascii="Arial" w:eastAsia="Arial" w:hAnsi="Arial" w:cs="Arial"/>
          <w:color w:val="auto"/>
        </w:rPr>
      </w:pPr>
    </w:p>
    <w:p w14:paraId="6D566AFC" w14:textId="77777777" w:rsidR="00C117BD" w:rsidRPr="00C117BD" w:rsidRDefault="00C117BD" w:rsidP="00C117BD">
      <w:pPr>
        <w:pStyle w:val="Body"/>
        <w:ind w:left="450"/>
        <w:rPr>
          <w:rFonts w:ascii="Arial" w:eastAsia="Arial" w:hAnsi="Arial" w:cs="Arial"/>
          <w:color w:val="auto"/>
        </w:rPr>
      </w:pPr>
      <w:r w:rsidRPr="00C117BD">
        <w:rPr>
          <w:rFonts w:ascii="Arial" w:eastAsia="Arial" w:hAnsi="Arial" w:cs="Arial"/>
          <w:color w:val="auto"/>
        </w:rPr>
        <w:t>Overview</w:t>
      </w:r>
    </w:p>
    <w:p w14:paraId="6205BFAE" w14:textId="275335A4" w:rsidR="00477736" w:rsidRPr="00BE42FB" w:rsidRDefault="00C117BD" w:rsidP="00C117BD">
      <w:pPr>
        <w:pStyle w:val="Body"/>
        <w:ind w:left="450"/>
        <w:rPr>
          <w:rFonts w:ascii="Arial" w:eastAsia="Arial" w:hAnsi="Arial" w:cs="Arial"/>
          <w:color w:val="auto"/>
        </w:rPr>
      </w:pPr>
      <w:r w:rsidRPr="00BE42FB">
        <w:rPr>
          <w:rFonts w:ascii="Arial" w:eastAsia="Arial" w:hAnsi="Arial" w:cs="Arial"/>
          <w:color w:val="auto"/>
        </w:rPr>
        <w:t>Lakes Crossing Center (LCC) provides treatment and restoration services to mentally disordered criminal offenders for whom there is a doubt regarding their competency to proceed with adjudication. These services are provided on an inpatient basis. The facility also treats clients determined Not Guilty by Reason of Insanity and un-restorable clients who are too dangerous to commit to a civil psychiatric hospital. </w:t>
      </w:r>
    </w:p>
    <w:p w14:paraId="52D0FD58" w14:textId="77777777" w:rsidR="002C584A" w:rsidRPr="00BE42FB" w:rsidRDefault="002C584A" w:rsidP="00C117BD">
      <w:pPr>
        <w:pStyle w:val="Body"/>
        <w:ind w:left="450"/>
        <w:rPr>
          <w:rFonts w:ascii="Arial" w:eastAsia="Arial" w:hAnsi="Arial" w:cs="Arial"/>
          <w:color w:val="auto"/>
        </w:rPr>
      </w:pPr>
    </w:p>
    <w:p w14:paraId="67E2EE71" w14:textId="77777777" w:rsidR="002C584A" w:rsidRPr="002C584A" w:rsidRDefault="002C584A" w:rsidP="002C584A">
      <w:pPr>
        <w:pStyle w:val="Body"/>
        <w:ind w:left="450"/>
        <w:rPr>
          <w:rFonts w:ascii="Arial" w:eastAsia="Arial" w:hAnsi="Arial" w:cs="Arial"/>
          <w:color w:val="auto"/>
        </w:rPr>
      </w:pPr>
      <w:r w:rsidRPr="002C584A">
        <w:rPr>
          <w:rFonts w:ascii="Arial" w:eastAsia="Arial" w:hAnsi="Arial" w:cs="Arial"/>
          <w:color w:val="auto"/>
        </w:rPr>
        <w:t>Budget Information/Changes</w:t>
      </w:r>
    </w:p>
    <w:p w14:paraId="07E25D8A" w14:textId="77777777" w:rsidR="002C584A" w:rsidRPr="002C584A" w:rsidRDefault="002C584A" w:rsidP="002C584A">
      <w:pPr>
        <w:pStyle w:val="Body"/>
        <w:ind w:left="450"/>
        <w:rPr>
          <w:rFonts w:ascii="Arial" w:eastAsia="Arial" w:hAnsi="Arial" w:cs="Arial"/>
          <w:color w:val="auto"/>
        </w:rPr>
      </w:pPr>
      <w:r w:rsidRPr="002C584A">
        <w:rPr>
          <w:rFonts w:ascii="Arial" w:eastAsia="Arial" w:hAnsi="Arial" w:cs="Arial"/>
          <w:color w:val="auto"/>
        </w:rPr>
        <w:t>Budget funded through General Fund and other funds including Social Security Administration and forensic certification training fees.</w:t>
      </w:r>
    </w:p>
    <w:p w14:paraId="122B2D9C" w14:textId="77777777" w:rsidR="002C584A" w:rsidRPr="002C584A" w:rsidRDefault="002C584A" w:rsidP="002C584A">
      <w:pPr>
        <w:pStyle w:val="Body"/>
        <w:ind w:left="450"/>
        <w:rPr>
          <w:rFonts w:ascii="Arial" w:eastAsia="Arial" w:hAnsi="Arial" w:cs="Arial"/>
          <w:color w:val="auto"/>
        </w:rPr>
      </w:pPr>
      <w:r w:rsidRPr="002C584A">
        <w:rPr>
          <w:rFonts w:ascii="Arial" w:eastAsia="Arial" w:hAnsi="Arial" w:cs="Arial"/>
          <w:color w:val="auto"/>
        </w:rPr>
        <w:t>Enhancements</w:t>
      </w:r>
    </w:p>
    <w:p w14:paraId="1D816F2C" w14:textId="503D4024" w:rsidR="002C584A" w:rsidRPr="002C584A" w:rsidRDefault="002C584A" w:rsidP="002C584A">
      <w:pPr>
        <w:pStyle w:val="Body"/>
        <w:ind w:left="450"/>
        <w:rPr>
          <w:rFonts w:ascii="Arial" w:eastAsia="Arial" w:hAnsi="Arial" w:cs="Arial"/>
          <w:color w:val="auto"/>
        </w:rPr>
      </w:pPr>
      <w:r w:rsidRPr="002C584A">
        <w:rPr>
          <w:rFonts w:ascii="Arial" w:eastAsia="Arial" w:hAnsi="Arial" w:cs="Arial"/>
          <w:color w:val="auto"/>
        </w:rPr>
        <w:t xml:space="preserve">E673 – Requests a two-grade increase for Senior Correctional Officer, Forensic Specialist </w:t>
      </w:r>
      <w:r w:rsidR="00842A0A" w:rsidRPr="00BE42FB">
        <w:rPr>
          <w:rFonts w:ascii="Arial" w:eastAsia="Arial" w:hAnsi="Arial" w:cs="Arial"/>
          <w:color w:val="auto"/>
        </w:rPr>
        <w:t>III,</w:t>
      </w:r>
      <w:r w:rsidRPr="002C584A">
        <w:rPr>
          <w:rFonts w:ascii="Arial" w:eastAsia="Arial" w:hAnsi="Arial" w:cs="Arial"/>
          <w:color w:val="auto"/>
        </w:rPr>
        <w:t xml:space="preserve"> and Forensic Specialist IV FTEs.</w:t>
      </w:r>
    </w:p>
    <w:p w14:paraId="0992B8FD" w14:textId="77777777" w:rsidR="002C584A" w:rsidRPr="002C584A" w:rsidRDefault="002C584A" w:rsidP="002C584A">
      <w:pPr>
        <w:pStyle w:val="Body"/>
        <w:ind w:left="450"/>
        <w:rPr>
          <w:rFonts w:ascii="Arial" w:eastAsia="Arial" w:hAnsi="Arial" w:cs="Arial"/>
          <w:color w:val="auto"/>
        </w:rPr>
      </w:pPr>
      <w:r w:rsidRPr="002C584A">
        <w:rPr>
          <w:rFonts w:ascii="Arial" w:eastAsia="Arial" w:hAnsi="Arial" w:cs="Arial"/>
          <w:color w:val="auto"/>
        </w:rPr>
        <w:t>SFY24 Total Cost – $453,957</w:t>
      </w:r>
      <w:r w:rsidRPr="002C584A">
        <w:rPr>
          <w:rFonts w:ascii="Arial" w:eastAsia="Arial" w:hAnsi="Arial" w:cs="Arial"/>
          <w:color w:val="auto"/>
        </w:rPr>
        <w:tab/>
        <w:t>State General Fund – $453,957</w:t>
      </w:r>
    </w:p>
    <w:p w14:paraId="5CCF78C2" w14:textId="77777777" w:rsidR="002C584A" w:rsidRPr="002C584A" w:rsidRDefault="002C584A" w:rsidP="002C584A">
      <w:pPr>
        <w:pStyle w:val="Body"/>
        <w:ind w:left="450"/>
        <w:rPr>
          <w:rFonts w:ascii="Arial" w:eastAsia="Arial" w:hAnsi="Arial" w:cs="Arial"/>
          <w:color w:val="auto"/>
        </w:rPr>
      </w:pPr>
      <w:r w:rsidRPr="002C584A">
        <w:rPr>
          <w:rFonts w:ascii="Arial" w:eastAsia="Arial" w:hAnsi="Arial" w:cs="Arial"/>
          <w:color w:val="auto"/>
        </w:rPr>
        <w:t>SFY25 Total Cost – $465,532</w:t>
      </w:r>
      <w:r w:rsidRPr="002C584A">
        <w:rPr>
          <w:rFonts w:ascii="Arial" w:eastAsia="Arial" w:hAnsi="Arial" w:cs="Arial"/>
          <w:color w:val="auto"/>
        </w:rPr>
        <w:tab/>
        <w:t>State General Fund – $465,532</w:t>
      </w:r>
    </w:p>
    <w:p w14:paraId="1E5882D2" w14:textId="77777777" w:rsidR="002C584A" w:rsidRPr="002C584A" w:rsidRDefault="002C584A" w:rsidP="002C584A">
      <w:pPr>
        <w:pStyle w:val="Body"/>
        <w:ind w:left="450"/>
        <w:rPr>
          <w:rFonts w:ascii="Arial" w:eastAsia="Arial" w:hAnsi="Arial" w:cs="Arial"/>
          <w:color w:val="auto"/>
        </w:rPr>
      </w:pPr>
      <w:r w:rsidRPr="002C584A">
        <w:rPr>
          <w:rFonts w:ascii="Arial" w:eastAsia="Arial" w:hAnsi="Arial" w:cs="Arial"/>
          <w:color w:val="auto"/>
        </w:rPr>
        <w:t>E674 – Requests a two-grade increase for Correctional Lieutenant FTEs.</w:t>
      </w:r>
    </w:p>
    <w:p w14:paraId="6871775B" w14:textId="449F6BAF" w:rsidR="002C584A" w:rsidRPr="00BE42FB" w:rsidRDefault="002C584A" w:rsidP="002C584A">
      <w:pPr>
        <w:pStyle w:val="Body"/>
        <w:ind w:left="450"/>
        <w:rPr>
          <w:rFonts w:ascii="Arial" w:eastAsia="Arial" w:hAnsi="Arial" w:cs="Arial"/>
          <w:color w:val="auto"/>
        </w:rPr>
      </w:pPr>
      <w:r w:rsidRPr="00BE42FB">
        <w:rPr>
          <w:rFonts w:ascii="Arial" w:eastAsia="Arial" w:hAnsi="Arial" w:cs="Arial"/>
          <w:color w:val="auto"/>
        </w:rPr>
        <w:t>SFY24 Total Cost – $5,538</w:t>
      </w:r>
      <w:r w:rsidRPr="00BE42FB">
        <w:rPr>
          <w:rFonts w:ascii="Arial" w:eastAsia="Arial" w:hAnsi="Arial" w:cs="Arial"/>
          <w:color w:val="auto"/>
        </w:rPr>
        <w:tab/>
        <w:t>State General Fund – $5,538</w:t>
      </w:r>
    </w:p>
    <w:p w14:paraId="4EA9FCF2" w14:textId="77777777" w:rsidR="002C584A" w:rsidRPr="00BE42FB" w:rsidRDefault="002C584A" w:rsidP="002C584A">
      <w:pPr>
        <w:pStyle w:val="Body"/>
        <w:ind w:left="450"/>
        <w:rPr>
          <w:rFonts w:ascii="Arial" w:eastAsia="Arial" w:hAnsi="Arial" w:cs="Arial"/>
          <w:color w:val="auto"/>
        </w:rPr>
      </w:pPr>
    </w:p>
    <w:p w14:paraId="6D70A2E2" w14:textId="77777777" w:rsidR="007C390A" w:rsidRPr="007C390A" w:rsidRDefault="007C390A" w:rsidP="007C390A">
      <w:pPr>
        <w:pStyle w:val="Body"/>
        <w:ind w:left="450"/>
        <w:rPr>
          <w:rFonts w:ascii="Arial" w:eastAsia="Arial" w:hAnsi="Arial" w:cs="Arial"/>
          <w:color w:val="auto"/>
        </w:rPr>
      </w:pPr>
      <w:r w:rsidRPr="007C390A">
        <w:rPr>
          <w:rFonts w:ascii="Arial" w:eastAsia="Arial" w:hAnsi="Arial" w:cs="Arial"/>
          <w:color w:val="auto"/>
        </w:rPr>
        <w:t>Overview</w:t>
      </w:r>
    </w:p>
    <w:p w14:paraId="0D7E9B07" w14:textId="15259BC2" w:rsidR="002C584A" w:rsidRPr="00BE42FB" w:rsidRDefault="007C390A" w:rsidP="007C390A">
      <w:pPr>
        <w:pStyle w:val="Body"/>
        <w:ind w:left="450"/>
        <w:rPr>
          <w:rFonts w:ascii="Arial" w:eastAsia="Arial" w:hAnsi="Arial" w:cs="Arial"/>
          <w:color w:val="auto"/>
        </w:rPr>
      </w:pPr>
      <w:r w:rsidRPr="00BE42FB">
        <w:rPr>
          <w:rFonts w:ascii="Arial" w:eastAsia="Arial" w:hAnsi="Arial" w:cs="Arial"/>
          <w:color w:val="auto"/>
        </w:rPr>
        <w:lastRenderedPageBreak/>
        <w:t>Rural Clinics provides a full array of outpatient behavioral and/or mental health services, including collaborating with community partners to ensure timely access to services for people of all ages who are living in Nevada’s twelve rural and frontier counties.</w:t>
      </w:r>
    </w:p>
    <w:p w14:paraId="04B4F89B" w14:textId="77777777" w:rsidR="007C390A" w:rsidRPr="00BE42FB" w:rsidRDefault="007C390A" w:rsidP="007C390A">
      <w:pPr>
        <w:pStyle w:val="Body"/>
        <w:ind w:left="450"/>
        <w:rPr>
          <w:rFonts w:ascii="Arial" w:eastAsia="Arial" w:hAnsi="Arial" w:cs="Arial"/>
          <w:color w:val="auto"/>
        </w:rPr>
      </w:pPr>
    </w:p>
    <w:p w14:paraId="1EBD826A" w14:textId="1CAC6EA4" w:rsidR="007C390A" w:rsidRPr="00BE42FB" w:rsidRDefault="007C390A" w:rsidP="007C390A">
      <w:pPr>
        <w:pStyle w:val="Body"/>
        <w:ind w:left="450"/>
        <w:rPr>
          <w:rFonts w:ascii="Arial" w:eastAsia="Arial" w:hAnsi="Arial" w:cs="Arial"/>
          <w:b/>
          <w:bCs/>
          <w:color w:val="auto"/>
        </w:rPr>
      </w:pPr>
      <w:r w:rsidRPr="00BE42FB">
        <w:rPr>
          <w:rFonts w:ascii="Arial" w:eastAsia="Arial" w:hAnsi="Arial" w:cs="Arial"/>
          <w:b/>
          <w:bCs/>
          <w:color w:val="auto"/>
        </w:rPr>
        <w:t>BA 3648 Rural Clinics</w:t>
      </w:r>
    </w:p>
    <w:p w14:paraId="5FCC463C" w14:textId="77777777" w:rsidR="007C390A" w:rsidRPr="00BE42FB" w:rsidRDefault="007C390A" w:rsidP="007C390A">
      <w:pPr>
        <w:pStyle w:val="Body"/>
        <w:ind w:left="450"/>
        <w:rPr>
          <w:rFonts w:ascii="Arial" w:eastAsia="Arial" w:hAnsi="Arial" w:cs="Arial"/>
          <w:color w:val="auto"/>
        </w:rPr>
      </w:pPr>
    </w:p>
    <w:p w14:paraId="74F87D5C" w14:textId="77777777" w:rsidR="00A86BDE" w:rsidRPr="00A86BDE" w:rsidRDefault="00A86BDE" w:rsidP="00A86BDE">
      <w:pPr>
        <w:pStyle w:val="Body"/>
        <w:ind w:left="450"/>
        <w:rPr>
          <w:rFonts w:ascii="Arial" w:eastAsia="Arial" w:hAnsi="Arial" w:cs="Arial"/>
          <w:b/>
          <w:bCs/>
          <w:color w:val="auto"/>
        </w:rPr>
      </w:pPr>
      <w:r w:rsidRPr="00A86BDE">
        <w:rPr>
          <w:rFonts w:ascii="Arial" w:eastAsia="Arial" w:hAnsi="Arial" w:cs="Arial"/>
          <w:b/>
          <w:bCs/>
          <w:color w:val="auto"/>
        </w:rPr>
        <w:t>Budget Information/Changes</w:t>
      </w:r>
    </w:p>
    <w:p w14:paraId="7BEE23EF" w14:textId="39F7D7D5" w:rsidR="00A86BDE" w:rsidRPr="00BE42FB" w:rsidRDefault="00A86BDE" w:rsidP="00A86BDE">
      <w:pPr>
        <w:pStyle w:val="Body"/>
        <w:ind w:left="450"/>
        <w:rPr>
          <w:rFonts w:ascii="Arial" w:eastAsia="Arial" w:hAnsi="Arial" w:cs="Arial"/>
          <w:color w:val="auto"/>
        </w:rPr>
      </w:pPr>
      <w:r w:rsidRPr="00A86BDE">
        <w:rPr>
          <w:rFonts w:ascii="Arial" w:eastAsia="Arial" w:hAnsi="Arial" w:cs="Arial"/>
          <w:color w:val="auto"/>
        </w:rPr>
        <w:t xml:space="preserve">Budget funded through General Fund, federal </w:t>
      </w:r>
      <w:r w:rsidR="00842A0A" w:rsidRPr="00BE42FB">
        <w:rPr>
          <w:rFonts w:ascii="Arial" w:eastAsia="Arial" w:hAnsi="Arial" w:cs="Arial"/>
          <w:color w:val="auto"/>
        </w:rPr>
        <w:t>funds,</w:t>
      </w:r>
      <w:r w:rsidRPr="00A86BDE">
        <w:rPr>
          <w:rFonts w:ascii="Arial" w:eastAsia="Arial" w:hAnsi="Arial" w:cs="Arial"/>
          <w:color w:val="auto"/>
        </w:rPr>
        <w:t xml:space="preserve"> and other funds (such as inter-agency transfers, Medicaid, </w:t>
      </w:r>
      <w:r w:rsidR="00842A0A" w:rsidRPr="00BE42FB">
        <w:rPr>
          <w:rFonts w:ascii="Arial" w:eastAsia="Arial" w:hAnsi="Arial" w:cs="Arial"/>
          <w:color w:val="auto"/>
        </w:rPr>
        <w:t>Medicare,</w:t>
      </w:r>
      <w:r w:rsidRPr="00A86BDE">
        <w:rPr>
          <w:rFonts w:ascii="Arial" w:eastAsia="Arial" w:hAnsi="Arial" w:cs="Arial"/>
          <w:color w:val="auto"/>
        </w:rPr>
        <w:t xml:space="preserve"> and private insurance).</w:t>
      </w:r>
    </w:p>
    <w:p w14:paraId="3B1705B0" w14:textId="77777777" w:rsidR="00A86BDE" w:rsidRPr="00A86BDE" w:rsidRDefault="00A86BDE" w:rsidP="00A86BDE">
      <w:pPr>
        <w:pStyle w:val="Body"/>
        <w:ind w:left="450"/>
        <w:rPr>
          <w:rFonts w:ascii="Arial" w:eastAsia="Arial" w:hAnsi="Arial" w:cs="Arial"/>
          <w:color w:val="auto"/>
        </w:rPr>
      </w:pPr>
    </w:p>
    <w:p w14:paraId="79E58F37" w14:textId="77777777" w:rsidR="00A86BDE" w:rsidRPr="00A86BDE" w:rsidRDefault="00A86BDE" w:rsidP="00A86BDE">
      <w:pPr>
        <w:pStyle w:val="Body"/>
        <w:ind w:left="450"/>
        <w:rPr>
          <w:rFonts w:ascii="Arial" w:eastAsia="Arial" w:hAnsi="Arial" w:cs="Arial"/>
          <w:b/>
          <w:bCs/>
          <w:color w:val="auto"/>
        </w:rPr>
      </w:pPr>
      <w:r w:rsidRPr="00A86BDE">
        <w:rPr>
          <w:rFonts w:ascii="Arial" w:eastAsia="Arial" w:hAnsi="Arial" w:cs="Arial"/>
          <w:b/>
          <w:bCs/>
          <w:color w:val="auto"/>
        </w:rPr>
        <w:t>Enhancements</w:t>
      </w:r>
    </w:p>
    <w:p w14:paraId="76B439DF" w14:textId="77777777" w:rsidR="00A86BDE" w:rsidRPr="00A86BDE" w:rsidRDefault="00A86BDE" w:rsidP="00A86BDE">
      <w:pPr>
        <w:pStyle w:val="Body"/>
        <w:ind w:left="450"/>
        <w:rPr>
          <w:rFonts w:ascii="Arial" w:eastAsia="Arial" w:hAnsi="Arial" w:cs="Arial"/>
          <w:color w:val="auto"/>
        </w:rPr>
      </w:pPr>
      <w:r w:rsidRPr="00A86BDE">
        <w:rPr>
          <w:rFonts w:ascii="Arial" w:eastAsia="Arial" w:hAnsi="Arial" w:cs="Arial"/>
          <w:color w:val="auto"/>
        </w:rPr>
        <w:t>E228 – Requests additional office space at the rural clinics in Fernley, Yerington, and Panaca.</w:t>
      </w:r>
    </w:p>
    <w:p w14:paraId="7B1D1AD1" w14:textId="77777777" w:rsidR="00A86BDE" w:rsidRPr="00A86BDE" w:rsidRDefault="00A86BDE" w:rsidP="00A86BDE">
      <w:pPr>
        <w:pStyle w:val="Body"/>
        <w:ind w:left="450"/>
        <w:rPr>
          <w:rFonts w:ascii="Arial" w:eastAsia="Arial" w:hAnsi="Arial" w:cs="Arial"/>
          <w:color w:val="auto"/>
        </w:rPr>
      </w:pPr>
      <w:r w:rsidRPr="00A86BDE">
        <w:rPr>
          <w:rFonts w:ascii="Arial" w:eastAsia="Arial" w:hAnsi="Arial" w:cs="Arial"/>
          <w:color w:val="auto"/>
        </w:rPr>
        <w:t>SFY24 Total Cost – $89,794</w:t>
      </w:r>
      <w:r w:rsidRPr="00A86BDE">
        <w:rPr>
          <w:rFonts w:ascii="Arial" w:eastAsia="Arial" w:hAnsi="Arial" w:cs="Arial"/>
          <w:color w:val="auto"/>
        </w:rPr>
        <w:tab/>
        <w:t>State General Fund – $89,794</w:t>
      </w:r>
    </w:p>
    <w:p w14:paraId="269AB90A" w14:textId="77777777" w:rsidR="00A86BDE" w:rsidRPr="00A86BDE" w:rsidRDefault="00A86BDE" w:rsidP="00A86BDE">
      <w:pPr>
        <w:pStyle w:val="Body"/>
        <w:ind w:left="450"/>
        <w:rPr>
          <w:rFonts w:ascii="Arial" w:eastAsia="Arial" w:hAnsi="Arial" w:cs="Arial"/>
          <w:color w:val="auto"/>
        </w:rPr>
      </w:pPr>
      <w:r w:rsidRPr="00A86BDE">
        <w:rPr>
          <w:rFonts w:ascii="Arial" w:eastAsia="Arial" w:hAnsi="Arial" w:cs="Arial"/>
          <w:color w:val="auto"/>
        </w:rPr>
        <w:t>SFY25 Total Cost – $36,807</w:t>
      </w:r>
      <w:r w:rsidRPr="00A86BDE">
        <w:rPr>
          <w:rFonts w:ascii="Arial" w:eastAsia="Arial" w:hAnsi="Arial" w:cs="Arial"/>
          <w:color w:val="auto"/>
        </w:rPr>
        <w:tab/>
        <w:t>State General Fund – $36,807</w:t>
      </w:r>
    </w:p>
    <w:p w14:paraId="18B98AE1" w14:textId="77777777" w:rsidR="00A86BDE" w:rsidRPr="00A86BDE" w:rsidRDefault="00A86BDE" w:rsidP="00A86BDE">
      <w:pPr>
        <w:pStyle w:val="Body"/>
        <w:ind w:left="450"/>
        <w:rPr>
          <w:rFonts w:ascii="Arial" w:eastAsia="Arial" w:hAnsi="Arial" w:cs="Arial"/>
          <w:color w:val="auto"/>
        </w:rPr>
      </w:pPr>
    </w:p>
    <w:p w14:paraId="764513E0" w14:textId="21118FD7" w:rsidR="007C390A" w:rsidRPr="00BE42FB" w:rsidRDefault="00A86BDE" w:rsidP="00A86BDE">
      <w:pPr>
        <w:pStyle w:val="Body"/>
        <w:ind w:left="450"/>
        <w:rPr>
          <w:rFonts w:ascii="Arial" w:eastAsia="Arial" w:hAnsi="Arial" w:cs="Arial"/>
          <w:color w:val="auto"/>
        </w:rPr>
      </w:pPr>
      <w:r w:rsidRPr="00BE42FB">
        <w:rPr>
          <w:rFonts w:ascii="Arial" w:eastAsia="Arial" w:hAnsi="Arial" w:cs="Arial"/>
          <w:color w:val="auto"/>
        </w:rPr>
        <w:t>E350 –  Requests additional funds for Mental Health Court rental assistance.</w:t>
      </w:r>
    </w:p>
    <w:p w14:paraId="675FA016" w14:textId="77777777" w:rsidR="00A86BDE" w:rsidRPr="00BE42FB" w:rsidRDefault="00A86BDE" w:rsidP="00A86BDE">
      <w:pPr>
        <w:pStyle w:val="Body"/>
        <w:ind w:left="450"/>
        <w:rPr>
          <w:rFonts w:ascii="Arial" w:eastAsia="Arial" w:hAnsi="Arial" w:cs="Arial"/>
          <w:color w:val="auto"/>
        </w:rPr>
      </w:pPr>
    </w:p>
    <w:p w14:paraId="7CB0A086" w14:textId="76A287D5" w:rsidR="00A86BDE" w:rsidRPr="00BE42FB" w:rsidRDefault="00B22916" w:rsidP="00A86BDE">
      <w:pPr>
        <w:pStyle w:val="Body"/>
        <w:ind w:left="450"/>
        <w:rPr>
          <w:rFonts w:ascii="Arial" w:eastAsia="Arial" w:hAnsi="Arial" w:cs="Arial"/>
          <w:color w:val="auto"/>
        </w:rPr>
      </w:pPr>
      <w:r w:rsidRPr="00BE42FB">
        <w:rPr>
          <w:rFonts w:ascii="Arial" w:eastAsia="Arial" w:hAnsi="Arial" w:cs="Arial"/>
          <w:color w:val="auto"/>
        </w:rPr>
        <w:t>Appropriations Act - Back Language</w:t>
      </w:r>
    </w:p>
    <w:p w14:paraId="7FAC2922" w14:textId="77777777" w:rsidR="00B22916" w:rsidRPr="00BE42FB" w:rsidRDefault="00B22916" w:rsidP="00A86BDE">
      <w:pPr>
        <w:pStyle w:val="Body"/>
        <w:ind w:left="450"/>
        <w:rPr>
          <w:rFonts w:ascii="Arial" w:eastAsia="Arial" w:hAnsi="Arial" w:cs="Arial"/>
          <w:color w:val="auto"/>
        </w:rPr>
      </w:pPr>
    </w:p>
    <w:p w14:paraId="1A481237" w14:textId="77777777" w:rsidR="00B22916" w:rsidRPr="00B22916" w:rsidRDefault="00B22916" w:rsidP="00B22916">
      <w:pPr>
        <w:pStyle w:val="Body"/>
        <w:ind w:left="450"/>
        <w:rPr>
          <w:rFonts w:ascii="Arial" w:eastAsia="Arial" w:hAnsi="Arial" w:cs="Arial"/>
          <w:color w:val="auto"/>
        </w:rPr>
      </w:pPr>
      <w:r w:rsidRPr="00B22916">
        <w:rPr>
          <w:rFonts w:ascii="Arial" w:eastAsia="Arial" w:hAnsi="Arial" w:cs="Arial"/>
          <w:color w:val="auto"/>
        </w:rPr>
        <w:t>Authorized to transfer the sums appropriated to DPBH for the Lakes Crossing Center, Northern Nevada Adult Mental Health Services and Southern Nevada Adult Mental Health Services budget accounts between those budget accounts with the approval of the Interim Finance Committee upon the recommendation of the Governor. </w:t>
      </w:r>
    </w:p>
    <w:p w14:paraId="59EF839F" w14:textId="77777777" w:rsidR="00B22916" w:rsidRPr="00B22916" w:rsidRDefault="00B22916" w:rsidP="00B22916">
      <w:pPr>
        <w:pStyle w:val="Body"/>
        <w:ind w:left="450"/>
        <w:rPr>
          <w:rFonts w:ascii="Arial" w:eastAsia="Arial" w:hAnsi="Arial" w:cs="Arial"/>
          <w:color w:val="auto"/>
        </w:rPr>
      </w:pPr>
    </w:p>
    <w:p w14:paraId="11E968FD" w14:textId="54995B14" w:rsidR="00B22916" w:rsidRPr="00BE42FB" w:rsidRDefault="00B22916" w:rsidP="00B22916">
      <w:pPr>
        <w:pStyle w:val="Body"/>
        <w:ind w:left="450"/>
        <w:rPr>
          <w:rFonts w:ascii="Arial" w:eastAsia="Arial" w:hAnsi="Arial" w:cs="Arial"/>
          <w:color w:val="auto"/>
        </w:rPr>
      </w:pPr>
      <w:r w:rsidRPr="00BE42FB">
        <w:rPr>
          <w:rFonts w:ascii="Arial" w:eastAsia="Arial" w:hAnsi="Arial" w:cs="Arial"/>
          <w:color w:val="auto"/>
        </w:rPr>
        <w:t>Authorized the sums appropriated to the DPBH for deferred maintenance and extraordinary maintenance projects approved within agency budgets to be available for both fiscal years and transferred within the same budget account from one fiscal year to the other with the approval of the Interim Finance Committee upon the recommendation of the Governor.</w:t>
      </w:r>
    </w:p>
    <w:p w14:paraId="3C4F9918" w14:textId="77777777" w:rsidR="00EC25C6" w:rsidRPr="00BE42FB" w:rsidRDefault="00EC25C6" w:rsidP="00B22916">
      <w:pPr>
        <w:pStyle w:val="Body"/>
        <w:ind w:left="450"/>
        <w:rPr>
          <w:rFonts w:ascii="Arial" w:eastAsia="Arial" w:hAnsi="Arial" w:cs="Arial"/>
          <w:color w:val="auto"/>
        </w:rPr>
      </w:pPr>
    </w:p>
    <w:p w14:paraId="25AFB3CE" w14:textId="4A224A7E" w:rsidR="00EC25C6" w:rsidRPr="00BE42FB" w:rsidRDefault="00EC25C6" w:rsidP="00B22916">
      <w:pPr>
        <w:pStyle w:val="Body"/>
        <w:ind w:left="450"/>
        <w:rPr>
          <w:rFonts w:ascii="Arial" w:eastAsia="Arial" w:hAnsi="Arial" w:cs="Arial"/>
          <w:b/>
          <w:bCs/>
          <w:color w:val="auto"/>
        </w:rPr>
      </w:pPr>
      <w:r w:rsidRPr="00BE42FB">
        <w:rPr>
          <w:rFonts w:ascii="Arial" w:eastAsia="Arial" w:hAnsi="Arial" w:cs="Arial"/>
          <w:b/>
          <w:bCs/>
          <w:color w:val="auto"/>
        </w:rPr>
        <w:t>Acronyms</w:t>
      </w:r>
    </w:p>
    <w:p w14:paraId="4B2DBFD2" w14:textId="77777777" w:rsidR="00B267A1" w:rsidRPr="00B267A1" w:rsidRDefault="00B267A1" w:rsidP="00B267A1">
      <w:pPr>
        <w:pStyle w:val="Body"/>
        <w:ind w:left="450"/>
        <w:rPr>
          <w:rFonts w:ascii="Arial" w:eastAsia="Arial" w:hAnsi="Arial" w:cs="Arial"/>
          <w:color w:val="auto"/>
        </w:rPr>
      </w:pPr>
      <w:r w:rsidRPr="00B267A1">
        <w:rPr>
          <w:rFonts w:ascii="Arial" w:eastAsia="Arial" w:hAnsi="Arial" w:cs="Arial"/>
          <w:color w:val="auto"/>
        </w:rPr>
        <w:t>BA- Budget Account</w:t>
      </w:r>
    </w:p>
    <w:p w14:paraId="3524B5A7" w14:textId="77777777" w:rsidR="00B267A1" w:rsidRPr="00B267A1" w:rsidRDefault="00B267A1" w:rsidP="00B267A1">
      <w:pPr>
        <w:pStyle w:val="Body"/>
        <w:ind w:left="450"/>
        <w:rPr>
          <w:rFonts w:ascii="Arial" w:eastAsia="Arial" w:hAnsi="Arial" w:cs="Arial"/>
          <w:color w:val="auto"/>
        </w:rPr>
      </w:pPr>
      <w:r w:rsidRPr="00B267A1">
        <w:rPr>
          <w:rFonts w:ascii="Arial" w:eastAsia="Arial" w:hAnsi="Arial" w:cs="Arial"/>
          <w:color w:val="auto"/>
        </w:rPr>
        <w:t>BH- Behavioral Health</w:t>
      </w:r>
    </w:p>
    <w:p w14:paraId="5C59A3C1" w14:textId="77777777" w:rsidR="00B267A1" w:rsidRPr="00B267A1" w:rsidRDefault="00B267A1" w:rsidP="00B267A1">
      <w:pPr>
        <w:pStyle w:val="Body"/>
        <w:ind w:left="450"/>
        <w:rPr>
          <w:rFonts w:ascii="Arial" w:eastAsia="Arial" w:hAnsi="Arial" w:cs="Arial"/>
          <w:color w:val="auto"/>
        </w:rPr>
      </w:pPr>
      <w:r w:rsidRPr="00B267A1">
        <w:rPr>
          <w:rFonts w:ascii="Arial" w:eastAsia="Arial" w:hAnsi="Arial" w:cs="Arial"/>
          <w:color w:val="auto"/>
        </w:rPr>
        <w:t>BHP&amp;T- Behavioral Health, Prevention and Treatment</w:t>
      </w:r>
    </w:p>
    <w:p w14:paraId="75EC0604" w14:textId="77777777" w:rsidR="00B267A1" w:rsidRPr="00B267A1" w:rsidRDefault="00B267A1" w:rsidP="00B267A1">
      <w:pPr>
        <w:pStyle w:val="Body"/>
        <w:ind w:left="450"/>
        <w:rPr>
          <w:rFonts w:ascii="Arial" w:eastAsia="Arial" w:hAnsi="Arial" w:cs="Arial"/>
          <w:color w:val="auto"/>
        </w:rPr>
      </w:pPr>
      <w:r w:rsidRPr="00B267A1">
        <w:rPr>
          <w:rFonts w:ascii="Arial" w:eastAsia="Arial" w:hAnsi="Arial" w:cs="Arial"/>
          <w:color w:val="auto"/>
        </w:rPr>
        <w:t>CC- Carson City</w:t>
      </w:r>
    </w:p>
    <w:p w14:paraId="7AAFBEA9" w14:textId="77777777" w:rsidR="00B267A1" w:rsidRPr="00B267A1" w:rsidRDefault="00B267A1" w:rsidP="00B267A1">
      <w:pPr>
        <w:pStyle w:val="Body"/>
        <w:ind w:left="450"/>
        <w:rPr>
          <w:rFonts w:ascii="Arial" w:eastAsia="Arial" w:hAnsi="Arial" w:cs="Arial"/>
          <w:color w:val="auto"/>
        </w:rPr>
      </w:pPr>
      <w:r w:rsidRPr="00B267A1">
        <w:rPr>
          <w:rFonts w:ascii="Arial" w:eastAsia="Arial" w:hAnsi="Arial" w:cs="Arial"/>
          <w:color w:val="auto"/>
        </w:rPr>
        <w:t>DHHS- Department of Health and Human Services</w:t>
      </w:r>
    </w:p>
    <w:p w14:paraId="4332594C" w14:textId="77777777" w:rsidR="00B267A1" w:rsidRPr="00B267A1" w:rsidRDefault="00B267A1" w:rsidP="00B267A1">
      <w:pPr>
        <w:pStyle w:val="Body"/>
        <w:ind w:left="450"/>
        <w:rPr>
          <w:rFonts w:ascii="Arial" w:eastAsia="Arial" w:hAnsi="Arial" w:cs="Arial"/>
          <w:color w:val="auto"/>
        </w:rPr>
      </w:pPr>
      <w:r w:rsidRPr="00B267A1">
        <w:rPr>
          <w:rFonts w:ascii="Arial" w:eastAsia="Arial" w:hAnsi="Arial" w:cs="Arial"/>
          <w:color w:val="auto"/>
        </w:rPr>
        <w:t>DO- Director’s Office</w:t>
      </w:r>
    </w:p>
    <w:p w14:paraId="7D9894D8" w14:textId="77777777" w:rsidR="00B267A1" w:rsidRPr="00B267A1" w:rsidRDefault="00B267A1" w:rsidP="00B267A1">
      <w:pPr>
        <w:pStyle w:val="Body"/>
        <w:ind w:left="450"/>
        <w:rPr>
          <w:rFonts w:ascii="Arial" w:eastAsia="Arial" w:hAnsi="Arial" w:cs="Arial"/>
          <w:color w:val="auto"/>
        </w:rPr>
      </w:pPr>
      <w:r w:rsidRPr="00B267A1">
        <w:rPr>
          <w:rFonts w:ascii="Arial" w:eastAsia="Arial" w:hAnsi="Arial" w:cs="Arial"/>
          <w:color w:val="auto"/>
        </w:rPr>
        <w:t>DPBH- Division of Public and Behavioral Health</w:t>
      </w:r>
    </w:p>
    <w:p w14:paraId="6193134F" w14:textId="77777777" w:rsidR="00B267A1" w:rsidRPr="00B267A1" w:rsidRDefault="00B267A1" w:rsidP="00B267A1">
      <w:pPr>
        <w:pStyle w:val="Body"/>
        <w:ind w:left="450"/>
        <w:rPr>
          <w:rFonts w:ascii="Arial" w:eastAsia="Arial" w:hAnsi="Arial" w:cs="Arial"/>
          <w:color w:val="auto"/>
        </w:rPr>
      </w:pPr>
      <w:r w:rsidRPr="00B267A1">
        <w:rPr>
          <w:rFonts w:ascii="Arial" w:eastAsia="Arial" w:hAnsi="Arial" w:cs="Arial"/>
          <w:color w:val="auto"/>
        </w:rPr>
        <w:t>FTE- Full Time Equivalency</w:t>
      </w:r>
    </w:p>
    <w:p w14:paraId="6258ACD1" w14:textId="77777777" w:rsidR="00B267A1" w:rsidRPr="00B267A1" w:rsidRDefault="00B267A1" w:rsidP="00B267A1">
      <w:pPr>
        <w:pStyle w:val="Body"/>
        <w:ind w:left="450"/>
        <w:rPr>
          <w:rFonts w:ascii="Arial" w:eastAsia="Arial" w:hAnsi="Arial" w:cs="Arial"/>
          <w:color w:val="auto"/>
        </w:rPr>
      </w:pPr>
      <w:r w:rsidRPr="00B267A1">
        <w:rPr>
          <w:rFonts w:ascii="Arial" w:eastAsia="Arial" w:hAnsi="Arial" w:cs="Arial"/>
          <w:color w:val="auto"/>
        </w:rPr>
        <w:t>FY- Fiscal Year</w:t>
      </w:r>
    </w:p>
    <w:p w14:paraId="7EEAB613" w14:textId="77777777" w:rsidR="00B267A1" w:rsidRPr="00B267A1" w:rsidRDefault="00B267A1" w:rsidP="00B267A1">
      <w:pPr>
        <w:pStyle w:val="Body"/>
        <w:ind w:left="450"/>
        <w:rPr>
          <w:rFonts w:ascii="Arial" w:eastAsia="Arial" w:hAnsi="Arial" w:cs="Arial"/>
          <w:color w:val="auto"/>
        </w:rPr>
      </w:pPr>
      <w:r w:rsidRPr="00B267A1">
        <w:rPr>
          <w:rFonts w:ascii="Arial" w:eastAsia="Arial" w:hAnsi="Arial" w:cs="Arial"/>
          <w:color w:val="auto"/>
        </w:rPr>
        <w:t>LCC- Lakes Crossing Center</w:t>
      </w:r>
    </w:p>
    <w:p w14:paraId="0D57E32D" w14:textId="77777777" w:rsidR="00B267A1" w:rsidRPr="00B267A1" w:rsidRDefault="00B267A1" w:rsidP="00B267A1">
      <w:pPr>
        <w:pStyle w:val="Body"/>
        <w:ind w:left="450"/>
        <w:rPr>
          <w:rFonts w:ascii="Arial" w:eastAsia="Arial" w:hAnsi="Arial" w:cs="Arial"/>
          <w:color w:val="auto"/>
        </w:rPr>
      </w:pPr>
      <w:r w:rsidRPr="00B267A1">
        <w:rPr>
          <w:rFonts w:ascii="Arial" w:eastAsia="Arial" w:hAnsi="Arial" w:cs="Arial"/>
          <w:color w:val="auto"/>
        </w:rPr>
        <w:t>LV- Las Vegas</w:t>
      </w:r>
    </w:p>
    <w:p w14:paraId="7FB2FAF4" w14:textId="77777777" w:rsidR="00B267A1" w:rsidRPr="00B267A1" w:rsidRDefault="00B267A1" w:rsidP="00B267A1">
      <w:pPr>
        <w:pStyle w:val="Body"/>
        <w:ind w:left="450"/>
        <w:rPr>
          <w:rFonts w:ascii="Arial" w:eastAsia="Arial" w:hAnsi="Arial" w:cs="Arial"/>
          <w:color w:val="auto"/>
        </w:rPr>
      </w:pPr>
      <w:r w:rsidRPr="00B267A1">
        <w:rPr>
          <w:rFonts w:ascii="Arial" w:eastAsia="Arial" w:hAnsi="Arial" w:cs="Arial"/>
          <w:color w:val="auto"/>
        </w:rPr>
        <w:t>NNAMHS- Northern Nevada Adult Mental Health Services</w:t>
      </w:r>
    </w:p>
    <w:p w14:paraId="10525908" w14:textId="77777777" w:rsidR="00B267A1" w:rsidRPr="00B267A1" w:rsidRDefault="00B267A1" w:rsidP="00B267A1">
      <w:pPr>
        <w:pStyle w:val="Body"/>
        <w:ind w:left="450"/>
        <w:rPr>
          <w:rFonts w:ascii="Arial" w:eastAsia="Arial" w:hAnsi="Arial" w:cs="Arial"/>
          <w:color w:val="auto"/>
        </w:rPr>
      </w:pPr>
      <w:r w:rsidRPr="00B267A1">
        <w:rPr>
          <w:rFonts w:ascii="Arial" w:eastAsia="Arial" w:hAnsi="Arial" w:cs="Arial"/>
          <w:color w:val="auto"/>
        </w:rPr>
        <w:t>NRS- Nevada Revised Statutes</w:t>
      </w:r>
    </w:p>
    <w:p w14:paraId="422E3B15" w14:textId="77777777" w:rsidR="00B267A1" w:rsidRPr="00B267A1" w:rsidRDefault="00B267A1" w:rsidP="00B267A1">
      <w:pPr>
        <w:pStyle w:val="Body"/>
        <w:ind w:left="450"/>
        <w:rPr>
          <w:rFonts w:ascii="Arial" w:eastAsia="Arial" w:hAnsi="Arial" w:cs="Arial"/>
          <w:color w:val="auto"/>
        </w:rPr>
      </w:pPr>
      <w:r w:rsidRPr="00B267A1">
        <w:rPr>
          <w:rFonts w:ascii="Arial" w:eastAsia="Arial" w:hAnsi="Arial" w:cs="Arial"/>
          <w:color w:val="auto"/>
        </w:rPr>
        <w:t>PCN- Position Control Number</w:t>
      </w:r>
    </w:p>
    <w:p w14:paraId="029D70CB" w14:textId="77777777" w:rsidR="00B267A1" w:rsidRPr="00B267A1" w:rsidRDefault="00B267A1" w:rsidP="00B267A1">
      <w:pPr>
        <w:pStyle w:val="Body"/>
        <w:ind w:left="450"/>
        <w:rPr>
          <w:rFonts w:ascii="Arial" w:eastAsia="Arial" w:hAnsi="Arial" w:cs="Arial"/>
          <w:color w:val="auto"/>
        </w:rPr>
      </w:pPr>
      <w:r w:rsidRPr="00B267A1">
        <w:rPr>
          <w:rFonts w:ascii="Arial" w:eastAsia="Arial" w:hAnsi="Arial" w:cs="Arial"/>
          <w:color w:val="auto"/>
        </w:rPr>
        <w:t>RE- Reno</w:t>
      </w:r>
    </w:p>
    <w:p w14:paraId="6AA2E29D" w14:textId="6CFCDF41" w:rsidR="00EC25C6" w:rsidRPr="00420682" w:rsidRDefault="00B267A1" w:rsidP="00B267A1">
      <w:pPr>
        <w:pStyle w:val="Body"/>
        <w:ind w:left="450"/>
        <w:rPr>
          <w:rFonts w:ascii="Arial" w:eastAsia="Arial" w:hAnsi="Arial" w:cs="Arial"/>
          <w:color w:val="auto"/>
        </w:rPr>
      </w:pPr>
      <w:r w:rsidRPr="00BE42FB">
        <w:rPr>
          <w:rFonts w:ascii="Arial" w:eastAsia="Arial" w:hAnsi="Arial" w:cs="Arial"/>
          <w:color w:val="auto"/>
        </w:rPr>
        <w:t>SNAMHS- South</w:t>
      </w:r>
      <w:r w:rsidRPr="00420682">
        <w:rPr>
          <w:rFonts w:ascii="Arial" w:eastAsia="Arial" w:hAnsi="Arial" w:cs="Arial"/>
          <w:color w:val="auto"/>
        </w:rPr>
        <w:t>ern Nevada Adult Mental Health Services</w:t>
      </w:r>
    </w:p>
    <w:p w14:paraId="5BCD8499" w14:textId="77777777" w:rsidR="00FB729C" w:rsidRPr="00420682" w:rsidRDefault="00FB729C" w:rsidP="00B267A1">
      <w:pPr>
        <w:pStyle w:val="Body"/>
        <w:ind w:left="450"/>
        <w:rPr>
          <w:rFonts w:ascii="Arial" w:eastAsia="Arial" w:hAnsi="Arial" w:cs="Arial"/>
          <w:color w:val="auto"/>
        </w:rPr>
      </w:pPr>
    </w:p>
    <w:p w14:paraId="133FFB59" w14:textId="441678AB" w:rsidR="00FB729C" w:rsidRPr="00420682" w:rsidRDefault="00325851" w:rsidP="00B267A1">
      <w:pPr>
        <w:pStyle w:val="Body"/>
        <w:ind w:left="450"/>
        <w:rPr>
          <w:rFonts w:ascii="Arial" w:eastAsia="Arial" w:hAnsi="Arial" w:cs="Arial"/>
          <w:color w:val="auto"/>
        </w:rPr>
      </w:pPr>
      <w:r w:rsidRPr="00420682">
        <w:rPr>
          <w:rFonts w:ascii="Arial" w:eastAsia="Arial" w:hAnsi="Arial" w:cs="Arial"/>
          <w:color w:val="auto"/>
        </w:rPr>
        <w:t>Steven Cohen: Going back to</w:t>
      </w:r>
      <w:r w:rsidR="001C454D" w:rsidRPr="00420682">
        <w:rPr>
          <w:rFonts w:ascii="Arial" w:eastAsia="Arial" w:hAnsi="Arial" w:cs="Arial"/>
          <w:color w:val="auto"/>
        </w:rPr>
        <w:t xml:space="preserve"> the budgetary pie chart toward the beginning of of the presentation, it looks like there was a significant increase in the other funding, </w:t>
      </w:r>
      <w:r w:rsidR="00083E57" w:rsidRPr="00420682">
        <w:rPr>
          <w:rFonts w:ascii="Arial" w:eastAsia="Arial" w:hAnsi="Arial" w:cs="Arial"/>
          <w:color w:val="auto"/>
        </w:rPr>
        <w:t xml:space="preserve">he asked if she knew what buckets of money compromise </w:t>
      </w:r>
      <w:r w:rsidR="001113DA" w:rsidRPr="00420682">
        <w:rPr>
          <w:rFonts w:ascii="Arial" w:eastAsia="Arial" w:hAnsi="Arial" w:cs="Arial"/>
          <w:color w:val="auto"/>
        </w:rPr>
        <w:t>another</w:t>
      </w:r>
      <w:r w:rsidR="00083E57" w:rsidRPr="00420682">
        <w:rPr>
          <w:rFonts w:ascii="Arial" w:eastAsia="Arial" w:hAnsi="Arial" w:cs="Arial"/>
          <w:color w:val="auto"/>
        </w:rPr>
        <w:t xml:space="preserve"> category.</w:t>
      </w:r>
    </w:p>
    <w:p w14:paraId="03D8BC80" w14:textId="77777777" w:rsidR="00083E57" w:rsidRPr="00420682" w:rsidRDefault="00083E57" w:rsidP="00B267A1">
      <w:pPr>
        <w:pStyle w:val="Body"/>
        <w:ind w:left="450"/>
        <w:rPr>
          <w:rFonts w:ascii="Arial" w:eastAsia="Arial" w:hAnsi="Arial" w:cs="Arial"/>
          <w:color w:val="auto"/>
        </w:rPr>
      </w:pPr>
    </w:p>
    <w:p w14:paraId="7F6F071B" w14:textId="29E2F423" w:rsidR="00083E57" w:rsidRPr="00420682" w:rsidRDefault="00083E57" w:rsidP="00B267A1">
      <w:pPr>
        <w:pStyle w:val="Body"/>
        <w:ind w:left="450"/>
        <w:rPr>
          <w:rFonts w:ascii="Arial" w:eastAsia="Arial" w:hAnsi="Arial" w:cs="Arial"/>
          <w:color w:val="auto"/>
        </w:rPr>
      </w:pPr>
      <w:r w:rsidRPr="00420682">
        <w:rPr>
          <w:rFonts w:ascii="Arial" w:eastAsia="Arial" w:hAnsi="Arial" w:cs="Arial"/>
          <w:color w:val="auto"/>
        </w:rPr>
        <w:t xml:space="preserve">Julie </w:t>
      </w:r>
      <w:r w:rsidR="00A87845" w:rsidRPr="00420682">
        <w:rPr>
          <w:rFonts w:ascii="Arial" w:eastAsia="Arial" w:hAnsi="Arial" w:cs="Arial"/>
          <w:color w:val="auto"/>
        </w:rPr>
        <w:t>Lindesmith</w:t>
      </w:r>
      <w:r w:rsidR="00387C69" w:rsidRPr="00420682">
        <w:rPr>
          <w:rFonts w:ascii="Arial" w:eastAsia="Arial" w:hAnsi="Arial" w:cs="Arial"/>
          <w:color w:val="auto"/>
        </w:rPr>
        <w:t xml:space="preserve">: </w:t>
      </w:r>
      <w:r w:rsidR="002A608D" w:rsidRPr="00420682">
        <w:rPr>
          <w:rFonts w:ascii="Arial" w:eastAsia="Arial" w:hAnsi="Arial" w:cs="Arial"/>
          <w:color w:val="auto"/>
        </w:rPr>
        <w:t>It's mostly</w:t>
      </w:r>
      <w:r w:rsidR="00833D33" w:rsidRPr="00420682">
        <w:rPr>
          <w:rFonts w:ascii="Arial" w:eastAsia="Arial" w:hAnsi="Arial" w:cs="Arial"/>
          <w:color w:val="auto"/>
        </w:rPr>
        <w:t xml:space="preserve"> thei</w:t>
      </w:r>
      <w:r w:rsidR="002A608D" w:rsidRPr="00420682">
        <w:rPr>
          <w:rFonts w:ascii="Arial" w:eastAsia="Arial" w:hAnsi="Arial" w:cs="Arial"/>
          <w:color w:val="auto"/>
        </w:rPr>
        <w:t xml:space="preserve">r </w:t>
      </w:r>
      <w:r w:rsidR="00842A0A" w:rsidRPr="00420682">
        <w:rPr>
          <w:rFonts w:ascii="Arial" w:eastAsia="Arial" w:hAnsi="Arial" w:cs="Arial"/>
          <w:color w:val="auto"/>
        </w:rPr>
        <w:t>Medicaid,</w:t>
      </w:r>
      <w:r w:rsidR="002A608D" w:rsidRPr="00420682">
        <w:rPr>
          <w:rFonts w:ascii="Arial" w:eastAsia="Arial" w:hAnsi="Arial" w:cs="Arial"/>
          <w:color w:val="auto"/>
        </w:rPr>
        <w:t xml:space="preserve"> and Medicare billing, </w:t>
      </w:r>
      <w:r w:rsidR="00833D33" w:rsidRPr="00420682">
        <w:rPr>
          <w:rFonts w:ascii="Arial" w:eastAsia="Arial" w:hAnsi="Arial" w:cs="Arial"/>
          <w:color w:val="auto"/>
        </w:rPr>
        <w:t>she</w:t>
      </w:r>
      <w:r w:rsidR="002A608D" w:rsidRPr="00420682">
        <w:rPr>
          <w:rFonts w:ascii="Arial" w:eastAsia="Arial" w:hAnsi="Arial" w:cs="Arial"/>
          <w:color w:val="auto"/>
        </w:rPr>
        <w:t xml:space="preserve"> think</w:t>
      </w:r>
      <w:r w:rsidR="00833D33" w:rsidRPr="00420682">
        <w:rPr>
          <w:rFonts w:ascii="Arial" w:eastAsia="Arial" w:hAnsi="Arial" w:cs="Arial"/>
          <w:color w:val="auto"/>
        </w:rPr>
        <w:t>s</w:t>
      </w:r>
      <w:r w:rsidR="002A608D" w:rsidRPr="00420682">
        <w:rPr>
          <w:rFonts w:ascii="Arial" w:eastAsia="Arial" w:hAnsi="Arial" w:cs="Arial"/>
          <w:color w:val="auto"/>
        </w:rPr>
        <w:t xml:space="preserve"> the reason it was so low the last biennium</w:t>
      </w:r>
      <w:r w:rsidR="00833D33" w:rsidRPr="00420682">
        <w:rPr>
          <w:rFonts w:ascii="Arial" w:eastAsia="Arial" w:hAnsi="Arial" w:cs="Arial"/>
          <w:color w:val="auto"/>
        </w:rPr>
        <w:t xml:space="preserve"> was</w:t>
      </w:r>
      <w:r w:rsidR="00420682" w:rsidRPr="00420682">
        <w:rPr>
          <w:rFonts w:ascii="Arial" w:eastAsia="Arial" w:hAnsi="Arial" w:cs="Arial"/>
          <w:color w:val="auto"/>
        </w:rPr>
        <w:t xml:space="preserve"> that</w:t>
      </w:r>
      <w:r w:rsidR="002A608D" w:rsidRPr="00420682">
        <w:rPr>
          <w:rFonts w:ascii="Arial" w:eastAsia="Arial" w:hAnsi="Arial" w:cs="Arial"/>
          <w:color w:val="auto"/>
        </w:rPr>
        <w:t xml:space="preserve"> there was a problem with </w:t>
      </w:r>
      <w:r w:rsidR="00420682" w:rsidRPr="00420682">
        <w:rPr>
          <w:rFonts w:ascii="Arial" w:eastAsia="Arial" w:hAnsi="Arial" w:cs="Arial"/>
          <w:color w:val="auto"/>
        </w:rPr>
        <w:t>thei</w:t>
      </w:r>
      <w:r w:rsidR="002A608D" w:rsidRPr="00420682">
        <w:rPr>
          <w:rFonts w:ascii="Arial" w:eastAsia="Arial" w:hAnsi="Arial" w:cs="Arial"/>
          <w:color w:val="auto"/>
        </w:rPr>
        <w:t xml:space="preserve">r </w:t>
      </w:r>
      <w:r w:rsidR="002B4543" w:rsidRPr="00420682">
        <w:rPr>
          <w:rFonts w:ascii="Arial" w:eastAsia="Arial" w:hAnsi="Arial" w:cs="Arial"/>
          <w:color w:val="auto"/>
        </w:rPr>
        <w:t>clearinghouse,</w:t>
      </w:r>
      <w:r w:rsidR="002A608D" w:rsidRPr="00420682">
        <w:rPr>
          <w:rFonts w:ascii="Arial" w:eastAsia="Arial" w:hAnsi="Arial" w:cs="Arial"/>
          <w:color w:val="auto"/>
        </w:rPr>
        <w:t xml:space="preserve"> and </w:t>
      </w:r>
      <w:r w:rsidR="00420682" w:rsidRPr="00420682">
        <w:rPr>
          <w:rFonts w:ascii="Arial" w:eastAsia="Arial" w:hAnsi="Arial" w:cs="Arial"/>
          <w:color w:val="auto"/>
        </w:rPr>
        <w:t>they</w:t>
      </w:r>
      <w:r w:rsidR="002A608D" w:rsidRPr="00420682">
        <w:rPr>
          <w:rFonts w:ascii="Arial" w:eastAsia="Arial" w:hAnsi="Arial" w:cs="Arial"/>
          <w:color w:val="auto"/>
        </w:rPr>
        <w:t xml:space="preserve"> weren't </w:t>
      </w:r>
      <w:r w:rsidR="002B4543" w:rsidRPr="00420682">
        <w:rPr>
          <w:rFonts w:ascii="Arial" w:eastAsia="Arial" w:hAnsi="Arial" w:cs="Arial"/>
          <w:color w:val="auto"/>
        </w:rPr>
        <w:t>collecting,</w:t>
      </w:r>
      <w:r w:rsidR="002A608D" w:rsidRPr="00420682">
        <w:rPr>
          <w:rFonts w:ascii="Arial" w:eastAsia="Arial" w:hAnsi="Arial" w:cs="Arial"/>
          <w:color w:val="auto"/>
        </w:rPr>
        <w:t xml:space="preserve"> that's been resolved.</w:t>
      </w:r>
    </w:p>
    <w:p w14:paraId="0671E82B" w14:textId="77777777" w:rsidR="00F436EF" w:rsidRPr="00420682" w:rsidRDefault="00F436EF" w:rsidP="00B267A1">
      <w:pPr>
        <w:pStyle w:val="Body"/>
        <w:ind w:left="450"/>
        <w:rPr>
          <w:rFonts w:ascii="Arial" w:eastAsia="Arial" w:hAnsi="Arial" w:cs="Arial"/>
          <w:color w:val="auto"/>
        </w:rPr>
      </w:pPr>
    </w:p>
    <w:p w14:paraId="0596A826" w14:textId="61E023FC" w:rsidR="00F436EF" w:rsidRPr="00420682" w:rsidRDefault="00F436EF" w:rsidP="00B267A1">
      <w:pPr>
        <w:pStyle w:val="Body"/>
        <w:ind w:left="450"/>
        <w:rPr>
          <w:rFonts w:ascii="Arial" w:eastAsia="Arial" w:hAnsi="Arial" w:cs="Arial"/>
          <w:color w:val="auto"/>
        </w:rPr>
      </w:pPr>
      <w:r w:rsidRPr="00420682">
        <w:rPr>
          <w:rFonts w:ascii="Arial" w:eastAsia="Arial" w:hAnsi="Arial" w:cs="Arial"/>
          <w:color w:val="auto"/>
        </w:rPr>
        <w:t xml:space="preserve">Dawn Lyons: </w:t>
      </w:r>
      <w:r w:rsidR="00906491" w:rsidRPr="00420682">
        <w:rPr>
          <w:rFonts w:ascii="Arial" w:eastAsia="Arial" w:hAnsi="Arial" w:cs="Arial"/>
          <w:color w:val="auto"/>
        </w:rPr>
        <w:t>Asked if the new forensic specialist positions were just in Southern Nevada.</w:t>
      </w:r>
    </w:p>
    <w:p w14:paraId="729049C0" w14:textId="77777777" w:rsidR="00906491" w:rsidRPr="00420682" w:rsidRDefault="00906491" w:rsidP="00B267A1">
      <w:pPr>
        <w:pStyle w:val="Body"/>
        <w:ind w:left="450"/>
        <w:rPr>
          <w:rFonts w:ascii="Arial" w:eastAsia="Arial" w:hAnsi="Arial" w:cs="Arial"/>
          <w:color w:val="auto"/>
        </w:rPr>
      </w:pPr>
    </w:p>
    <w:p w14:paraId="1BE44EBC" w14:textId="10B8A606" w:rsidR="00906491" w:rsidRPr="00420682" w:rsidRDefault="00906491" w:rsidP="00420682">
      <w:pPr>
        <w:pStyle w:val="Body"/>
        <w:ind w:left="450"/>
        <w:rPr>
          <w:rStyle w:val="None"/>
          <w:rFonts w:ascii="Arial" w:eastAsia="Arial" w:hAnsi="Arial" w:cs="Arial"/>
          <w:color w:val="auto"/>
        </w:rPr>
      </w:pPr>
      <w:r w:rsidRPr="00420682">
        <w:rPr>
          <w:rFonts w:ascii="Arial" w:eastAsia="Arial" w:hAnsi="Arial" w:cs="Arial"/>
          <w:color w:val="auto"/>
        </w:rPr>
        <w:t xml:space="preserve">Julie </w:t>
      </w:r>
      <w:r w:rsidR="00A87845" w:rsidRPr="00420682">
        <w:rPr>
          <w:rFonts w:ascii="Arial" w:eastAsia="Arial" w:hAnsi="Arial" w:cs="Arial"/>
          <w:color w:val="auto"/>
        </w:rPr>
        <w:t>Lindesmith</w:t>
      </w:r>
      <w:r w:rsidRPr="00420682">
        <w:rPr>
          <w:rFonts w:ascii="Arial" w:eastAsia="Arial" w:hAnsi="Arial" w:cs="Arial"/>
          <w:color w:val="auto"/>
        </w:rPr>
        <w:t>:</w:t>
      </w:r>
      <w:r w:rsidR="00A87845" w:rsidRPr="00420682">
        <w:rPr>
          <w:rFonts w:ascii="Arial" w:eastAsia="Arial" w:hAnsi="Arial" w:cs="Arial"/>
          <w:color w:val="auto"/>
        </w:rPr>
        <w:t xml:space="preserve"> Yes.</w:t>
      </w:r>
    </w:p>
    <w:p w14:paraId="32C9E4B4" w14:textId="77777777" w:rsidR="003B28C8" w:rsidRDefault="003B28C8">
      <w:pPr>
        <w:pStyle w:val="Body"/>
        <w:rPr>
          <w:rStyle w:val="None"/>
          <w:rFonts w:ascii="Arial" w:eastAsia="Arial" w:hAnsi="Arial" w:cs="Arial"/>
        </w:rPr>
      </w:pPr>
    </w:p>
    <w:p w14:paraId="3266DC38" w14:textId="77777777" w:rsidR="000E2709" w:rsidRPr="009473C7" w:rsidRDefault="00EE5D3C">
      <w:pPr>
        <w:pStyle w:val="ListParagraph"/>
        <w:numPr>
          <w:ilvl w:val="0"/>
          <w:numId w:val="2"/>
        </w:numPr>
        <w:rPr>
          <w:rFonts w:ascii="Arial" w:hAnsi="Arial"/>
          <w:color w:val="auto"/>
          <w:sz w:val="24"/>
          <w:szCs w:val="24"/>
        </w:rPr>
      </w:pPr>
      <w:r w:rsidRPr="009473C7">
        <w:rPr>
          <w:rStyle w:val="None"/>
          <w:rFonts w:ascii="Arial" w:hAnsi="Arial"/>
          <w:color w:val="auto"/>
          <w:sz w:val="24"/>
          <w:szCs w:val="24"/>
        </w:rPr>
        <w:t>Discussion Regarding Education Bill from the 82</w:t>
      </w:r>
      <w:r w:rsidRPr="009473C7">
        <w:rPr>
          <w:rStyle w:val="None"/>
          <w:rFonts w:ascii="Arial" w:hAnsi="Arial"/>
          <w:color w:val="auto"/>
          <w:sz w:val="24"/>
          <w:szCs w:val="24"/>
          <w:vertAlign w:val="superscript"/>
        </w:rPr>
        <w:t>nd</w:t>
      </w:r>
      <w:r w:rsidRPr="009473C7">
        <w:rPr>
          <w:rStyle w:val="None"/>
          <w:rFonts w:ascii="Arial" w:hAnsi="Arial"/>
          <w:color w:val="auto"/>
          <w:sz w:val="24"/>
          <w:szCs w:val="24"/>
        </w:rPr>
        <w:t xml:space="preserve"> Legislative Session</w:t>
      </w:r>
    </w:p>
    <w:p w14:paraId="2F1B2FBB" w14:textId="0770C096" w:rsidR="000E2709" w:rsidRPr="009473C7" w:rsidRDefault="00EE5D3C">
      <w:pPr>
        <w:pStyle w:val="ListParagraph"/>
        <w:numPr>
          <w:ilvl w:val="0"/>
          <w:numId w:val="4"/>
        </w:numPr>
        <w:rPr>
          <w:rFonts w:ascii="Arial" w:hAnsi="Arial"/>
          <w:color w:val="auto"/>
          <w:sz w:val="24"/>
          <w:szCs w:val="24"/>
        </w:rPr>
      </w:pPr>
      <w:r w:rsidRPr="009473C7">
        <w:rPr>
          <w:rStyle w:val="None"/>
          <w:rFonts w:ascii="Arial" w:hAnsi="Arial"/>
          <w:color w:val="auto"/>
          <w:sz w:val="24"/>
          <w:szCs w:val="24"/>
        </w:rPr>
        <w:t>SB 158: Proposes Cameras in Special Education Classrooms</w:t>
      </w:r>
      <w:r w:rsidR="00F600DE" w:rsidRPr="009473C7">
        <w:rPr>
          <w:rStyle w:val="None"/>
          <w:rFonts w:ascii="Arial" w:hAnsi="Arial"/>
          <w:color w:val="auto"/>
          <w:sz w:val="24"/>
          <w:szCs w:val="24"/>
        </w:rPr>
        <w:t xml:space="preserve"> - </w:t>
      </w:r>
      <w:r w:rsidR="00F600DE" w:rsidRPr="009473C7">
        <w:rPr>
          <w:rFonts w:ascii="Arial" w:hAnsi="Arial"/>
          <w:color w:val="auto"/>
          <w:sz w:val="24"/>
          <w:szCs w:val="24"/>
        </w:rPr>
        <w:t>Requires video cameras to be installed in certain classrooms used for special education within a public school.</w:t>
      </w:r>
    </w:p>
    <w:p w14:paraId="3478BBA1" w14:textId="4B387992" w:rsidR="0064052D" w:rsidRPr="009473C7" w:rsidRDefault="00000000" w:rsidP="0064052D">
      <w:pPr>
        <w:pStyle w:val="ListParagraph"/>
        <w:ind w:left="2160"/>
        <w:rPr>
          <w:rFonts w:ascii="Arial" w:hAnsi="Arial"/>
          <w:color w:val="auto"/>
          <w:sz w:val="24"/>
          <w:szCs w:val="24"/>
        </w:rPr>
      </w:pPr>
      <w:hyperlink r:id="rId29" w:history="1">
        <w:r w:rsidR="002C6304" w:rsidRPr="009473C7">
          <w:rPr>
            <w:rFonts w:ascii="Times New Roman" w:hAnsi="Times New Roman" w:cs="Times New Roman"/>
            <w:color w:val="auto"/>
            <w:sz w:val="24"/>
            <w:szCs w:val="24"/>
            <w:u w:val="single"/>
          </w:rPr>
          <w:t>SB158 Text (state.nv.us)</w:t>
        </w:r>
      </w:hyperlink>
    </w:p>
    <w:p w14:paraId="4102D52D" w14:textId="77777777" w:rsidR="000E2709" w:rsidRPr="009473C7" w:rsidRDefault="00EE5D3C">
      <w:pPr>
        <w:pStyle w:val="ListParagraph"/>
        <w:ind w:left="1440"/>
        <w:rPr>
          <w:rStyle w:val="None"/>
          <w:rFonts w:ascii="Arial Unicode MS" w:hAnsi="Arial Unicode MS"/>
          <w:color w:val="auto"/>
          <w:sz w:val="24"/>
          <w:szCs w:val="24"/>
        </w:rPr>
      </w:pPr>
      <w:r w:rsidRPr="009473C7">
        <w:rPr>
          <w:rStyle w:val="None"/>
          <w:rFonts w:ascii="Arial" w:hAnsi="Arial"/>
          <w:color w:val="auto"/>
          <w:sz w:val="24"/>
          <w:szCs w:val="24"/>
        </w:rPr>
        <w:t>Steven Cohen, Subcommittee Chair</w:t>
      </w:r>
    </w:p>
    <w:p w14:paraId="24B8FAB0" w14:textId="77777777" w:rsidR="000E2709" w:rsidRPr="00B43958" w:rsidRDefault="000E2709">
      <w:pPr>
        <w:pStyle w:val="ListParagraph"/>
        <w:ind w:left="1440"/>
        <w:rPr>
          <w:rStyle w:val="None"/>
          <w:rFonts w:ascii="Arial Unicode MS" w:hAnsi="Arial Unicode MS"/>
          <w:color w:val="auto"/>
          <w:sz w:val="24"/>
          <w:szCs w:val="24"/>
        </w:rPr>
      </w:pPr>
    </w:p>
    <w:p w14:paraId="1CB34A93" w14:textId="7CB74BC9" w:rsidR="00CA3D2C" w:rsidRPr="00B43958" w:rsidRDefault="00CA3D2C" w:rsidP="00CA3D2C">
      <w:pPr>
        <w:pStyle w:val="ListParagraph"/>
        <w:ind w:left="780"/>
        <w:rPr>
          <w:rStyle w:val="None"/>
          <w:rFonts w:ascii="Arial" w:hAnsi="Arial"/>
          <w:color w:val="auto"/>
          <w:sz w:val="24"/>
          <w:szCs w:val="24"/>
        </w:rPr>
      </w:pPr>
      <w:r w:rsidRPr="00B43958">
        <w:rPr>
          <w:rStyle w:val="None"/>
          <w:rFonts w:ascii="Arial" w:hAnsi="Arial"/>
          <w:color w:val="auto"/>
          <w:sz w:val="24"/>
          <w:szCs w:val="24"/>
        </w:rPr>
        <w:t xml:space="preserve">Steven Cohen: </w:t>
      </w:r>
      <w:r w:rsidR="00C21A1A" w:rsidRPr="00B43958">
        <w:rPr>
          <w:rStyle w:val="None"/>
          <w:rFonts w:ascii="Arial" w:hAnsi="Arial"/>
          <w:color w:val="auto"/>
          <w:sz w:val="24"/>
          <w:szCs w:val="24"/>
        </w:rPr>
        <w:t xml:space="preserve">That </w:t>
      </w:r>
      <w:r w:rsidR="009473C7" w:rsidRPr="00B43958">
        <w:rPr>
          <w:rStyle w:val="None"/>
          <w:rFonts w:ascii="Arial" w:hAnsi="Arial"/>
          <w:color w:val="auto"/>
          <w:sz w:val="24"/>
          <w:szCs w:val="24"/>
        </w:rPr>
        <w:t>bill</w:t>
      </w:r>
      <w:r w:rsidR="00C21A1A" w:rsidRPr="00B43958">
        <w:rPr>
          <w:rStyle w:val="None"/>
          <w:rFonts w:ascii="Arial" w:hAnsi="Arial"/>
          <w:color w:val="auto"/>
          <w:sz w:val="24"/>
          <w:szCs w:val="24"/>
        </w:rPr>
        <w:t xml:space="preserve"> died, but </w:t>
      </w:r>
      <w:r w:rsidR="000978AA" w:rsidRPr="00B43958">
        <w:rPr>
          <w:rStyle w:val="None"/>
          <w:rFonts w:ascii="Arial" w:hAnsi="Arial"/>
          <w:color w:val="auto"/>
          <w:sz w:val="24"/>
          <w:szCs w:val="24"/>
        </w:rPr>
        <w:t>they</w:t>
      </w:r>
      <w:r w:rsidR="00C21A1A" w:rsidRPr="00B43958">
        <w:rPr>
          <w:rStyle w:val="None"/>
          <w:rFonts w:ascii="Arial" w:hAnsi="Arial"/>
          <w:color w:val="auto"/>
          <w:sz w:val="24"/>
          <w:szCs w:val="24"/>
        </w:rPr>
        <w:t xml:space="preserve"> </w:t>
      </w:r>
      <w:r w:rsidR="000978AA" w:rsidRPr="00B43958">
        <w:rPr>
          <w:rStyle w:val="None"/>
          <w:rFonts w:ascii="Arial" w:hAnsi="Arial"/>
          <w:color w:val="auto"/>
          <w:sz w:val="24"/>
          <w:szCs w:val="24"/>
        </w:rPr>
        <w:t>are hoping</w:t>
      </w:r>
      <w:r w:rsidR="00C21A1A" w:rsidRPr="00B43958">
        <w:rPr>
          <w:rStyle w:val="None"/>
          <w:rFonts w:ascii="Arial" w:hAnsi="Arial"/>
          <w:color w:val="auto"/>
          <w:sz w:val="24"/>
          <w:szCs w:val="24"/>
        </w:rPr>
        <w:t xml:space="preserve"> to bring it back when </w:t>
      </w:r>
      <w:r w:rsidR="000978AA" w:rsidRPr="00B43958">
        <w:rPr>
          <w:rStyle w:val="None"/>
          <w:rFonts w:ascii="Arial" w:hAnsi="Arial"/>
          <w:color w:val="auto"/>
          <w:sz w:val="24"/>
          <w:szCs w:val="24"/>
        </w:rPr>
        <w:t>they</w:t>
      </w:r>
      <w:r w:rsidR="00C21A1A" w:rsidRPr="00B43958">
        <w:rPr>
          <w:rStyle w:val="None"/>
          <w:rFonts w:ascii="Arial" w:hAnsi="Arial"/>
          <w:color w:val="auto"/>
          <w:sz w:val="24"/>
          <w:szCs w:val="24"/>
        </w:rPr>
        <w:t xml:space="preserve"> get to </w:t>
      </w:r>
      <w:r w:rsidR="000978AA" w:rsidRPr="00B43958">
        <w:rPr>
          <w:rStyle w:val="None"/>
          <w:rFonts w:ascii="Arial" w:hAnsi="Arial"/>
          <w:color w:val="auto"/>
          <w:sz w:val="24"/>
          <w:szCs w:val="24"/>
        </w:rPr>
        <w:t>thei</w:t>
      </w:r>
      <w:r w:rsidR="00C21A1A" w:rsidRPr="00B43958">
        <w:rPr>
          <w:rStyle w:val="None"/>
          <w:rFonts w:ascii="Arial" w:hAnsi="Arial"/>
          <w:color w:val="auto"/>
          <w:sz w:val="24"/>
          <w:szCs w:val="24"/>
        </w:rPr>
        <w:t>r actionable items and hope to bring that back next session.</w:t>
      </w:r>
    </w:p>
    <w:p w14:paraId="3BC0AA8C" w14:textId="77777777" w:rsidR="00CA3D2C" w:rsidRPr="00B43958" w:rsidRDefault="00CA3D2C" w:rsidP="00CA3D2C">
      <w:pPr>
        <w:pStyle w:val="ListParagraph"/>
        <w:ind w:left="780"/>
        <w:rPr>
          <w:rStyle w:val="None"/>
          <w:rFonts w:ascii="Arial" w:hAnsi="Arial"/>
          <w:color w:val="auto"/>
          <w:sz w:val="24"/>
          <w:szCs w:val="24"/>
        </w:rPr>
      </w:pPr>
    </w:p>
    <w:p w14:paraId="6775F585" w14:textId="2540A32D" w:rsidR="000E2709" w:rsidRPr="00B43958" w:rsidRDefault="00EE5D3C">
      <w:pPr>
        <w:pStyle w:val="ListParagraph"/>
        <w:numPr>
          <w:ilvl w:val="0"/>
          <w:numId w:val="8"/>
        </w:numPr>
        <w:rPr>
          <w:rFonts w:ascii="Arial" w:hAnsi="Arial"/>
          <w:color w:val="auto"/>
          <w:sz w:val="24"/>
          <w:szCs w:val="24"/>
        </w:rPr>
      </w:pPr>
      <w:r w:rsidRPr="00B43958">
        <w:rPr>
          <w:rStyle w:val="None"/>
          <w:rFonts w:ascii="Arial" w:hAnsi="Arial"/>
          <w:color w:val="auto"/>
          <w:sz w:val="24"/>
          <w:szCs w:val="24"/>
        </w:rPr>
        <w:t>Discussion Regarding the Division of Health Care Financing and Policy (DHCFP) / Medicaid Bills from the 82</w:t>
      </w:r>
      <w:r w:rsidRPr="00B43958">
        <w:rPr>
          <w:rStyle w:val="None"/>
          <w:rFonts w:ascii="Arial" w:hAnsi="Arial"/>
          <w:color w:val="auto"/>
          <w:sz w:val="24"/>
          <w:szCs w:val="24"/>
          <w:vertAlign w:val="superscript"/>
        </w:rPr>
        <w:t>nd</w:t>
      </w:r>
      <w:r w:rsidRPr="00B43958">
        <w:rPr>
          <w:rStyle w:val="None"/>
          <w:rFonts w:ascii="Arial" w:hAnsi="Arial"/>
          <w:color w:val="auto"/>
          <w:sz w:val="24"/>
          <w:szCs w:val="24"/>
        </w:rPr>
        <w:t xml:space="preserve"> Legislative Session</w:t>
      </w:r>
    </w:p>
    <w:p w14:paraId="3358E960" w14:textId="38590E81" w:rsidR="000E2709" w:rsidRPr="00B43958" w:rsidRDefault="00EE5D3C">
      <w:pPr>
        <w:pStyle w:val="ListParagraph"/>
        <w:numPr>
          <w:ilvl w:val="0"/>
          <w:numId w:val="4"/>
        </w:numPr>
        <w:rPr>
          <w:rFonts w:ascii="Arial" w:hAnsi="Arial"/>
          <w:color w:val="auto"/>
          <w:sz w:val="24"/>
          <w:szCs w:val="24"/>
        </w:rPr>
      </w:pPr>
      <w:r w:rsidRPr="00B43958">
        <w:rPr>
          <w:rStyle w:val="None"/>
          <w:rFonts w:ascii="Arial" w:hAnsi="Arial"/>
          <w:color w:val="auto"/>
          <w:sz w:val="24"/>
          <w:szCs w:val="24"/>
        </w:rPr>
        <w:t>AB 68: Regional Facilities Assessments</w:t>
      </w:r>
      <w:r w:rsidR="00F600DE" w:rsidRPr="00B43958">
        <w:rPr>
          <w:rStyle w:val="None"/>
          <w:rFonts w:ascii="Arial" w:hAnsi="Arial"/>
          <w:color w:val="auto"/>
          <w:sz w:val="24"/>
          <w:szCs w:val="24"/>
        </w:rPr>
        <w:t xml:space="preserve"> - </w:t>
      </w:r>
      <w:r w:rsidR="00F600DE" w:rsidRPr="00B43958">
        <w:rPr>
          <w:rFonts w:ascii="Arial" w:hAnsi="Arial"/>
          <w:color w:val="auto"/>
          <w:sz w:val="24"/>
          <w:szCs w:val="24"/>
        </w:rPr>
        <w:t>Revises provisions governing the assessment imposed on certain counties for the operation of a regional facility for the treatment and rehabilitation of children.</w:t>
      </w:r>
    </w:p>
    <w:p w14:paraId="5E3F17ED" w14:textId="11C5F829" w:rsidR="002C6304" w:rsidRPr="00B43958" w:rsidRDefault="00000000" w:rsidP="002C6304">
      <w:pPr>
        <w:pStyle w:val="ListParagraph"/>
        <w:ind w:left="2160"/>
        <w:rPr>
          <w:rFonts w:ascii="Arial" w:hAnsi="Arial"/>
          <w:color w:val="0000FF"/>
          <w:sz w:val="24"/>
          <w:szCs w:val="24"/>
        </w:rPr>
      </w:pPr>
      <w:hyperlink r:id="rId30" w:history="1">
        <w:r w:rsidR="00344274" w:rsidRPr="00B43958">
          <w:rPr>
            <w:rFonts w:ascii="Times New Roman" w:hAnsi="Times New Roman" w:cs="Times New Roman"/>
            <w:color w:val="0000FF"/>
            <w:sz w:val="24"/>
            <w:szCs w:val="24"/>
            <w:u w:val="single"/>
          </w:rPr>
          <w:t>AB68 Text (state.nv.us)</w:t>
        </w:r>
      </w:hyperlink>
    </w:p>
    <w:p w14:paraId="74FDDD97" w14:textId="3F2BFEC5" w:rsidR="000E2709" w:rsidRPr="00B43958" w:rsidRDefault="00EE5D3C">
      <w:pPr>
        <w:pStyle w:val="ListParagraph"/>
        <w:numPr>
          <w:ilvl w:val="0"/>
          <w:numId w:val="4"/>
        </w:numPr>
        <w:rPr>
          <w:rFonts w:ascii="Arial" w:hAnsi="Arial"/>
          <w:color w:val="auto"/>
          <w:sz w:val="24"/>
          <w:szCs w:val="24"/>
        </w:rPr>
      </w:pPr>
      <w:r w:rsidRPr="00B43958">
        <w:rPr>
          <w:rStyle w:val="None"/>
          <w:rFonts w:ascii="Arial" w:hAnsi="Arial"/>
          <w:color w:val="auto"/>
          <w:sz w:val="24"/>
          <w:szCs w:val="24"/>
        </w:rPr>
        <w:t>AB 69: Mental Health</w:t>
      </w:r>
      <w:r w:rsidR="00F600DE" w:rsidRPr="00B43958">
        <w:rPr>
          <w:rStyle w:val="None"/>
          <w:rFonts w:ascii="Arial" w:hAnsi="Arial"/>
          <w:color w:val="auto"/>
          <w:sz w:val="24"/>
          <w:szCs w:val="24"/>
        </w:rPr>
        <w:t xml:space="preserve"> - </w:t>
      </w:r>
      <w:r w:rsidR="00F600DE" w:rsidRPr="00B43958">
        <w:rPr>
          <w:rFonts w:ascii="Arial" w:hAnsi="Arial"/>
          <w:color w:val="auto"/>
          <w:sz w:val="24"/>
          <w:szCs w:val="24"/>
        </w:rPr>
        <w:t>Expands the loan repayment program administered by the Nevada Health Service Corps to include certain providers of behavioral health care.</w:t>
      </w:r>
    </w:p>
    <w:p w14:paraId="03AE4136" w14:textId="7560C1CB" w:rsidR="00344274" w:rsidRPr="00CB3627" w:rsidRDefault="00000000" w:rsidP="00344274">
      <w:pPr>
        <w:pStyle w:val="ListParagraph"/>
        <w:ind w:left="2160"/>
        <w:rPr>
          <w:rFonts w:ascii="Arial" w:hAnsi="Arial"/>
          <w:color w:val="0000FF"/>
          <w:sz w:val="24"/>
          <w:szCs w:val="24"/>
        </w:rPr>
      </w:pPr>
      <w:hyperlink r:id="rId31" w:history="1">
        <w:r w:rsidR="006939FE" w:rsidRPr="00CB3627">
          <w:rPr>
            <w:rFonts w:ascii="Times New Roman" w:hAnsi="Times New Roman" w:cs="Times New Roman"/>
            <w:color w:val="0000FF"/>
            <w:sz w:val="24"/>
            <w:szCs w:val="24"/>
            <w:u w:val="single"/>
          </w:rPr>
          <w:t>AB69 Text (state.nv.us)</w:t>
        </w:r>
      </w:hyperlink>
    </w:p>
    <w:p w14:paraId="4A2AE244" w14:textId="5FD83E77" w:rsidR="000E2709" w:rsidRPr="00B43958" w:rsidRDefault="00EE5D3C">
      <w:pPr>
        <w:pStyle w:val="ListParagraph"/>
        <w:numPr>
          <w:ilvl w:val="0"/>
          <w:numId w:val="4"/>
        </w:numPr>
        <w:rPr>
          <w:rFonts w:ascii="Arial" w:hAnsi="Arial"/>
          <w:color w:val="auto"/>
          <w:sz w:val="24"/>
          <w:szCs w:val="24"/>
        </w:rPr>
      </w:pPr>
      <w:r w:rsidRPr="00B43958">
        <w:rPr>
          <w:rStyle w:val="None"/>
          <w:rFonts w:ascii="Arial" w:hAnsi="Arial"/>
          <w:color w:val="auto"/>
          <w:sz w:val="24"/>
          <w:szCs w:val="24"/>
        </w:rPr>
        <w:t>AB 99: Medicaid Reimbursement Rates</w:t>
      </w:r>
      <w:r w:rsidR="00F600DE" w:rsidRPr="00B43958">
        <w:rPr>
          <w:rStyle w:val="None"/>
          <w:rFonts w:ascii="Arial" w:hAnsi="Arial"/>
          <w:color w:val="auto"/>
          <w:sz w:val="24"/>
          <w:szCs w:val="24"/>
        </w:rPr>
        <w:t xml:space="preserve"> - </w:t>
      </w:r>
      <w:r w:rsidR="00263B44" w:rsidRPr="00B43958">
        <w:rPr>
          <w:rFonts w:ascii="Arial" w:hAnsi="Arial"/>
          <w:color w:val="auto"/>
          <w:sz w:val="24"/>
          <w:szCs w:val="24"/>
        </w:rPr>
        <w:t>Revises provisions governing Medicaid rates of reimbursement.</w:t>
      </w:r>
    </w:p>
    <w:p w14:paraId="12072A04" w14:textId="30DCF222" w:rsidR="006939FE" w:rsidRPr="00CB3627" w:rsidRDefault="00000000" w:rsidP="006939FE">
      <w:pPr>
        <w:pStyle w:val="ListParagraph"/>
        <w:ind w:left="2160"/>
        <w:rPr>
          <w:rFonts w:ascii="Arial" w:hAnsi="Arial"/>
          <w:color w:val="0000FF"/>
          <w:sz w:val="24"/>
          <w:szCs w:val="24"/>
        </w:rPr>
      </w:pPr>
      <w:hyperlink r:id="rId32" w:history="1">
        <w:r w:rsidR="006939FE" w:rsidRPr="00CB3627">
          <w:rPr>
            <w:rFonts w:ascii="Times New Roman" w:hAnsi="Times New Roman" w:cs="Times New Roman"/>
            <w:color w:val="0000FF"/>
            <w:sz w:val="24"/>
            <w:szCs w:val="24"/>
            <w:u w:val="single"/>
          </w:rPr>
          <w:t>AB99 Text (state.nv.us)</w:t>
        </w:r>
      </w:hyperlink>
    </w:p>
    <w:p w14:paraId="6A3720A5" w14:textId="40368D66" w:rsidR="000E2709" w:rsidRPr="00B43958" w:rsidRDefault="00EE5D3C">
      <w:pPr>
        <w:pStyle w:val="ListParagraph"/>
        <w:numPr>
          <w:ilvl w:val="0"/>
          <w:numId w:val="4"/>
        </w:numPr>
        <w:rPr>
          <w:rFonts w:ascii="Arial" w:hAnsi="Arial"/>
          <w:color w:val="auto"/>
          <w:sz w:val="24"/>
          <w:szCs w:val="24"/>
        </w:rPr>
      </w:pPr>
      <w:r w:rsidRPr="00B43958">
        <w:rPr>
          <w:rStyle w:val="None"/>
          <w:rFonts w:ascii="Arial" w:hAnsi="Arial"/>
          <w:color w:val="auto"/>
          <w:sz w:val="24"/>
          <w:szCs w:val="24"/>
        </w:rPr>
        <w:t>AB 138: Behavioral Health Integration</w:t>
      </w:r>
      <w:r w:rsidR="00263B44" w:rsidRPr="00B43958">
        <w:rPr>
          <w:rStyle w:val="None"/>
          <w:rFonts w:ascii="Arial" w:hAnsi="Arial"/>
          <w:color w:val="auto"/>
          <w:sz w:val="24"/>
          <w:szCs w:val="24"/>
        </w:rPr>
        <w:t xml:space="preserve"> - </w:t>
      </w:r>
      <w:r w:rsidR="00263B44" w:rsidRPr="00B43958">
        <w:rPr>
          <w:rFonts w:ascii="Arial" w:hAnsi="Arial"/>
          <w:color w:val="auto"/>
          <w:sz w:val="24"/>
          <w:szCs w:val="24"/>
        </w:rPr>
        <w:t>Provides Medicaid coverage for certain types of behavioral health integration services.</w:t>
      </w:r>
    </w:p>
    <w:p w14:paraId="1DA1A493" w14:textId="7F6D2996" w:rsidR="006939FE" w:rsidRPr="00CB3627" w:rsidRDefault="00000000" w:rsidP="006939FE">
      <w:pPr>
        <w:pStyle w:val="ListParagraph"/>
        <w:ind w:left="2160"/>
        <w:rPr>
          <w:rFonts w:ascii="Arial" w:hAnsi="Arial"/>
          <w:color w:val="0000FF"/>
          <w:sz w:val="24"/>
          <w:szCs w:val="24"/>
        </w:rPr>
      </w:pPr>
      <w:hyperlink r:id="rId33" w:history="1">
        <w:r w:rsidR="000452D2" w:rsidRPr="00CB3627">
          <w:rPr>
            <w:rFonts w:ascii="Times New Roman" w:hAnsi="Times New Roman" w:cs="Times New Roman"/>
            <w:color w:val="0000FF"/>
            <w:sz w:val="24"/>
            <w:szCs w:val="24"/>
            <w:u w:val="single"/>
          </w:rPr>
          <w:t>AB138 Text (state.nv.us)</w:t>
        </w:r>
      </w:hyperlink>
    </w:p>
    <w:p w14:paraId="5FEC40E4" w14:textId="345AD320" w:rsidR="000E2709" w:rsidRPr="00CB3627" w:rsidRDefault="00EE5D3C">
      <w:pPr>
        <w:pStyle w:val="ListParagraph"/>
        <w:numPr>
          <w:ilvl w:val="0"/>
          <w:numId w:val="4"/>
        </w:numPr>
        <w:rPr>
          <w:rFonts w:ascii="Arial" w:hAnsi="Arial"/>
          <w:color w:val="auto"/>
          <w:sz w:val="24"/>
          <w:szCs w:val="24"/>
        </w:rPr>
      </w:pPr>
      <w:r w:rsidRPr="00CB3627">
        <w:rPr>
          <w:rStyle w:val="None"/>
          <w:rFonts w:ascii="Arial" w:hAnsi="Arial"/>
          <w:color w:val="auto"/>
          <w:sz w:val="24"/>
          <w:szCs w:val="24"/>
        </w:rPr>
        <w:t>AB 265: Children’s Mental Health</w:t>
      </w:r>
      <w:r w:rsidR="00263B44" w:rsidRPr="00CB3627">
        <w:rPr>
          <w:rStyle w:val="None"/>
          <w:rFonts w:ascii="Arial" w:hAnsi="Arial"/>
          <w:color w:val="auto"/>
          <w:sz w:val="24"/>
          <w:szCs w:val="24"/>
        </w:rPr>
        <w:t xml:space="preserve"> - </w:t>
      </w:r>
      <w:r w:rsidR="00263B44" w:rsidRPr="00CB3627">
        <w:rPr>
          <w:rFonts w:ascii="Arial" w:hAnsi="Arial"/>
          <w:color w:val="auto"/>
          <w:sz w:val="24"/>
          <w:szCs w:val="24"/>
        </w:rPr>
        <w:t>Revises provisions relating to mental health.</w:t>
      </w:r>
    </w:p>
    <w:p w14:paraId="7DAAB2DB" w14:textId="1BB1DA25" w:rsidR="000452D2" w:rsidRPr="00CB3627" w:rsidRDefault="00000000" w:rsidP="000452D2">
      <w:pPr>
        <w:pStyle w:val="ListParagraph"/>
        <w:ind w:left="2160"/>
        <w:rPr>
          <w:rFonts w:ascii="Arial" w:hAnsi="Arial"/>
          <w:color w:val="0000FF"/>
          <w:sz w:val="24"/>
          <w:szCs w:val="24"/>
        </w:rPr>
      </w:pPr>
      <w:hyperlink r:id="rId34" w:history="1">
        <w:r w:rsidR="00D719C0" w:rsidRPr="00CB3627">
          <w:rPr>
            <w:rFonts w:ascii="Times New Roman" w:hAnsi="Times New Roman" w:cs="Times New Roman"/>
            <w:color w:val="0000FF"/>
            <w:sz w:val="24"/>
            <w:szCs w:val="24"/>
            <w:u w:val="single"/>
          </w:rPr>
          <w:t>AB265 Text (state.nv.us)</w:t>
        </w:r>
      </w:hyperlink>
    </w:p>
    <w:p w14:paraId="05825AB3" w14:textId="7D04673E" w:rsidR="000E2709" w:rsidRPr="00CB3627" w:rsidRDefault="00EE5D3C">
      <w:pPr>
        <w:pStyle w:val="ListParagraph"/>
        <w:numPr>
          <w:ilvl w:val="0"/>
          <w:numId w:val="4"/>
        </w:numPr>
        <w:rPr>
          <w:rFonts w:ascii="Arial" w:hAnsi="Arial"/>
          <w:color w:val="auto"/>
          <w:sz w:val="24"/>
          <w:szCs w:val="24"/>
        </w:rPr>
      </w:pPr>
      <w:r w:rsidRPr="00CB3627">
        <w:rPr>
          <w:rStyle w:val="None"/>
          <w:rFonts w:ascii="Arial" w:hAnsi="Arial"/>
          <w:color w:val="auto"/>
          <w:sz w:val="24"/>
          <w:szCs w:val="24"/>
        </w:rPr>
        <w:t>AB 435: Behavioral Health Co-Occurring Disorders</w:t>
      </w:r>
      <w:r w:rsidR="00263B44" w:rsidRPr="00CB3627">
        <w:rPr>
          <w:rStyle w:val="None"/>
          <w:rFonts w:ascii="Arial" w:hAnsi="Arial"/>
          <w:color w:val="auto"/>
          <w:sz w:val="24"/>
          <w:szCs w:val="24"/>
        </w:rPr>
        <w:t xml:space="preserve"> - </w:t>
      </w:r>
      <w:r w:rsidR="00263B44" w:rsidRPr="00CB3627">
        <w:rPr>
          <w:rFonts w:ascii="Arial" w:hAnsi="Arial"/>
          <w:color w:val="auto"/>
          <w:sz w:val="24"/>
          <w:szCs w:val="24"/>
        </w:rPr>
        <w:t>Revises provisions governing behavioral health.</w:t>
      </w:r>
    </w:p>
    <w:p w14:paraId="12451BB1" w14:textId="7AA783C0" w:rsidR="00D719C0" w:rsidRPr="00CB3627" w:rsidRDefault="00000000" w:rsidP="00D719C0">
      <w:pPr>
        <w:pStyle w:val="ListParagraph"/>
        <w:ind w:left="2160"/>
        <w:rPr>
          <w:rFonts w:ascii="Arial" w:hAnsi="Arial"/>
          <w:color w:val="0000FF"/>
          <w:sz w:val="24"/>
          <w:szCs w:val="24"/>
        </w:rPr>
      </w:pPr>
      <w:hyperlink r:id="rId35" w:history="1">
        <w:r w:rsidR="00186549" w:rsidRPr="00CB3627">
          <w:rPr>
            <w:rFonts w:ascii="Times New Roman" w:hAnsi="Times New Roman" w:cs="Times New Roman"/>
            <w:color w:val="0000FF"/>
            <w:sz w:val="24"/>
            <w:szCs w:val="24"/>
            <w:u w:val="single"/>
          </w:rPr>
          <w:t>AB435 Text (state.nv.us)</w:t>
        </w:r>
      </w:hyperlink>
    </w:p>
    <w:p w14:paraId="74DE3FC5" w14:textId="16D44C50" w:rsidR="000E2709" w:rsidRPr="00CB3627" w:rsidRDefault="00EE5D3C">
      <w:pPr>
        <w:pStyle w:val="ListParagraph"/>
        <w:numPr>
          <w:ilvl w:val="0"/>
          <w:numId w:val="4"/>
        </w:numPr>
        <w:rPr>
          <w:rFonts w:ascii="Arial" w:hAnsi="Arial"/>
          <w:color w:val="auto"/>
          <w:sz w:val="24"/>
          <w:szCs w:val="24"/>
        </w:rPr>
      </w:pPr>
      <w:r w:rsidRPr="00CB3627">
        <w:rPr>
          <w:rStyle w:val="None"/>
          <w:rFonts w:ascii="Arial" w:hAnsi="Arial"/>
          <w:color w:val="auto"/>
          <w:sz w:val="24"/>
          <w:szCs w:val="24"/>
        </w:rPr>
        <w:t>SB 45: Changes to Medicaid’s Personal Needs Allowance</w:t>
      </w:r>
      <w:r w:rsidR="00263B44" w:rsidRPr="00CB3627">
        <w:rPr>
          <w:rStyle w:val="None"/>
          <w:rFonts w:ascii="Arial" w:hAnsi="Arial"/>
          <w:color w:val="auto"/>
          <w:sz w:val="24"/>
          <w:szCs w:val="24"/>
        </w:rPr>
        <w:t xml:space="preserve"> - </w:t>
      </w:r>
      <w:r w:rsidR="00263B44" w:rsidRPr="00CB3627">
        <w:rPr>
          <w:rFonts w:ascii="Arial" w:hAnsi="Arial"/>
          <w:color w:val="auto"/>
          <w:sz w:val="24"/>
          <w:szCs w:val="24"/>
        </w:rPr>
        <w:t>Establishes the amount for the personal needs allowance provided to certain recipients of Medicaid.</w:t>
      </w:r>
    </w:p>
    <w:p w14:paraId="1C47F471" w14:textId="7B7CFD2A" w:rsidR="00186549" w:rsidRPr="00D44C35" w:rsidRDefault="00000000" w:rsidP="00186549">
      <w:pPr>
        <w:pStyle w:val="ListParagraph"/>
        <w:ind w:left="2160"/>
        <w:rPr>
          <w:rFonts w:ascii="Arial" w:hAnsi="Arial"/>
          <w:color w:val="0000FF"/>
          <w:sz w:val="24"/>
          <w:szCs w:val="24"/>
        </w:rPr>
      </w:pPr>
      <w:hyperlink r:id="rId36" w:history="1">
        <w:r w:rsidR="009543D1" w:rsidRPr="00D44C35">
          <w:rPr>
            <w:rFonts w:ascii="Times New Roman" w:hAnsi="Times New Roman" w:cs="Times New Roman"/>
            <w:color w:val="0000FF"/>
            <w:sz w:val="24"/>
            <w:szCs w:val="24"/>
            <w:u w:val="single"/>
          </w:rPr>
          <w:t>SB45 Text (state.nv.us)</w:t>
        </w:r>
      </w:hyperlink>
    </w:p>
    <w:p w14:paraId="03019487" w14:textId="77777777" w:rsidR="009543D1" w:rsidRPr="00CB3627" w:rsidRDefault="00EE5D3C">
      <w:pPr>
        <w:pStyle w:val="ListParagraph"/>
        <w:numPr>
          <w:ilvl w:val="0"/>
          <w:numId w:val="4"/>
        </w:numPr>
        <w:rPr>
          <w:rFonts w:ascii="Arial" w:hAnsi="Arial"/>
          <w:color w:val="auto"/>
          <w:sz w:val="24"/>
          <w:szCs w:val="24"/>
        </w:rPr>
      </w:pPr>
      <w:r w:rsidRPr="00CB3627">
        <w:rPr>
          <w:rStyle w:val="None"/>
          <w:rFonts w:ascii="Arial" w:hAnsi="Arial"/>
          <w:color w:val="auto"/>
          <w:sz w:val="24"/>
          <w:szCs w:val="24"/>
        </w:rPr>
        <w:t>SB 68: Affordable Housing and Behavioral Health</w:t>
      </w:r>
      <w:r w:rsidR="00263B44" w:rsidRPr="00CB3627">
        <w:rPr>
          <w:rStyle w:val="None"/>
          <w:rFonts w:ascii="Arial" w:hAnsi="Arial"/>
          <w:color w:val="auto"/>
          <w:sz w:val="24"/>
          <w:szCs w:val="24"/>
        </w:rPr>
        <w:t xml:space="preserve"> - </w:t>
      </w:r>
      <w:r w:rsidR="00263B44" w:rsidRPr="00CB3627">
        <w:rPr>
          <w:rFonts w:ascii="Arial" w:hAnsi="Arial"/>
          <w:color w:val="auto"/>
          <w:sz w:val="24"/>
          <w:szCs w:val="24"/>
        </w:rPr>
        <w:t xml:space="preserve">Establishes programs to provide certain assistance relating to housing. </w:t>
      </w:r>
    </w:p>
    <w:p w14:paraId="0D4151FE" w14:textId="0A809C87" w:rsidR="000E2709" w:rsidRPr="00D44C35" w:rsidRDefault="00000000" w:rsidP="009543D1">
      <w:pPr>
        <w:pStyle w:val="ListParagraph"/>
        <w:ind w:left="2160"/>
        <w:rPr>
          <w:rFonts w:ascii="Arial" w:hAnsi="Arial"/>
          <w:color w:val="0000FF"/>
          <w:sz w:val="24"/>
          <w:szCs w:val="24"/>
        </w:rPr>
      </w:pPr>
      <w:hyperlink r:id="rId37" w:history="1">
        <w:r w:rsidR="00263B44" w:rsidRPr="00D44C35">
          <w:rPr>
            <w:rFonts w:ascii="Times New Roman" w:hAnsi="Times New Roman" w:cs="Times New Roman"/>
            <w:color w:val="0000FF"/>
            <w:sz w:val="24"/>
            <w:szCs w:val="24"/>
            <w:u w:val="single"/>
          </w:rPr>
          <w:t>SB68 Text (state.nv.us)</w:t>
        </w:r>
      </w:hyperlink>
    </w:p>
    <w:p w14:paraId="1DF346A1" w14:textId="09D85DEF" w:rsidR="000E2709" w:rsidRPr="00CB3627" w:rsidRDefault="00EE5D3C">
      <w:pPr>
        <w:pStyle w:val="ListParagraph"/>
        <w:numPr>
          <w:ilvl w:val="0"/>
          <w:numId w:val="4"/>
        </w:numPr>
        <w:rPr>
          <w:rFonts w:ascii="Arial" w:hAnsi="Arial"/>
          <w:color w:val="auto"/>
          <w:sz w:val="24"/>
          <w:szCs w:val="24"/>
        </w:rPr>
      </w:pPr>
      <w:r w:rsidRPr="00CB3627">
        <w:rPr>
          <w:rStyle w:val="None"/>
          <w:rFonts w:ascii="Arial" w:hAnsi="Arial"/>
          <w:color w:val="auto"/>
          <w:sz w:val="24"/>
          <w:szCs w:val="24"/>
        </w:rPr>
        <w:t>SB 119: Telehealth Access Post-COVID</w:t>
      </w:r>
      <w:r w:rsidR="009543D1" w:rsidRPr="00CB3627">
        <w:rPr>
          <w:rStyle w:val="None"/>
          <w:rFonts w:ascii="Arial" w:hAnsi="Arial"/>
          <w:color w:val="auto"/>
          <w:sz w:val="24"/>
          <w:szCs w:val="24"/>
        </w:rPr>
        <w:t xml:space="preserve"> -</w:t>
      </w:r>
      <w:r w:rsidR="009543D1" w:rsidRPr="00CB3627">
        <w:rPr>
          <w:rFonts w:ascii="Arial" w:hAnsi="Arial"/>
          <w:color w:val="auto"/>
          <w:sz w:val="24"/>
          <w:szCs w:val="24"/>
        </w:rPr>
        <w:t xml:space="preserve"> </w:t>
      </w:r>
      <w:r w:rsidR="00090799" w:rsidRPr="00CB3627">
        <w:rPr>
          <w:rFonts w:ascii="Arial" w:hAnsi="Arial"/>
          <w:color w:val="auto"/>
          <w:sz w:val="24"/>
          <w:szCs w:val="24"/>
        </w:rPr>
        <w:t>Provides for the continuation of certain requirements governing insurance coverage of telehealth services.</w:t>
      </w:r>
    </w:p>
    <w:p w14:paraId="6322D351" w14:textId="1CE6E2DA" w:rsidR="00090799" w:rsidRPr="00D44C35" w:rsidRDefault="00000000" w:rsidP="00090799">
      <w:pPr>
        <w:pStyle w:val="ListParagraph"/>
        <w:ind w:left="2160"/>
        <w:rPr>
          <w:rFonts w:ascii="Arial" w:hAnsi="Arial"/>
          <w:color w:val="0000FF"/>
          <w:sz w:val="24"/>
          <w:szCs w:val="24"/>
        </w:rPr>
      </w:pPr>
      <w:hyperlink r:id="rId38" w:history="1">
        <w:r w:rsidR="00EE6032" w:rsidRPr="00D44C35">
          <w:rPr>
            <w:rFonts w:ascii="Times New Roman" w:hAnsi="Times New Roman" w:cs="Times New Roman"/>
            <w:color w:val="0000FF"/>
            <w:sz w:val="24"/>
            <w:szCs w:val="24"/>
            <w:u w:val="single"/>
          </w:rPr>
          <w:t>SB119 Text (state.nv.us)</w:t>
        </w:r>
      </w:hyperlink>
    </w:p>
    <w:p w14:paraId="18E961A9" w14:textId="77777777" w:rsidR="000E2709" w:rsidRPr="00CB3627" w:rsidRDefault="00EE5D3C">
      <w:pPr>
        <w:pStyle w:val="ListParagraph"/>
        <w:ind w:left="1440"/>
        <w:rPr>
          <w:rStyle w:val="None"/>
          <w:rFonts w:ascii="Arial" w:eastAsia="Arial" w:hAnsi="Arial" w:cs="Arial"/>
          <w:color w:val="auto"/>
          <w:sz w:val="24"/>
          <w:szCs w:val="24"/>
        </w:rPr>
      </w:pPr>
      <w:r w:rsidRPr="00CB3627">
        <w:rPr>
          <w:rStyle w:val="None"/>
          <w:rFonts w:ascii="Arial" w:hAnsi="Arial"/>
          <w:color w:val="auto"/>
          <w:sz w:val="24"/>
          <w:szCs w:val="24"/>
        </w:rPr>
        <w:t>Steven Cohen, Subcommittee Chair</w:t>
      </w:r>
    </w:p>
    <w:p w14:paraId="4C545BB2" w14:textId="77777777" w:rsidR="000E2709" w:rsidRPr="00CB3627" w:rsidRDefault="000E2709">
      <w:pPr>
        <w:pStyle w:val="Body"/>
        <w:rPr>
          <w:rStyle w:val="None"/>
          <w:rFonts w:ascii="Arial" w:eastAsia="Arial" w:hAnsi="Arial" w:cs="Arial"/>
          <w:color w:val="auto"/>
        </w:rPr>
      </w:pPr>
    </w:p>
    <w:p w14:paraId="4C127DDE" w14:textId="5634D770" w:rsidR="00CA3D2C" w:rsidRPr="001751A9" w:rsidRDefault="00CA3D2C" w:rsidP="00CA3D2C">
      <w:pPr>
        <w:pStyle w:val="ListParagraph"/>
        <w:ind w:left="810"/>
        <w:rPr>
          <w:rStyle w:val="None"/>
          <w:rFonts w:ascii="Arial" w:hAnsi="Arial"/>
          <w:color w:val="auto"/>
          <w:sz w:val="24"/>
          <w:szCs w:val="24"/>
        </w:rPr>
      </w:pPr>
      <w:r w:rsidRPr="00CB3627">
        <w:rPr>
          <w:rStyle w:val="None"/>
          <w:rFonts w:ascii="Arial" w:hAnsi="Arial"/>
          <w:color w:val="auto"/>
          <w:sz w:val="24"/>
          <w:szCs w:val="24"/>
        </w:rPr>
        <w:t>Steven Cohen</w:t>
      </w:r>
      <w:r w:rsidRPr="001751A9">
        <w:rPr>
          <w:rStyle w:val="None"/>
          <w:rFonts w:ascii="Arial" w:hAnsi="Arial"/>
          <w:color w:val="auto"/>
          <w:sz w:val="24"/>
          <w:szCs w:val="24"/>
        </w:rPr>
        <w:t xml:space="preserve">: </w:t>
      </w:r>
      <w:r w:rsidR="00701561" w:rsidRPr="001751A9">
        <w:rPr>
          <w:rStyle w:val="None"/>
          <w:rFonts w:ascii="Arial" w:hAnsi="Arial"/>
          <w:color w:val="auto"/>
          <w:sz w:val="24"/>
          <w:szCs w:val="24"/>
        </w:rPr>
        <w:t>T</w:t>
      </w:r>
      <w:r w:rsidR="00D44C35" w:rsidRPr="001751A9">
        <w:rPr>
          <w:rStyle w:val="None"/>
          <w:rFonts w:ascii="Arial" w:hAnsi="Arial"/>
          <w:color w:val="auto"/>
          <w:sz w:val="24"/>
          <w:szCs w:val="24"/>
        </w:rPr>
        <w:t>hese bills were</w:t>
      </w:r>
      <w:r w:rsidR="00701561" w:rsidRPr="001751A9">
        <w:rPr>
          <w:rStyle w:val="None"/>
          <w:rFonts w:ascii="Arial" w:hAnsi="Arial"/>
          <w:color w:val="auto"/>
          <w:sz w:val="24"/>
          <w:szCs w:val="24"/>
        </w:rPr>
        <w:t xml:space="preserve"> addressed at the last meeting.</w:t>
      </w:r>
    </w:p>
    <w:p w14:paraId="786F0914" w14:textId="77777777" w:rsidR="00CA3D2C" w:rsidRPr="001751A9" w:rsidRDefault="00CA3D2C" w:rsidP="00CA3D2C">
      <w:pPr>
        <w:pStyle w:val="ListParagraph"/>
        <w:ind w:left="810"/>
        <w:rPr>
          <w:rStyle w:val="None"/>
          <w:rFonts w:ascii="Arial" w:hAnsi="Arial"/>
          <w:color w:val="auto"/>
          <w:sz w:val="24"/>
          <w:szCs w:val="24"/>
        </w:rPr>
      </w:pPr>
    </w:p>
    <w:p w14:paraId="5B4EAA8E" w14:textId="7C73902D" w:rsidR="000E2709" w:rsidRPr="001751A9" w:rsidRDefault="00EE5D3C">
      <w:pPr>
        <w:pStyle w:val="ListParagraph"/>
        <w:numPr>
          <w:ilvl w:val="0"/>
          <w:numId w:val="9"/>
        </w:numPr>
        <w:rPr>
          <w:rFonts w:ascii="Arial" w:hAnsi="Arial"/>
          <w:color w:val="auto"/>
          <w:sz w:val="24"/>
          <w:szCs w:val="24"/>
        </w:rPr>
      </w:pPr>
      <w:r w:rsidRPr="001751A9">
        <w:rPr>
          <w:rStyle w:val="None"/>
          <w:rFonts w:ascii="Arial" w:hAnsi="Arial"/>
          <w:color w:val="auto"/>
          <w:sz w:val="24"/>
          <w:szCs w:val="24"/>
        </w:rPr>
        <w:t>Discussion Regarding Autism Spectrum Disorder/Fetal Alcohol Syndrome Bills from the 82</w:t>
      </w:r>
      <w:r w:rsidRPr="001751A9">
        <w:rPr>
          <w:rStyle w:val="None"/>
          <w:rFonts w:ascii="Arial" w:hAnsi="Arial"/>
          <w:color w:val="auto"/>
          <w:sz w:val="24"/>
          <w:szCs w:val="24"/>
          <w:vertAlign w:val="superscript"/>
        </w:rPr>
        <w:t>nd</w:t>
      </w:r>
      <w:r w:rsidRPr="001751A9">
        <w:rPr>
          <w:rStyle w:val="None"/>
          <w:rFonts w:ascii="Arial" w:hAnsi="Arial"/>
          <w:color w:val="auto"/>
          <w:sz w:val="24"/>
          <w:szCs w:val="24"/>
        </w:rPr>
        <w:t xml:space="preserve"> Legislative Session</w:t>
      </w:r>
    </w:p>
    <w:p w14:paraId="73F20331" w14:textId="771236E4" w:rsidR="000E2709" w:rsidRPr="001751A9" w:rsidRDefault="00EE5D3C">
      <w:pPr>
        <w:pStyle w:val="ListParagraph"/>
        <w:numPr>
          <w:ilvl w:val="0"/>
          <w:numId w:val="4"/>
        </w:numPr>
        <w:rPr>
          <w:rFonts w:ascii="Arial" w:hAnsi="Arial"/>
          <w:color w:val="auto"/>
          <w:sz w:val="24"/>
          <w:szCs w:val="24"/>
        </w:rPr>
      </w:pPr>
      <w:r w:rsidRPr="001751A9">
        <w:rPr>
          <w:rStyle w:val="None"/>
          <w:rFonts w:ascii="Arial" w:hAnsi="Arial"/>
          <w:color w:val="auto"/>
          <w:sz w:val="24"/>
          <w:szCs w:val="24"/>
        </w:rPr>
        <w:t>AB 137: Fetal Alcohol Spectrum Disorder Diagnosis</w:t>
      </w:r>
      <w:r w:rsidR="00EE6032" w:rsidRPr="001751A9">
        <w:rPr>
          <w:rStyle w:val="None"/>
          <w:rFonts w:ascii="Arial" w:hAnsi="Arial"/>
          <w:color w:val="auto"/>
          <w:sz w:val="24"/>
          <w:szCs w:val="24"/>
        </w:rPr>
        <w:t xml:space="preserve"> - </w:t>
      </w:r>
      <w:r w:rsidR="002B3072" w:rsidRPr="001751A9">
        <w:rPr>
          <w:rFonts w:ascii="Arial" w:hAnsi="Arial"/>
          <w:color w:val="auto"/>
          <w:sz w:val="24"/>
          <w:szCs w:val="24"/>
        </w:rPr>
        <w:t>Revises provisions relating to fetal alcohol spectrum disorders.</w:t>
      </w:r>
    </w:p>
    <w:p w14:paraId="608738F6" w14:textId="7C20BC41" w:rsidR="002B3072" w:rsidRPr="001751A9" w:rsidRDefault="00000000" w:rsidP="002B3072">
      <w:pPr>
        <w:pStyle w:val="ListParagraph"/>
        <w:ind w:left="2160"/>
        <w:rPr>
          <w:rFonts w:ascii="Arial" w:hAnsi="Arial"/>
          <w:color w:val="0000FF"/>
          <w:sz w:val="24"/>
          <w:szCs w:val="24"/>
        </w:rPr>
      </w:pPr>
      <w:hyperlink r:id="rId39" w:history="1">
        <w:r w:rsidR="002A5AC3" w:rsidRPr="001751A9">
          <w:rPr>
            <w:rFonts w:ascii="Times New Roman" w:hAnsi="Times New Roman" w:cs="Times New Roman"/>
            <w:color w:val="0000FF"/>
            <w:sz w:val="24"/>
            <w:szCs w:val="24"/>
            <w:u w:val="single"/>
          </w:rPr>
          <w:t>AB137 Text (state.nv.us)</w:t>
        </w:r>
      </w:hyperlink>
    </w:p>
    <w:p w14:paraId="26716770" w14:textId="3E31BF17" w:rsidR="000E2709" w:rsidRPr="001751A9" w:rsidRDefault="00EE5D3C">
      <w:pPr>
        <w:pStyle w:val="ListParagraph"/>
        <w:numPr>
          <w:ilvl w:val="0"/>
          <w:numId w:val="4"/>
        </w:numPr>
        <w:rPr>
          <w:rFonts w:ascii="Arial" w:hAnsi="Arial"/>
          <w:color w:val="auto"/>
          <w:sz w:val="24"/>
          <w:szCs w:val="24"/>
        </w:rPr>
      </w:pPr>
      <w:r w:rsidRPr="001751A9">
        <w:rPr>
          <w:rStyle w:val="None"/>
          <w:rFonts w:ascii="Arial" w:hAnsi="Arial"/>
          <w:color w:val="auto"/>
          <w:sz w:val="24"/>
          <w:szCs w:val="24"/>
        </w:rPr>
        <w:t>AB 422: Fetal Alcohol/Autism Spectrum Disorders Pilot Program</w:t>
      </w:r>
      <w:r w:rsidR="002A5AC3" w:rsidRPr="001751A9">
        <w:rPr>
          <w:rStyle w:val="None"/>
          <w:rFonts w:ascii="Arial" w:hAnsi="Arial"/>
          <w:color w:val="auto"/>
          <w:sz w:val="24"/>
          <w:szCs w:val="24"/>
        </w:rPr>
        <w:t xml:space="preserve"> - </w:t>
      </w:r>
      <w:r w:rsidR="00C03B01" w:rsidRPr="001751A9">
        <w:rPr>
          <w:rFonts w:ascii="Arial" w:hAnsi="Arial"/>
          <w:color w:val="auto"/>
          <w:sz w:val="24"/>
          <w:szCs w:val="24"/>
        </w:rPr>
        <w:t>Revises provisions relating to fetal alcohol spectrum disorders.</w:t>
      </w:r>
    </w:p>
    <w:p w14:paraId="6943EBFF" w14:textId="19059987" w:rsidR="00C03B01" w:rsidRPr="001751A9" w:rsidRDefault="00000000" w:rsidP="00C03B01">
      <w:pPr>
        <w:pStyle w:val="ListParagraph"/>
        <w:ind w:left="2160"/>
        <w:rPr>
          <w:rFonts w:ascii="Arial" w:hAnsi="Arial"/>
          <w:color w:val="0000FF"/>
          <w:sz w:val="24"/>
          <w:szCs w:val="24"/>
        </w:rPr>
      </w:pPr>
      <w:hyperlink r:id="rId40" w:history="1">
        <w:r w:rsidR="00166327" w:rsidRPr="001751A9">
          <w:rPr>
            <w:rFonts w:ascii="Times New Roman" w:hAnsi="Times New Roman" w:cs="Times New Roman"/>
            <w:color w:val="0000FF"/>
            <w:sz w:val="24"/>
            <w:szCs w:val="24"/>
            <w:u w:val="single"/>
          </w:rPr>
          <w:t>AB422 Text (state.nv.us)</w:t>
        </w:r>
      </w:hyperlink>
    </w:p>
    <w:p w14:paraId="6799F83F" w14:textId="0A5314E8" w:rsidR="000E2709" w:rsidRPr="001751A9" w:rsidRDefault="00EE5D3C">
      <w:pPr>
        <w:pStyle w:val="ListParagraph"/>
        <w:numPr>
          <w:ilvl w:val="0"/>
          <w:numId w:val="4"/>
        </w:numPr>
        <w:rPr>
          <w:rStyle w:val="None"/>
          <w:rFonts w:ascii="Arial" w:hAnsi="Arial"/>
          <w:color w:val="auto"/>
          <w:sz w:val="24"/>
          <w:szCs w:val="24"/>
        </w:rPr>
      </w:pPr>
      <w:r w:rsidRPr="001751A9">
        <w:rPr>
          <w:rStyle w:val="None"/>
          <w:rFonts w:ascii="Arial" w:hAnsi="Arial"/>
          <w:color w:val="auto"/>
          <w:sz w:val="24"/>
          <w:szCs w:val="24"/>
        </w:rPr>
        <w:t>SB 191: Changes to Applied Behavior Analysts’ Requirements</w:t>
      </w:r>
      <w:r w:rsidR="00166327" w:rsidRPr="001751A9">
        <w:rPr>
          <w:rStyle w:val="None"/>
          <w:rFonts w:ascii="Arial" w:hAnsi="Arial"/>
          <w:color w:val="auto"/>
          <w:sz w:val="24"/>
          <w:szCs w:val="24"/>
        </w:rPr>
        <w:t xml:space="preserve"> </w:t>
      </w:r>
      <w:r w:rsidR="003A4C8D" w:rsidRPr="001751A9">
        <w:rPr>
          <w:rStyle w:val="None"/>
          <w:rFonts w:ascii="Arial" w:hAnsi="Arial"/>
          <w:color w:val="auto"/>
          <w:sz w:val="24"/>
          <w:szCs w:val="24"/>
        </w:rPr>
        <w:t>–</w:t>
      </w:r>
      <w:r w:rsidR="00166327" w:rsidRPr="001751A9">
        <w:rPr>
          <w:rStyle w:val="None"/>
          <w:rFonts w:ascii="Arial" w:hAnsi="Arial"/>
          <w:color w:val="auto"/>
          <w:sz w:val="24"/>
          <w:szCs w:val="24"/>
        </w:rPr>
        <w:t xml:space="preserve"> </w:t>
      </w:r>
      <w:r w:rsidR="00121305" w:rsidRPr="001751A9">
        <w:rPr>
          <w:rStyle w:val="None"/>
          <w:rFonts w:ascii="Arial" w:hAnsi="Arial"/>
          <w:color w:val="auto"/>
          <w:sz w:val="24"/>
          <w:szCs w:val="24"/>
        </w:rPr>
        <w:t xml:space="preserve">raised the age cap for autism applied behavioral analysis to the end of persons 26 year, so 27th birthday </w:t>
      </w:r>
      <w:r w:rsidR="007F3814" w:rsidRPr="001751A9">
        <w:rPr>
          <w:rStyle w:val="None"/>
          <w:rFonts w:ascii="Arial" w:hAnsi="Arial"/>
          <w:color w:val="auto"/>
          <w:sz w:val="24"/>
          <w:szCs w:val="24"/>
        </w:rPr>
        <w:t>and</w:t>
      </w:r>
      <w:r w:rsidR="00121305" w:rsidRPr="001751A9">
        <w:rPr>
          <w:rStyle w:val="None"/>
          <w:rFonts w:ascii="Arial" w:hAnsi="Arial"/>
          <w:color w:val="auto"/>
          <w:sz w:val="24"/>
          <w:szCs w:val="24"/>
        </w:rPr>
        <w:t xml:space="preserve"> raised the fee to become either an RBT or board certified or BCBA and BC behavior analyst.</w:t>
      </w:r>
    </w:p>
    <w:p w14:paraId="725FF5D9" w14:textId="1D831BAA" w:rsidR="003A4C8D" w:rsidRPr="001751A9" w:rsidRDefault="00000000" w:rsidP="003A4C8D">
      <w:pPr>
        <w:pStyle w:val="ListParagraph"/>
        <w:ind w:left="2160"/>
        <w:rPr>
          <w:rFonts w:ascii="Arial" w:hAnsi="Arial"/>
          <w:color w:val="0000FF"/>
          <w:sz w:val="24"/>
          <w:szCs w:val="24"/>
        </w:rPr>
      </w:pPr>
      <w:hyperlink r:id="rId41" w:history="1">
        <w:r w:rsidR="003A4C8D" w:rsidRPr="001751A9">
          <w:rPr>
            <w:rFonts w:ascii="Times New Roman" w:hAnsi="Times New Roman" w:cs="Times New Roman"/>
            <w:color w:val="0000FF"/>
            <w:sz w:val="24"/>
            <w:szCs w:val="24"/>
            <w:u w:val="single"/>
          </w:rPr>
          <w:t>SB191 Text (state.nv.us)</w:t>
        </w:r>
      </w:hyperlink>
    </w:p>
    <w:p w14:paraId="18D56A72" w14:textId="50ACDDA1" w:rsidR="000E2709" w:rsidRPr="001751A9" w:rsidRDefault="00EE5D3C">
      <w:pPr>
        <w:pStyle w:val="ListParagraph"/>
        <w:numPr>
          <w:ilvl w:val="0"/>
          <w:numId w:val="4"/>
        </w:numPr>
        <w:rPr>
          <w:rFonts w:ascii="Arial" w:hAnsi="Arial"/>
          <w:color w:val="auto"/>
          <w:sz w:val="24"/>
          <w:szCs w:val="24"/>
        </w:rPr>
      </w:pPr>
      <w:r w:rsidRPr="001751A9">
        <w:rPr>
          <w:rStyle w:val="None"/>
          <w:rFonts w:ascii="Arial" w:hAnsi="Arial"/>
          <w:color w:val="auto"/>
          <w:sz w:val="24"/>
          <w:szCs w:val="24"/>
        </w:rPr>
        <w:t>SB 411: Changes to Autism Court and/or Autism Commission Membership</w:t>
      </w:r>
      <w:r w:rsidR="003A4C8D" w:rsidRPr="001751A9">
        <w:rPr>
          <w:rStyle w:val="None"/>
          <w:rFonts w:ascii="Arial" w:hAnsi="Arial"/>
          <w:color w:val="auto"/>
          <w:sz w:val="24"/>
          <w:szCs w:val="24"/>
        </w:rPr>
        <w:t xml:space="preserve"> - </w:t>
      </w:r>
      <w:r w:rsidR="003306AF" w:rsidRPr="001751A9">
        <w:rPr>
          <w:rFonts w:ascii="Arial" w:hAnsi="Arial"/>
          <w:color w:val="auto"/>
          <w:sz w:val="24"/>
          <w:szCs w:val="24"/>
        </w:rPr>
        <w:t>Makes various changes related to services provided to persons with autism spectrum disorders.</w:t>
      </w:r>
    </w:p>
    <w:p w14:paraId="47DA5B55" w14:textId="1A81BB83" w:rsidR="003306AF" w:rsidRPr="001751A9" w:rsidRDefault="00000000" w:rsidP="003306AF">
      <w:pPr>
        <w:pStyle w:val="ListParagraph"/>
        <w:ind w:left="2160"/>
        <w:rPr>
          <w:rFonts w:ascii="Arial" w:hAnsi="Arial"/>
          <w:color w:val="0000FF"/>
          <w:sz w:val="24"/>
          <w:szCs w:val="24"/>
        </w:rPr>
      </w:pPr>
      <w:hyperlink r:id="rId42" w:history="1">
        <w:r w:rsidR="00F36A42" w:rsidRPr="001751A9">
          <w:rPr>
            <w:rFonts w:ascii="Times New Roman" w:hAnsi="Times New Roman" w:cs="Times New Roman"/>
            <w:color w:val="0000FF"/>
            <w:sz w:val="24"/>
            <w:szCs w:val="24"/>
            <w:u w:val="single"/>
          </w:rPr>
          <w:t>SB411 Text (state.nv.us)</w:t>
        </w:r>
      </w:hyperlink>
    </w:p>
    <w:p w14:paraId="4E615DEC" w14:textId="77777777" w:rsidR="000E2709" w:rsidRPr="001751A9" w:rsidRDefault="00EE5D3C">
      <w:pPr>
        <w:pStyle w:val="ListParagraph"/>
        <w:ind w:left="1440"/>
        <w:rPr>
          <w:rStyle w:val="None"/>
          <w:rFonts w:ascii="Arial" w:eastAsia="Arial" w:hAnsi="Arial" w:cs="Arial"/>
          <w:color w:val="auto"/>
          <w:sz w:val="24"/>
          <w:szCs w:val="24"/>
        </w:rPr>
      </w:pPr>
      <w:r w:rsidRPr="001751A9">
        <w:rPr>
          <w:rStyle w:val="None"/>
          <w:rFonts w:ascii="Arial" w:hAnsi="Arial"/>
          <w:color w:val="auto"/>
          <w:sz w:val="24"/>
          <w:szCs w:val="24"/>
        </w:rPr>
        <w:t>Steven Cohen, Subcommittee Chair</w:t>
      </w:r>
    </w:p>
    <w:p w14:paraId="085CFDA8" w14:textId="77777777" w:rsidR="000E2709" w:rsidRPr="001751A9" w:rsidRDefault="000E2709">
      <w:pPr>
        <w:pStyle w:val="ListParagraph"/>
        <w:ind w:left="0"/>
        <w:rPr>
          <w:rStyle w:val="None"/>
          <w:rFonts w:ascii="Arial" w:eastAsia="Arial" w:hAnsi="Arial" w:cs="Arial"/>
          <w:color w:val="auto"/>
          <w:sz w:val="24"/>
          <w:szCs w:val="24"/>
        </w:rPr>
      </w:pPr>
    </w:p>
    <w:p w14:paraId="1AF3C321" w14:textId="17B27D15" w:rsidR="00C77BB2" w:rsidRPr="001751A9" w:rsidRDefault="00C77BB2" w:rsidP="00C77BB2">
      <w:pPr>
        <w:pStyle w:val="ListParagraph"/>
        <w:ind w:left="810"/>
        <w:rPr>
          <w:rStyle w:val="None"/>
          <w:rFonts w:ascii="Arial" w:hAnsi="Arial"/>
          <w:color w:val="auto"/>
          <w:sz w:val="24"/>
          <w:szCs w:val="24"/>
        </w:rPr>
      </w:pPr>
      <w:r w:rsidRPr="001751A9">
        <w:rPr>
          <w:rStyle w:val="None"/>
          <w:rFonts w:ascii="Arial" w:hAnsi="Arial"/>
          <w:color w:val="auto"/>
          <w:sz w:val="24"/>
          <w:szCs w:val="24"/>
        </w:rPr>
        <w:t xml:space="preserve">Steven Cohen: </w:t>
      </w:r>
      <w:r w:rsidR="008379E6" w:rsidRPr="001751A9">
        <w:rPr>
          <w:rStyle w:val="None"/>
          <w:rFonts w:ascii="Arial" w:hAnsi="Arial"/>
          <w:color w:val="auto"/>
          <w:sz w:val="24"/>
          <w:szCs w:val="24"/>
        </w:rPr>
        <w:t>All four of these</w:t>
      </w:r>
      <w:r w:rsidR="006E5C69" w:rsidRPr="001751A9">
        <w:rPr>
          <w:rStyle w:val="None"/>
          <w:rFonts w:ascii="Arial" w:hAnsi="Arial"/>
          <w:color w:val="auto"/>
          <w:sz w:val="24"/>
          <w:szCs w:val="24"/>
        </w:rPr>
        <w:t xml:space="preserve"> </w:t>
      </w:r>
      <w:r w:rsidR="001751A9" w:rsidRPr="001751A9">
        <w:rPr>
          <w:rStyle w:val="None"/>
          <w:rFonts w:ascii="Arial" w:hAnsi="Arial"/>
          <w:color w:val="auto"/>
          <w:sz w:val="24"/>
          <w:szCs w:val="24"/>
        </w:rPr>
        <w:t xml:space="preserve">bills were </w:t>
      </w:r>
      <w:r w:rsidR="006E5C69" w:rsidRPr="001751A9">
        <w:rPr>
          <w:rStyle w:val="None"/>
          <w:rFonts w:ascii="Arial" w:hAnsi="Arial"/>
          <w:color w:val="auto"/>
          <w:sz w:val="24"/>
          <w:szCs w:val="24"/>
        </w:rPr>
        <w:t>passed.</w:t>
      </w:r>
    </w:p>
    <w:p w14:paraId="30DB9F4D" w14:textId="77777777" w:rsidR="00C77BB2" w:rsidRPr="00330D0E" w:rsidRDefault="00C77BB2" w:rsidP="00C77BB2">
      <w:pPr>
        <w:pStyle w:val="ListParagraph"/>
        <w:ind w:left="810"/>
        <w:rPr>
          <w:rStyle w:val="None"/>
          <w:rFonts w:ascii="Arial" w:hAnsi="Arial"/>
          <w:color w:val="00B050"/>
          <w:sz w:val="24"/>
          <w:szCs w:val="24"/>
        </w:rPr>
      </w:pPr>
    </w:p>
    <w:p w14:paraId="727BBE1D" w14:textId="14919A5D" w:rsidR="000E2709" w:rsidRPr="002957AE" w:rsidRDefault="00EE5D3C">
      <w:pPr>
        <w:pStyle w:val="ListParagraph"/>
        <w:numPr>
          <w:ilvl w:val="0"/>
          <w:numId w:val="10"/>
        </w:numPr>
        <w:rPr>
          <w:rFonts w:ascii="Arial" w:hAnsi="Arial"/>
          <w:color w:val="auto"/>
          <w:sz w:val="24"/>
          <w:szCs w:val="24"/>
        </w:rPr>
      </w:pPr>
      <w:r w:rsidRPr="002957AE">
        <w:rPr>
          <w:rStyle w:val="None"/>
          <w:rFonts w:ascii="Arial" w:hAnsi="Arial"/>
          <w:color w:val="auto"/>
          <w:sz w:val="24"/>
          <w:szCs w:val="24"/>
        </w:rPr>
        <w:t>Discussion Regarding Persons with Disabilities’ Rights and/or Language Recognition from the 81</w:t>
      </w:r>
      <w:r w:rsidRPr="002957AE">
        <w:rPr>
          <w:rStyle w:val="None"/>
          <w:rFonts w:ascii="Arial" w:hAnsi="Arial"/>
          <w:color w:val="auto"/>
          <w:sz w:val="24"/>
          <w:szCs w:val="24"/>
          <w:vertAlign w:val="superscript"/>
        </w:rPr>
        <w:t>st</w:t>
      </w:r>
      <w:r w:rsidRPr="002957AE">
        <w:rPr>
          <w:rStyle w:val="None"/>
          <w:rFonts w:ascii="Arial" w:hAnsi="Arial"/>
          <w:color w:val="auto"/>
          <w:sz w:val="24"/>
          <w:szCs w:val="24"/>
        </w:rPr>
        <w:t xml:space="preserve"> and 82</w:t>
      </w:r>
      <w:r w:rsidRPr="002957AE">
        <w:rPr>
          <w:rStyle w:val="None"/>
          <w:rFonts w:ascii="Arial" w:hAnsi="Arial"/>
          <w:color w:val="auto"/>
          <w:sz w:val="24"/>
          <w:szCs w:val="24"/>
          <w:vertAlign w:val="superscript"/>
        </w:rPr>
        <w:t>nd</w:t>
      </w:r>
      <w:r w:rsidRPr="002957AE">
        <w:rPr>
          <w:rStyle w:val="None"/>
          <w:rFonts w:ascii="Arial" w:hAnsi="Arial"/>
          <w:color w:val="auto"/>
          <w:sz w:val="24"/>
          <w:szCs w:val="24"/>
        </w:rPr>
        <w:t xml:space="preserve"> Legislative Sessions</w:t>
      </w:r>
    </w:p>
    <w:p w14:paraId="1039658F" w14:textId="14EE7BC1" w:rsidR="000E2709" w:rsidRPr="002957AE" w:rsidRDefault="00EE5D3C">
      <w:pPr>
        <w:pStyle w:val="ListParagraph"/>
        <w:numPr>
          <w:ilvl w:val="0"/>
          <w:numId w:val="4"/>
        </w:numPr>
        <w:rPr>
          <w:rFonts w:ascii="Arial" w:hAnsi="Arial"/>
          <w:color w:val="auto"/>
          <w:sz w:val="24"/>
          <w:szCs w:val="24"/>
        </w:rPr>
      </w:pPr>
      <w:r w:rsidRPr="002957AE">
        <w:rPr>
          <w:rStyle w:val="None"/>
          <w:rFonts w:ascii="Arial" w:hAnsi="Arial"/>
          <w:color w:val="auto"/>
          <w:sz w:val="24"/>
          <w:szCs w:val="24"/>
        </w:rPr>
        <w:t>AJR 1 (81st Session): Persons with Disabilities’ Language Recognition          Constitutional Amendment</w:t>
      </w:r>
    </w:p>
    <w:p w14:paraId="04F9DEB8" w14:textId="22EF3313" w:rsidR="000E2709" w:rsidRPr="002957AE" w:rsidRDefault="00EE5D3C">
      <w:pPr>
        <w:pStyle w:val="ListParagraph"/>
        <w:numPr>
          <w:ilvl w:val="0"/>
          <w:numId w:val="4"/>
        </w:numPr>
        <w:rPr>
          <w:rFonts w:ascii="Arial" w:hAnsi="Arial"/>
          <w:color w:val="auto"/>
          <w:sz w:val="24"/>
          <w:szCs w:val="24"/>
        </w:rPr>
      </w:pPr>
      <w:r w:rsidRPr="002957AE">
        <w:rPr>
          <w:rStyle w:val="None"/>
          <w:rFonts w:ascii="Arial" w:hAnsi="Arial"/>
          <w:color w:val="auto"/>
          <w:sz w:val="24"/>
          <w:szCs w:val="24"/>
        </w:rPr>
        <w:t>SB 315: Persons with Disabilities' Bill of Rights</w:t>
      </w:r>
      <w:r w:rsidR="003622C9" w:rsidRPr="002957AE">
        <w:rPr>
          <w:rStyle w:val="None"/>
          <w:rFonts w:ascii="Arial" w:hAnsi="Arial"/>
          <w:color w:val="auto"/>
          <w:sz w:val="24"/>
          <w:szCs w:val="24"/>
        </w:rPr>
        <w:t xml:space="preserve"> - </w:t>
      </w:r>
      <w:r w:rsidR="00F03197" w:rsidRPr="002957AE">
        <w:rPr>
          <w:rFonts w:ascii="Arial" w:hAnsi="Arial"/>
          <w:color w:val="auto"/>
          <w:sz w:val="24"/>
          <w:szCs w:val="24"/>
        </w:rPr>
        <w:t>Makes revisions relating to the rights of persons with disabilities and persons who are aged.</w:t>
      </w:r>
    </w:p>
    <w:p w14:paraId="7E824F79" w14:textId="587FBD5B" w:rsidR="00F03197" w:rsidRPr="002957AE" w:rsidRDefault="00000000" w:rsidP="00F03197">
      <w:pPr>
        <w:pStyle w:val="ListParagraph"/>
        <w:ind w:left="2160"/>
        <w:rPr>
          <w:rFonts w:ascii="Arial" w:hAnsi="Arial"/>
          <w:color w:val="0000FF"/>
          <w:sz w:val="24"/>
          <w:szCs w:val="24"/>
        </w:rPr>
      </w:pPr>
      <w:hyperlink r:id="rId43" w:history="1">
        <w:r w:rsidR="00424B4F" w:rsidRPr="002957AE">
          <w:rPr>
            <w:rFonts w:ascii="Times New Roman" w:hAnsi="Times New Roman" w:cs="Times New Roman"/>
            <w:color w:val="0000FF"/>
            <w:sz w:val="24"/>
            <w:szCs w:val="24"/>
            <w:u w:val="single"/>
          </w:rPr>
          <w:t>SB315 Text (state.nv.us)</w:t>
        </w:r>
      </w:hyperlink>
    </w:p>
    <w:p w14:paraId="00E1DC10" w14:textId="77777777" w:rsidR="000E2709" w:rsidRPr="002957AE" w:rsidRDefault="00EE5D3C">
      <w:pPr>
        <w:pStyle w:val="ListParagraph"/>
        <w:ind w:left="1440"/>
        <w:rPr>
          <w:color w:val="auto"/>
        </w:rPr>
      </w:pPr>
      <w:r w:rsidRPr="002957AE">
        <w:rPr>
          <w:rStyle w:val="None"/>
          <w:rFonts w:ascii="Arial" w:hAnsi="Arial"/>
          <w:color w:val="auto"/>
          <w:sz w:val="24"/>
          <w:szCs w:val="24"/>
        </w:rPr>
        <w:t>Steven Cohen, Subcommittee Chair</w:t>
      </w:r>
    </w:p>
    <w:p w14:paraId="73C41386" w14:textId="77777777" w:rsidR="000E2709" w:rsidRPr="00342741" w:rsidRDefault="000E2709">
      <w:pPr>
        <w:pStyle w:val="ListParagraph"/>
        <w:ind w:left="1440"/>
        <w:rPr>
          <w:rStyle w:val="None"/>
          <w:rFonts w:ascii="Arial" w:eastAsia="Arial" w:hAnsi="Arial" w:cs="Arial"/>
          <w:color w:val="00B050"/>
        </w:rPr>
      </w:pPr>
    </w:p>
    <w:p w14:paraId="6C338BDD" w14:textId="6896F6C1" w:rsidR="00797E15" w:rsidRPr="00AC70E8" w:rsidRDefault="00C77BB2" w:rsidP="00AC70E8">
      <w:pPr>
        <w:pStyle w:val="ListParagraph"/>
        <w:ind w:left="810"/>
        <w:rPr>
          <w:rStyle w:val="None"/>
          <w:rFonts w:ascii="Arial" w:hAnsi="Arial"/>
          <w:color w:val="auto"/>
          <w:sz w:val="24"/>
          <w:szCs w:val="24"/>
        </w:rPr>
      </w:pPr>
      <w:r w:rsidRPr="00AC70E8">
        <w:rPr>
          <w:rStyle w:val="None"/>
          <w:rFonts w:ascii="Arial" w:hAnsi="Arial"/>
          <w:color w:val="auto"/>
          <w:sz w:val="24"/>
          <w:szCs w:val="24"/>
        </w:rPr>
        <w:t>Steven Cohen:</w:t>
      </w:r>
      <w:r w:rsidR="00797E15" w:rsidRPr="00AC70E8">
        <w:rPr>
          <w:rStyle w:val="None"/>
          <w:rFonts w:ascii="Arial" w:hAnsi="Arial"/>
          <w:color w:val="auto"/>
          <w:sz w:val="24"/>
          <w:szCs w:val="24"/>
        </w:rPr>
        <w:t xml:space="preserve"> That was split up between adults in transition and enumerated several rights </w:t>
      </w:r>
      <w:r w:rsidR="00AC70E8" w:rsidRPr="00AC70E8">
        <w:rPr>
          <w:rStyle w:val="None"/>
          <w:rFonts w:ascii="Arial" w:hAnsi="Arial"/>
          <w:color w:val="auto"/>
          <w:sz w:val="24"/>
          <w:szCs w:val="24"/>
        </w:rPr>
        <w:t>people</w:t>
      </w:r>
      <w:r w:rsidR="00797E15" w:rsidRPr="00AC70E8">
        <w:rPr>
          <w:rStyle w:val="None"/>
          <w:rFonts w:ascii="Arial" w:hAnsi="Arial"/>
          <w:color w:val="auto"/>
          <w:sz w:val="24"/>
          <w:szCs w:val="24"/>
        </w:rPr>
        <w:t xml:space="preserve"> with disabilities will now have.</w:t>
      </w:r>
      <w:r w:rsidR="00342741" w:rsidRPr="00AC70E8">
        <w:rPr>
          <w:rStyle w:val="None"/>
          <w:rFonts w:ascii="Arial" w:hAnsi="Arial"/>
          <w:color w:val="auto"/>
          <w:sz w:val="24"/>
          <w:szCs w:val="24"/>
        </w:rPr>
        <w:t xml:space="preserve"> </w:t>
      </w:r>
      <w:r w:rsidR="00797E15" w:rsidRPr="00AC70E8">
        <w:rPr>
          <w:rStyle w:val="None"/>
          <w:rFonts w:ascii="Arial" w:hAnsi="Arial"/>
          <w:color w:val="auto"/>
          <w:sz w:val="24"/>
          <w:szCs w:val="24"/>
        </w:rPr>
        <w:t xml:space="preserve">Among them, the ability to have state employees as supporters in a supportive </w:t>
      </w:r>
      <w:r w:rsidR="00342741" w:rsidRPr="00AC70E8">
        <w:rPr>
          <w:rStyle w:val="None"/>
          <w:rFonts w:ascii="Arial" w:hAnsi="Arial"/>
          <w:color w:val="auto"/>
          <w:sz w:val="24"/>
          <w:szCs w:val="24"/>
        </w:rPr>
        <w:t>decision-making</w:t>
      </w:r>
      <w:r w:rsidR="00797E15" w:rsidRPr="00AC70E8">
        <w:rPr>
          <w:rStyle w:val="None"/>
          <w:rFonts w:ascii="Arial" w:hAnsi="Arial"/>
          <w:color w:val="auto"/>
          <w:sz w:val="24"/>
          <w:szCs w:val="24"/>
        </w:rPr>
        <w:t xml:space="preserve"> agreement, and then to have </w:t>
      </w:r>
      <w:r w:rsidR="00AC70E8" w:rsidRPr="00AC70E8">
        <w:rPr>
          <w:rStyle w:val="None"/>
          <w:rFonts w:ascii="Arial" w:hAnsi="Arial"/>
          <w:color w:val="auto"/>
          <w:sz w:val="24"/>
          <w:szCs w:val="24"/>
        </w:rPr>
        <w:t>people</w:t>
      </w:r>
      <w:r w:rsidR="00797E15" w:rsidRPr="00AC70E8">
        <w:rPr>
          <w:rStyle w:val="None"/>
          <w:rFonts w:ascii="Arial" w:hAnsi="Arial"/>
          <w:color w:val="auto"/>
          <w:sz w:val="24"/>
          <w:szCs w:val="24"/>
        </w:rPr>
        <w:t xml:space="preserve"> available at meetings such as adults that are staying in high school until 22</w:t>
      </w:r>
      <w:r w:rsidR="00AC70E8" w:rsidRPr="00AC70E8">
        <w:rPr>
          <w:rStyle w:val="None"/>
          <w:rFonts w:ascii="Arial" w:hAnsi="Arial"/>
          <w:color w:val="auto"/>
          <w:sz w:val="24"/>
          <w:szCs w:val="24"/>
        </w:rPr>
        <w:t>, b</w:t>
      </w:r>
      <w:r w:rsidR="00797E15" w:rsidRPr="00AC70E8">
        <w:rPr>
          <w:rStyle w:val="None"/>
          <w:rFonts w:ascii="Arial" w:hAnsi="Arial"/>
          <w:color w:val="auto"/>
          <w:sz w:val="24"/>
          <w:szCs w:val="24"/>
        </w:rPr>
        <w:t>eing able to have the</w:t>
      </w:r>
      <w:r w:rsidR="00AC70E8" w:rsidRPr="00AC70E8">
        <w:rPr>
          <w:rStyle w:val="None"/>
          <w:rFonts w:ascii="Arial" w:hAnsi="Arial"/>
          <w:color w:val="auto"/>
          <w:sz w:val="24"/>
          <w:szCs w:val="24"/>
        </w:rPr>
        <w:t>ir</w:t>
      </w:r>
      <w:r w:rsidR="00797E15" w:rsidRPr="00AC70E8">
        <w:rPr>
          <w:rStyle w:val="None"/>
          <w:rFonts w:ascii="Arial" w:hAnsi="Arial"/>
          <w:color w:val="auto"/>
          <w:sz w:val="24"/>
          <w:szCs w:val="24"/>
        </w:rPr>
        <w:t xml:space="preserve"> parents at IEPs.</w:t>
      </w:r>
    </w:p>
    <w:p w14:paraId="3B11961E" w14:textId="77777777" w:rsidR="007B10FD" w:rsidRDefault="007B10FD" w:rsidP="00797E15">
      <w:pPr>
        <w:pStyle w:val="ListParagraph"/>
        <w:ind w:left="810"/>
        <w:rPr>
          <w:rStyle w:val="None"/>
          <w:rFonts w:ascii="Arial" w:hAnsi="Arial"/>
          <w:color w:val="00B050"/>
          <w:sz w:val="24"/>
          <w:szCs w:val="24"/>
        </w:rPr>
      </w:pPr>
    </w:p>
    <w:p w14:paraId="13736047" w14:textId="46DEAB86" w:rsidR="00477908" w:rsidRPr="004D58F3" w:rsidRDefault="007B10FD" w:rsidP="00477908">
      <w:pPr>
        <w:pStyle w:val="ListParagraph"/>
        <w:ind w:left="810"/>
        <w:rPr>
          <w:rStyle w:val="None"/>
          <w:rFonts w:ascii="Arial" w:hAnsi="Arial"/>
          <w:color w:val="auto"/>
          <w:sz w:val="24"/>
          <w:szCs w:val="24"/>
        </w:rPr>
      </w:pPr>
      <w:r w:rsidRPr="004D58F3">
        <w:rPr>
          <w:rStyle w:val="None"/>
          <w:rFonts w:ascii="Arial" w:hAnsi="Arial"/>
          <w:color w:val="auto"/>
          <w:sz w:val="24"/>
          <w:szCs w:val="24"/>
        </w:rPr>
        <w:t xml:space="preserve">Cindi Swanson: </w:t>
      </w:r>
      <w:r w:rsidR="00477908" w:rsidRPr="004D58F3">
        <w:rPr>
          <w:rStyle w:val="None"/>
          <w:rFonts w:ascii="Arial" w:hAnsi="Arial"/>
          <w:color w:val="auto"/>
          <w:sz w:val="24"/>
          <w:szCs w:val="24"/>
        </w:rPr>
        <w:t>On the legislation creating civil rights, Steven mentioned something that is so significant that if an individual wants somebody to be at an IEP meeting with them, what exactly does that mean?</w:t>
      </w:r>
    </w:p>
    <w:p w14:paraId="4943EBA5" w14:textId="647DC41F" w:rsidR="007B10FD" w:rsidRPr="004D58F3" w:rsidRDefault="00477908" w:rsidP="00477908">
      <w:pPr>
        <w:pStyle w:val="ListParagraph"/>
        <w:ind w:left="810"/>
        <w:rPr>
          <w:rStyle w:val="None"/>
          <w:rFonts w:ascii="Arial" w:hAnsi="Arial"/>
          <w:color w:val="auto"/>
          <w:sz w:val="24"/>
          <w:szCs w:val="24"/>
        </w:rPr>
      </w:pPr>
      <w:r w:rsidRPr="004D58F3">
        <w:rPr>
          <w:rStyle w:val="None"/>
          <w:rFonts w:ascii="Arial" w:hAnsi="Arial"/>
          <w:color w:val="auto"/>
          <w:sz w:val="24"/>
          <w:szCs w:val="24"/>
        </w:rPr>
        <w:t>So</w:t>
      </w:r>
      <w:r w:rsidR="0064778A" w:rsidRPr="004D58F3">
        <w:rPr>
          <w:rStyle w:val="None"/>
          <w:rFonts w:ascii="Arial" w:hAnsi="Arial"/>
          <w:color w:val="auto"/>
          <w:sz w:val="24"/>
          <w:szCs w:val="24"/>
        </w:rPr>
        <w:t>, someone is</w:t>
      </w:r>
      <w:r w:rsidRPr="004D58F3">
        <w:rPr>
          <w:rStyle w:val="None"/>
          <w:rFonts w:ascii="Arial" w:hAnsi="Arial"/>
          <w:color w:val="auto"/>
          <w:sz w:val="24"/>
          <w:szCs w:val="24"/>
        </w:rPr>
        <w:t xml:space="preserve"> 18, </w:t>
      </w:r>
      <w:r w:rsidR="004D58F3" w:rsidRPr="004D58F3">
        <w:rPr>
          <w:rStyle w:val="None"/>
          <w:rFonts w:ascii="Arial" w:hAnsi="Arial"/>
          <w:color w:val="auto"/>
          <w:sz w:val="24"/>
          <w:szCs w:val="24"/>
        </w:rPr>
        <w:t>thei</w:t>
      </w:r>
      <w:r w:rsidRPr="004D58F3">
        <w:rPr>
          <w:rStyle w:val="None"/>
          <w:rFonts w:ascii="Arial" w:hAnsi="Arial"/>
          <w:color w:val="auto"/>
          <w:sz w:val="24"/>
          <w:szCs w:val="24"/>
        </w:rPr>
        <w:t>r parents don't get invited?</w:t>
      </w:r>
    </w:p>
    <w:p w14:paraId="010D9486" w14:textId="77777777" w:rsidR="00477908" w:rsidRPr="004D58F3" w:rsidRDefault="00477908" w:rsidP="00477908">
      <w:pPr>
        <w:pStyle w:val="ListParagraph"/>
        <w:ind w:left="810"/>
        <w:rPr>
          <w:rStyle w:val="None"/>
          <w:rFonts w:ascii="Arial" w:hAnsi="Arial"/>
          <w:color w:val="auto"/>
          <w:sz w:val="24"/>
          <w:szCs w:val="24"/>
        </w:rPr>
      </w:pPr>
    </w:p>
    <w:p w14:paraId="1881D8C0" w14:textId="47D9BA38" w:rsidR="00477908" w:rsidRPr="004D58F3" w:rsidRDefault="00477908" w:rsidP="00762554">
      <w:pPr>
        <w:pStyle w:val="ListParagraph"/>
        <w:ind w:left="810"/>
        <w:rPr>
          <w:rStyle w:val="None"/>
          <w:rFonts w:ascii="Arial" w:hAnsi="Arial"/>
          <w:color w:val="auto"/>
          <w:sz w:val="24"/>
          <w:szCs w:val="24"/>
        </w:rPr>
      </w:pPr>
      <w:r w:rsidRPr="004D58F3">
        <w:rPr>
          <w:rStyle w:val="None"/>
          <w:rFonts w:ascii="Arial" w:hAnsi="Arial"/>
          <w:color w:val="auto"/>
          <w:sz w:val="24"/>
          <w:szCs w:val="24"/>
        </w:rPr>
        <w:t xml:space="preserve">Steven Cohen: </w:t>
      </w:r>
      <w:r w:rsidR="00BD6AF9" w:rsidRPr="004D58F3">
        <w:rPr>
          <w:rStyle w:val="None"/>
          <w:rFonts w:ascii="Arial" w:hAnsi="Arial"/>
          <w:color w:val="auto"/>
          <w:sz w:val="24"/>
          <w:szCs w:val="24"/>
        </w:rPr>
        <w:t>Typically</w:t>
      </w:r>
      <w:r w:rsidR="004D58F3" w:rsidRPr="004D58F3">
        <w:rPr>
          <w:rStyle w:val="None"/>
          <w:rFonts w:ascii="Arial" w:hAnsi="Arial"/>
          <w:color w:val="auto"/>
          <w:sz w:val="24"/>
          <w:szCs w:val="24"/>
        </w:rPr>
        <w:t>,</w:t>
      </w:r>
      <w:r w:rsidR="00BD6AF9" w:rsidRPr="004D58F3">
        <w:rPr>
          <w:rStyle w:val="None"/>
          <w:rFonts w:ascii="Arial" w:hAnsi="Arial"/>
          <w:color w:val="auto"/>
          <w:sz w:val="24"/>
          <w:szCs w:val="24"/>
        </w:rPr>
        <w:t xml:space="preserve"> unless there's a guardianship in place, parents do not get invited after 18.</w:t>
      </w:r>
      <w:r w:rsidR="00762554" w:rsidRPr="004D58F3">
        <w:rPr>
          <w:rStyle w:val="None"/>
          <w:rFonts w:ascii="Arial" w:hAnsi="Arial"/>
          <w:color w:val="auto"/>
          <w:sz w:val="24"/>
          <w:szCs w:val="24"/>
        </w:rPr>
        <w:t xml:space="preserve"> </w:t>
      </w:r>
    </w:p>
    <w:p w14:paraId="7CAA06E6" w14:textId="77777777" w:rsidR="008F6127" w:rsidRPr="004D58F3" w:rsidRDefault="008F6127" w:rsidP="00762554">
      <w:pPr>
        <w:pStyle w:val="ListParagraph"/>
        <w:ind w:left="810"/>
        <w:rPr>
          <w:rStyle w:val="None"/>
          <w:rFonts w:ascii="Arial" w:hAnsi="Arial"/>
          <w:color w:val="auto"/>
          <w:sz w:val="24"/>
          <w:szCs w:val="24"/>
        </w:rPr>
      </w:pPr>
    </w:p>
    <w:p w14:paraId="6AD64003" w14:textId="4A0AC074" w:rsidR="008F6127" w:rsidRPr="004D58F3" w:rsidRDefault="008F6127" w:rsidP="00762554">
      <w:pPr>
        <w:pStyle w:val="ListParagraph"/>
        <w:ind w:left="810"/>
        <w:rPr>
          <w:rStyle w:val="None"/>
          <w:rFonts w:ascii="Arial" w:hAnsi="Arial"/>
          <w:color w:val="auto"/>
          <w:sz w:val="24"/>
          <w:szCs w:val="24"/>
        </w:rPr>
      </w:pPr>
      <w:r w:rsidRPr="004D58F3">
        <w:rPr>
          <w:rStyle w:val="None"/>
          <w:rFonts w:ascii="Arial" w:hAnsi="Arial"/>
          <w:color w:val="auto"/>
          <w:sz w:val="24"/>
          <w:szCs w:val="24"/>
        </w:rPr>
        <w:lastRenderedPageBreak/>
        <w:t>Cindi Swanson: How is that operationalized for families?</w:t>
      </w:r>
    </w:p>
    <w:p w14:paraId="5E74AF6A" w14:textId="77777777" w:rsidR="00DE7DDF" w:rsidRPr="004D58F3" w:rsidRDefault="00DE7DDF" w:rsidP="00762554">
      <w:pPr>
        <w:pStyle w:val="ListParagraph"/>
        <w:ind w:left="810"/>
        <w:rPr>
          <w:rStyle w:val="None"/>
          <w:rFonts w:ascii="Arial" w:hAnsi="Arial"/>
          <w:color w:val="auto"/>
          <w:sz w:val="24"/>
          <w:szCs w:val="24"/>
        </w:rPr>
      </w:pPr>
    </w:p>
    <w:p w14:paraId="19D26908" w14:textId="3FCD3092" w:rsidR="00DE7DDF" w:rsidRPr="004D58F3" w:rsidRDefault="00DE7DDF" w:rsidP="00762554">
      <w:pPr>
        <w:pStyle w:val="ListParagraph"/>
        <w:ind w:left="810"/>
        <w:rPr>
          <w:rStyle w:val="None"/>
          <w:rFonts w:ascii="Arial" w:hAnsi="Arial"/>
          <w:color w:val="auto"/>
          <w:sz w:val="24"/>
          <w:szCs w:val="24"/>
        </w:rPr>
      </w:pPr>
      <w:r w:rsidRPr="004D58F3">
        <w:rPr>
          <w:rStyle w:val="None"/>
          <w:rFonts w:ascii="Arial" w:hAnsi="Arial"/>
          <w:color w:val="auto"/>
          <w:sz w:val="24"/>
          <w:szCs w:val="24"/>
        </w:rPr>
        <w:t>Steven Cohen:  This is Senate Bill 315</w:t>
      </w:r>
      <w:r w:rsidR="00F63464" w:rsidRPr="004D58F3">
        <w:rPr>
          <w:rStyle w:val="None"/>
          <w:rFonts w:ascii="Arial" w:hAnsi="Arial"/>
          <w:color w:val="auto"/>
          <w:sz w:val="24"/>
          <w:szCs w:val="24"/>
        </w:rPr>
        <w:t>, the student has the right to be involved in the IEP</w:t>
      </w:r>
      <w:r w:rsidR="00D41DF2" w:rsidRPr="004D58F3">
        <w:rPr>
          <w:rStyle w:val="None"/>
          <w:rFonts w:ascii="Arial" w:hAnsi="Arial"/>
          <w:color w:val="auto"/>
          <w:sz w:val="24"/>
          <w:szCs w:val="24"/>
        </w:rPr>
        <w:t>, not the parents.</w:t>
      </w:r>
      <w:r w:rsidR="00822711" w:rsidRPr="004D58F3">
        <w:rPr>
          <w:rStyle w:val="None"/>
          <w:rFonts w:ascii="Arial" w:hAnsi="Arial"/>
          <w:color w:val="auto"/>
          <w:sz w:val="24"/>
          <w:szCs w:val="24"/>
        </w:rPr>
        <w:t xml:space="preserve"> That may need to be corrected in the next legislative session.</w:t>
      </w:r>
    </w:p>
    <w:p w14:paraId="7768BBCB" w14:textId="77777777" w:rsidR="006A5E4E" w:rsidRPr="004D58F3" w:rsidRDefault="006A5E4E" w:rsidP="00762554">
      <w:pPr>
        <w:pStyle w:val="ListParagraph"/>
        <w:ind w:left="810"/>
        <w:rPr>
          <w:rStyle w:val="None"/>
          <w:rFonts w:ascii="Arial" w:hAnsi="Arial"/>
          <w:color w:val="auto"/>
          <w:sz w:val="24"/>
          <w:szCs w:val="24"/>
        </w:rPr>
      </w:pPr>
    </w:p>
    <w:p w14:paraId="0179ACC1" w14:textId="5A69B7A1" w:rsidR="006A5E4E" w:rsidRPr="004D58F3" w:rsidRDefault="00DF767A" w:rsidP="00762554">
      <w:pPr>
        <w:pStyle w:val="ListParagraph"/>
        <w:ind w:left="810"/>
        <w:rPr>
          <w:rStyle w:val="None"/>
          <w:rFonts w:ascii="Arial" w:hAnsi="Arial"/>
          <w:color w:val="auto"/>
          <w:sz w:val="24"/>
          <w:szCs w:val="24"/>
        </w:rPr>
      </w:pPr>
      <w:r w:rsidRPr="004D58F3">
        <w:rPr>
          <w:rStyle w:val="None"/>
          <w:rFonts w:ascii="Arial" w:hAnsi="Arial"/>
          <w:color w:val="auto"/>
          <w:sz w:val="24"/>
          <w:szCs w:val="24"/>
        </w:rPr>
        <w:t xml:space="preserve">Dawn Lyons: </w:t>
      </w:r>
      <w:r w:rsidR="0017198B" w:rsidRPr="004D58F3">
        <w:rPr>
          <w:rStyle w:val="None"/>
          <w:rFonts w:ascii="Arial" w:hAnsi="Arial"/>
          <w:color w:val="auto"/>
          <w:sz w:val="24"/>
          <w:szCs w:val="24"/>
        </w:rPr>
        <w:t>Asked if supported decision-making</w:t>
      </w:r>
      <w:r w:rsidR="00392F7E" w:rsidRPr="004D58F3">
        <w:rPr>
          <w:rStyle w:val="None"/>
          <w:rFonts w:ascii="Arial" w:hAnsi="Arial"/>
          <w:color w:val="auto"/>
          <w:sz w:val="24"/>
          <w:szCs w:val="24"/>
        </w:rPr>
        <w:t xml:space="preserve"> rights would be affected.</w:t>
      </w:r>
    </w:p>
    <w:p w14:paraId="0971CA27" w14:textId="77777777" w:rsidR="00392F7E" w:rsidRDefault="00392F7E" w:rsidP="00762554">
      <w:pPr>
        <w:pStyle w:val="ListParagraph"/>
        <w:ind w:left="810"/>
        <w:rPr>
          <w:rStyle w:val="None"/>
          <w:rFonts w:ascii="Arial" w:hAnsi="Arial"/>
          <w:color w:val="00B050"/>
          <w:sz w:val="24"/>
          <w:szCs w:val="24"/>
        </w:rPr>
      </w:pPr>
    </w:p>
    <w:p w14:paraId="1D3705C4" w14:textId="094D2953" w:rsidR="00AA5B4B" w:rsidRPr="00D032E4" w:rsidRDefault="00392F7E" w:rsidP="00AA5B4B">
      <w:pPr>
        <w:pStyle w:val="ListParagraph"/>
        <w:ind w:left="810"/>
        <w:rPr>
          <w:rStyle w:val="None"/>
          <w:rFonts w:ascii="Arial" w:hAnsi="Arial"/>
          <w:color w:val="auto"/>
          <w:sz w:val="24"/>
          <w:szCs w:val="24"/>
        </w:rPr>
      </w:pPr>
      <w:r w:rsidRPr="003A476A">
        <w:rPr>
          <w:rStyle w:val="None"/>
          <w:rFonts w:ascii="Arial" w:hAnsi="Arial"/>
          <w:color w:val="auto"/>
          <w:sz w:val="24"/>
          <w:szCs w:val="24"/>
        </w:rPr>
        <w:t xml:space="preserve">Steven Cohen: </w:t>
      </w:r>
      <w:r w:rsidR="00AA5B4B" w:rsidRPr="003A476A">
        <w:rPr>
          <w:rStyle w:val="None"/>
          <w:rFonts w:ascii="Arial" w:hAnsi="Arial"/>
          <w:color w:val="auto"/>
          <w:sz w:val="24"/>
          <w:szCs w:val="24"/>
        </w:rPr>
        <w:t xml:space="preserve">If there is something institutionalized within the school system and families know that, then </w:t>
      </w:r>
      <w:r w:rsidR="00212633" w:rsidRPr="003A476A">
        <w:rPr>
          <w:rStyle w:val="None"/>
          <w:rFonts w:ascii="Arial" w:hAnsi="Arial"/>
          <w:color w:val="auto"/>
          <w:sz w:val="24"/>
          <w:szCs w:val="24"/>
        </w:rPr>
        <w:t>S</w:t>
      </w:r>
      <w:r w:rsidR="00AA5B4B" w:rsidRPr="003A476A">
        <w:rPr>
          <w:rStyle w:val="None"/>
          <w:rFonts w:ascii="Arial" w:hAnsi="Arial"/>
          <w:color w:val="auto"/>
          <w:sz w:val="24"/>
          <w:szCs w:val="24"/>
        </w:rPr>
        <w:t xml:space="preserve">upported </w:t>
      </w:r>
      <w:r w:rsidR="00212633" w:rsidRPr="003A476A">
        <w:rPr>
          <w:rStyle w:val="None"/>
          <w:rFonts w:ascii="Arial" w:hAnsi="Arial"/>
          <w:color w:val="auto"/>
          <w:sz w:val="24"/>
          <w:szCs w:val="24"/>
        </w:rPr>
        <w:t>D</w:t>
      </w:r>
      <w:r w:rsidR="00AA5B4B" w:rsidRPr="003A476A">
        <w:rPr>
          <w:rStyle w:val="None"/>
          <w:rFonts w:ascii="Arial" w:hAnsi="Arial"/>
          <w:color w:val="auto"/>
          <w:sz w:val="24"/>
          <w:szCs w:val="24"/>
        </w:rPr>
        <w:t xml:space="preserve">ecision making could be it, but unless there's an agreement with the school, the school does not have to let parents know about whether the parents have decision making but if there's a specific delegation of rights that parents sign off and say the student and I agree that I will be part of these meetings, it's really not operationalized with </w:t>
      </w:r>
      <w:r w:rsidR="00F33D17" w:rsidRPr="003A476A">
        <w:rPr>
          <w:rStyle w:val="None"/>
          <w:rFonts w:ascii="Arial" w:hAnsi="Arial"/>
          <w:color w:val="auto"/>
          <w:sz w:val="24"/>
          <w:szCs w:val="24"/>
        </w:rPr>
        <w:t>S</w:t>
      </w:r>
      <w:r w:rsidR="00AA5B4B" w:rsidRPr="003A476A">
        <w:rPr>
          <w:rStyle w:val="None"/>
          <w:rFonts w:ascii="Arial" w:hAnsi="Arial"/>
          <w:color w:val="auto"/>
          <w:sz w:val="24"/>
          <w:szCs w:val="24"/>
        </w:rPr>
        <w:t xml:space="preserve">upported </w:t>
      </w:r>
      <w:r w:rsidR="00F33D17" w:rsidRPr="00D032E4">
        <w:rPr>
          <w:rStyle w:val="None"/>
          <w:rFonts w:ascii="Arial" w:hAnsi="Arial"/>
          <w:color w:val="auto"/>
          <w:sz w:val="24"/>
          <w:szCs w:val="24"/>
        </w:rPr>
        <w:t>D</w:t>
      </w:r>
      <w:r w:rsidR="00AA5B4B" w:rsidRPr="00D032E4">
        <w:rPr>
          <w:rStyle w:val="None"/>
          <w:rFonts w:ascii="Arial" w:hAnsi="Arial"/>
          <w:color w:val="auto"/>
          <w:sz w:val="24"/>
          <w:szCs w:val="24"/>
        </w:rPr>
        <w:t>ecision making.</w:t>
      </w:r>
    </w:p>
    <w:p w14:paraId="62E4F24A" w14:textId="77777777" w:rsidR="00AA5B4B" w:rsidRPr="00D032E4" w:rsidRDefault="00AA5B4B" w:rsidP="00AA5B4B">
      <w:pPr>
        <w:pStyle w:val="ListParagraph"/>
        <w:ind w:left="810"/>
        <w:rPr>
          <w:rStyle w:val="None"/>
          <w:rFonts w:ascii="Arial" w:hAnsi="Arial"/>
          <w:color w:val="auto"/>
          <w:sz w:val="24"/>
          <w:szCs w:val="24"/>
        </w:rPr>
      </w:pPr>
      <w:r w:rsidRPr="00D032E4">
        <w:rPr>
          <w:rStyle w:val="None"/>
          <w:rFonts w:ascii="Arial" w:hAnsi="Arial"/>
          <w:color w:val="auto"/>
          <w:sz w:val="24"/>
          <w:szCs w:val="24"/>
        </w:rPr>
        <w:t>So a parent may not even get a letter that a meeting is happening.</w:t>
      </w:r>
    </w:p>
    <w:p w14:paraId="042FE2AB" w14:textId="06158CC2" w:rsidR="00AA5B4B" w:rsidRPr="00D032E4" w:rsidRDefault="00F33D17" w:rsidP="00AA5B4B">
      <w:pPr>
        <w:pStyle w:val="ListParagraph"/>
        <w:ind w:left="810"/>
        <w:rPr>
          <w:rStyle w:val="None"/>
          <w:rFonts w:ascii="Arial" w:hAnsi="Arial"/>
          <w:color w:val="auto"/>
          <w:sz w:val="24"/>
          <w:szCs w:val="24"/>
        </w:rPr>
      </w:pPr>
      <w:r w:rsidRPr="00D032E4">
        <w:rPr>
          <w:rStyle w:val="None"/>
          <w:rFonts w:ascii="Arial" w:hAnsi="Arial"/>
          <w:color w:val="auto"/>
          <w:sz w:val="24"/>
          <w:szCs w:val="24"/>
        </w:rPr>
        <w:t>He has</w:t>
      </w:r>
      <w:r w:rsidR="00AA5B4B" w:rsidRPr="00D032E4">
        <w:rPr>
          <w:rStyle w:val="None"/>
          <w:rFonts w:ascii="Arial" w:hAnsi="Arial"/>
          <w:color w:val="auto"/>
          <w:sz w:val="24"/>
          <w:szCs w:val="24"/>
        </w:rPr>
        <w:t xml:space="preserve"> witnessed this </w:t>
      </w:r>
      <w:r w:rsidR="00C01DBB" w:rsidRPr="00D032E4">
        <w:rPr>
          <w:rStyle w:val="None"/>
          <w:rFonts w:ascii="Arial" w:hAnsi="Arial"/>
          <w:color w:val="auto"/>
          <w:sz w:val="24"/>
          <w:szCs w:val="24"/>
        </w:rPr>
        <w:t>before;</w:t>
      </w:r>
      <w:r w:rsidR="00AA5B4B" w:rsidRPr="00D032E4">
        <w:rPr>
          <w:rStyle w:val="None"/>
          <w:rFonts w:ascii="Arial" w:hAnsi="Arial"/>
          <w:color w:val="auto"/>
          <w:sz w:val="24"/>
          <w:szCs w:val="24"/>
        </w:rPr>
        <w:t xml:space="preserve"> </w:t>
      </w:r>
      <w:r w:rsidRPr="00D032E4">
        <w:rPr>
          <w:rStyle w:val="None"/>
          <w:rFonts w:ascii="Arial" w:hAnsi="Arial"/>
          <w:color w:val="auto"/>
          <w:sz w:val="24"/>
          <w:szCs w:val="24"/>
        </w:rPr>
        <w:t xml:space="preserve">a </w:t>
      </w:r>
      <w:r w:rsidR="00AA5B4B" w:rsidRPr="00D032E4">
        <w:rPr>
          <w:rStyle w:val="None"/>
          <w:rFonts w:ascii="Arial" w:hAnsi="Arial"/>
          <w:color w:val="auto"/>
          <w:sz w:val="24"/>
          <w:szCs w:val="24"/>
        </w:rPr>
        <w:t>parent may not get a letter with that acknowledgment unless parents let the</w:t>
      </w:r>
      <w:r w:rsidRPr="00D032E4">
        <w:rPr>
          <w:rStyle w:val="None"/>
          <w:rFonts w:ascii="Arial" w:hAnsi="Arial"/>
          <w:color w:val="auto"/>
          <w:sz w:val="24"/>
          <w:szCs w:val="24"/>
        </w:rPr>
        <w:t xml:space="preserve"> school</w:t>
      </w:r>
      <w:r w:rsidR="00AA5B4B" w:rsidRPr="00D032E4">
        <w:rPr>
          <w:rStyle w:val="None"/>
          <w:rFonts w:ascii="Arial" w:hAnsi="Arial"/>
          <w:color w:val="auto"/>
          <w:sz w:val="24"/>
          <w:szCs w:val="24"/>
        </w:rPr>
        <w:t xml:space="preserve"> know.</w:t>
      </w:r>
    </w:p>
    <w:p w14:paraId="3C176F2C" w14:textId="4D873A78" w:rsidR="00AA5B4B" w:rsidRPr="00D032E4" w:rsidRDefault="008873F1" w:rsidP="00AA5B4B">
      <w:pPr>
        <w:pStyle w:val="ListParagraph"/>
        <w:ind w:left="810"/>
        <w:rPr>
          <w:rStyle w:val="None"/>
          <w:rFonts w:ascii="Arial" w:hAnsi="Arial"/>
          <w:color w:val="auto"/>
          <w:sz w:val="24"/>
          <w:szCs w:val="24"/>
        </w:rPr>
      </w:pPr>
      <w:r w:rsidRPr="00D032E4">
        <w:rPr>
          <w:rStyle w:val="None"/>
          <w:rFonts w:ascii="Arial" w:hAnsi="Arial"/>
          <w:color w:val="auto"/>
          <w:sz w:val="24"/>
          <w:szCs w:val="24"/>
        </w:rPr>
        <w:t>L</w:t>
      </w:r>
      <w:r w:rsidR="00AA5B4B" w:rsidRPr="00D032E4">
        <w:rPr>
          <w:rStyle w:val="None"/>
          <w:rFonts w:ascii="Arial" w:hAnsi="Arial"/>
          <w:color w:val="auto"/>
          <w:sz w:val="24"/>
          <w:szCs w:val="24"/>
        </w:rPr>
        <w:t>egislatively</w:t>
      </w:r>
      <w:r w:rsidRPr="00D032E4">
        <w:rPr>
          <w:rStyle w:val="None"/>
          <w:rFonts w:ascii="Arial" w:hAnsi="Arial"/>
          <w:color w:val="auto"/>
          <w:sz w:val="24"/>
          <w:szCs w:val="24"/>
        </w:rPr>
        <w:t>,</w:t>
      </w:r>
      <w:r w:rsidR="00AA5B4B" w:rsidRPr="00D032E4">
        <w:rPr>
          <w:rStyle w:val="None"/>
          <w:rFonts w:ascii="Arial" w:hAnsi="Arial"/>
          <w:color w:val="auto"/>
          <w:sz w:val="24"/>
          <w:szCs w:val="24"/>
        </w:rPr>
        <w:t xml:space="preserve"> that </w:t>
      </w:r>
      <w:r w:rsidR="00C01DBB" w:rsidRPr="00D032E4">
        <w:rPr>
          <w:rStyle w:val="None"/>
          <w:rFonts w:ascii="Arial" w:hAnsi="Arial"/>
          <w:color w:val="auto"/>
          <w:sz w:val="24"/>
          <w:szCs w:val="24"/>
        </w:rPr>
        <w:t>must</w:t>
      </w:r>
      <w:r w:rsidR="00AA5B4B" w:rsidRPr="00D032E4">
        <w:rPr>
          <w:rStyle w:val="None"/>
          <w:rFonts w:ascii="Arial" w:hAnsi="Arial"/>
          <w:color w:val="auto"/>
          <w:sz w:val="24"/>
          <w:szCs w:val="24"/>
        </w:rPr>
        <w:t xml:space="preserve"> </w:t>
      </w:r>
      <w:r w:rsidR="00C01DBB" w:rsidRPr="00D032E4">
        <w:rPr>
          <w:rStyle w:val="None"/>
          <w:rFonts w:ascii="Arial" w:hAnsi="Arial"/>
          <w:color w:val="auto"/>
          <w:sz w:val="24"/>
          <w:szCs w:val="24"/>
        </w:rPr>
        <w:t>be</w:t>
      </w:r>
      <w:r w:rsidR="00AA5B4B" w:rsidRPr="00D032E4">
        <w:rPr>
          <w:rStyle w:val="None"/>
          <w:rFonts w:ascii="Arial" w:hAnsi="Arial"/>
          <w:color w:val="auto"/>
          <w:sz w:val="24"/>
          <w:szCs w:val="24"/>
        </w:rPr>
        <w:t xml:space="preserve"> called out specifically, but it is up to the student </w:t>
      </w:r>
      <w:r w:rsidRPr="00D032E4">
        <w:rPr>
          <w:rStyle w:val="None"/>
          <w:rFonts w:ascii="Arial" w:hAnsi="Arial"/>
          <w:color w:val="auto"/>
          <w:sz w:val="24"/>
          <w:szCs w:val="24"/>
        </w:rPr>
        <w:t xml:space="preserve">to </w:t>
      </w:r>
      <w:r w:rsidR="00AA5B4B" w:rsidRPr="00D032E4">
        <w:rPr>
          <w:rStyle w:val="None"/>
          <w:rFonts w:ascii="Arial" w:hAnsi="Arial"/>
          <w:color w:val="auto"/>
          <w:sz w:val="24"/>
          <w:szCs w:val="24"/>
        </w:rPr>
        <w:t xml:space="preserve">say </w:t>
      </w:r>
      <w:r w:rsidRPr="00D032E4">
        <w:rPr>
          <w:rStyle w:val="None"/>
          <w:rFonts w:ascii="Arial" w:hAnsi="Arial"/>
          <w:color w:val="auto"/>
          <w:sz w:val="24"/>
          <w:szCs w:val="24"/>
        </w:rPr>
        <w:t>that they do want their parents</w:t>
      </w:r>
      <w:r w:rsidR="00C01DBB" w:rsidRPr="00D032E4">
        <w:rPr>
          <w:rStyle w:val="None"/>
          <w:rFonts w:ascii="Arial" w:hAnsi="Arial"/>
          <w:color w:val="auto"/>
          <w:sz w:val="24"/>
          <w:szCs w:val="24"/>
        </w:rPr>
        <w:t xml:space="preserve"> present</w:t>
      </w:r>
      <w:r w:rsidR="00AA5B4B" w:rsidRPr="00D032E4">
        <w:rPr>
          <w:rStyle w:val="None"/>
          <w:rFonts w:ascii="Arial" w:hAnsi="Arial"/>
          <w:color w:val="auto"/>
          <w:sz w:val="24"/>
          <w:szCs w:val="24"/>
        </w:rPr>
        <w:t>.</w:t>
      </w:r>
    </w:p>
    <w:p w14:paraId="6A10B589" w14:textId="4BDD8DCC" w:rsidR="00AA5B4B" w:rsidRPr="00D032E4" w:rsidRDefault="00AA5B4B" w:rsidP="00AA5B4B">
      <w:pPr>
        <w:pStyle w:val="ListParagraph"/>
        <w:ind w:left="810"/>
        <w:rPr>
          <w:rStyle w:val="None"/>
          <w:rFonts w:ascii="Arial" w:hAnsi="Arial"/>
          <w:color w:val="auto"/>
          <w:sz w:val="24"/>
          <w:szCs w:val="24"/>
        </w:rPr>
      </w:pPr>
      <w:r w:rsidRPr="00D032E4">
        <w:rPr>
          <w:rStyle w:val="None"/>
          <w:rFonts w:ascii="Arial" w:hAnsi="Arial"/>
          <w:color w:val="auto"/>
          <w:sz w:val="24"/>
          <w:szCs w:val="24"/>
        </w:rPr>
        <w:t xml:space="preserve">But it </w:t>
      </w:r>
      <w:r w:rsidR="00C01DBB" w:rsidRPr="00D032E4">
        <w:rPr>
          <w:rStyle w:val="None"/>
          <w:rFonts w:ascii="Arial" w:hAnsi="Arial"/>
          <w:color w:val="auto"/>
          <w:sz w:val="24"/>
          <w:szCs w:val="24"/>
        </w:rPr>
        <w:t>must</w:t>
      </w:r>
      <w:r w:rsidRPr="00D032E4">
        <w:rPr>
          <w:rStyle w:val="None"/>
          <w:rFonts w:ascii="Arial" w:hAnsi="Arial"/>
          <w:color w:val="auto"/>
          <w:sz w:val="24"/>
          <w:szCs w:val="24"/>
        </w:rPr>
        <w:t xml:space="preserve"> be something that the school is aware of and if the school is letting families know that this is a possibility.</w:t>
      </w:r>
    </w:p>
    <w:p w14:paraId="552E56E7" w14:textId="1BF49B60" w:rsidR="00392F7E" w:rsidRPr="00D032E4" w:rsidRDefault="00C01DBB" w:rsidP="00AA5B4B">
      <w:pPr>
        <w:pStyle w:val="ListParagraph"/>
        <w:ind w:left="810"/>
        <w:rPr>
          <w:rStyle w:val="None"/>
          <w:rFonts w:ascii="Arial" w:hAnsi="Arial"/>
          <w:color w:val="auto"/>
          <w:sz w:val="24"/>
          <w:szCs w:val="24"/>
        </w:rPr>
      </w:pPr>
      <w:r w:rsidRPr="00D032E4">
        <w:rPr>
          <w:rStyle w:val="None"/>
          <w:rFonts w:ascii="Arial" w:hAnsi="Arial"/>
          <w:color w:val="auto"/>
          <w:sz w:val="24"/>
          <w:szCs w:val="24"/>
        </w:rPr>
        <w:t>There are</w:t>
      </w:r>
      <w:r w:rsidR="00AA5B4B" w:rsidRPr="00D032E4">
        <w:rPr>
          <w:rStyle w:val="None"/>
          <w:rFonts w:ascii="Arial" w:hAnsi="Arial"/>
          <w:color w:val="auto"/>
          <w:sz w:val="24"/>
          <w:szCs w:val="24"/>
        </w:rPr>
        <w:t xml:space="preserve"> two more years to work on it</w:t>
      </w:r>
      <w:r w:rsidR="00CC0DF5" w:rsidRPr="00D032E4">
        <w:rPr>
          <w:rStyle w:val="None"/>
          <w:rFonts w:ascii="Arial" w:hAnsi="Arial"/>
          <w:color w:val="auto"/>
          <w:sz w:val="24"/>
          <w:szCs w:val="24"/>
        </w:rPr>
        <w:t>.</w:t>
      </w:r>
    </w:p>
    <w:p w14:paraId="7F5F025A" w14:textId="77777777" w:rsidR="00AA5B4B" w:rsidRPr="000A3323" w:rsidRDefault="00AA5B4B" w:rsidP="00AA5B4B">
      <w:pPr>
        <w:pStyle w:val="ListParagraph"/>
        <w:ind w:left="810"/>
        <w:rPr>
          <w:rStyle w:val="None"/>
          <w:rFonts w:ascii="Arial" w:hAnsi="Arial"/>
          <w:color w:val="auto"/>
          <w:sz w:val="24"/>
          <w:szCs w:val="24"/>
        </w:rPr>
      </w:pPr>
    </w:p>
    <w:p w14:paraId="0859CF82" w14:textId="73AB0D9B" w:rsidR="00AA5B4B" w:rsidRPr="000A3323" w:rsidRDefault="00AA5B4B" w:rsidP="00AA5B4B">
      <w:pPr>
        <w:pStyle w:val="ListParagraph"/>
        <w:ind w:left="810"/>
        <w:rPr>
          <w:rStyle w:val="None"/>
          <w:rFonts w:ascii="Arial" w:hAnsi="Arial"/>
          <w:color w:val="auto"/>
          <w:sz w:val="24"/>
          <w:szCs w:val="24"/>
        </w:rPr>
      </w:pPr>
      <w:r w:rsidRPr="000A3323">
        <w:rPr>
          <w:rStyle w:val="None"/>
          <w:rFonts w:ascii="Arial" w:hAnsi="Arial"/>
          <w:color w:val="auto"/>
          <w:sz w:val="24"/>
          <w:szCs w:val="24"/>
        </w:rPr>
        <w:t>Dawn Lyons: That would be a good thing to bring to the SILC</w:t>
      </w:r>
      <w:r w:rsidR="00F937AC" w:rsidRPr="000A3323">
        <w:rPr>
          <w:rStyle w:val="None"/>
          <w:rFonts w:ascii="Arial" w:hAnsi="Arial"/>
          <w:color w:val="auto"/>
          <w:sz w:val="24"/>
          <w:szCs w:val="24"/>
        </w:rPr>
        <w:t xml:space="preserve">’s full council.  The SILC could then bring this issue to the </w:t>
      </w:r>
      <w:r w:rsidR="007C38C9" w:rsidRPr="000A3323">
        <w:rPr>
          <w:rStyle w:val="None"/>
          <w:rFonts w:ascii="Arial" w:hAnsi="Arial"/>
          <w:color w:val="auto"/>
          <w:sz w:val="24"/>
          <w:szCs w:val="24"/>
        </w:rPr>
        <w:t xml:space="preserve">legal advocates in </w:t>
      </w:r>
      <w:r w:rsidR="00D032E4" w:rsidRPr="000A3323">
        <w:rPr>
          <w:rStyle w:val="None"/>
          <w:rFonts w:ascii="Arial" w:hAnsi="Arial"/>
          <w:color w:val="auto"/>
          <w:sz w:val="24"/>
          <w:szCs w:val="24"/>
        </w:rPr>
        <w:t>ADSD</w:t>
      </w:r>
      <w:r w:rsidR="000A3323" w:rsidRPr="000A3323">
        <w:rPr>
          <w:rStyle w:val="None"/>
          <w:rFonts w:ascii="Arial" w:hAnsi="Arial"/>
          <w:color w:val="auto"/>
          <w:sz w:val="24"/>
          <w:szCs w:val="24"/>
        </w:rPr>
        <w:t xml:space="preserve"> </w:t>
      </w:r>
      <w:r w:rsidR="005642B4" w:rsidRPr="000A3323">
        <w:rPr>
          <w:rStyle w:val="None"/>
          <w:rFonts w:ascii="Arial" w:hAnsi="Arial"/>
          <w:color w:val="auto"/>
          <w:sz w:val="24"/>
          <w:szCs w:val="24"/>
        </w:rPr>
        <w:t xml:space="preserve">because they are the ones who pushed for that supported </w:t>
      </w:r>
      <w:r w:rsidR="009E1B8F" w:rsidRPr="000A3323">
        <w:rPr>
          <w:rStyle w:val="None"/>
          <w:rFonts w:ascii="Arial" w:hAnsi="Arial"/>
          <w:color w:val="auto"/>
          <w:sz w:val="24"/>
          <w:szCs w:val="24"/>
        </w:rPr>
        <w:t>decision-making</w:t>
      </w:r>
      <w:r w:rsidR="005642B4" w:rsidRPr="000A3323">
        <w:rPr>
          <w:rStyle w:val="None"/>
          <w:rFonts w:ascii="Arial" w:hAnsi="Arial"/>
          <w:color w:val="auto"/>
          <w:sz w:val="24"/>
          <w:szCs w:val="24"/>
        </w:rPr>
        <w:t xml:space="preserve"> bill and maybe they could improve it or help push that forward through the so the school system has something in policy.</w:t>
      </w:r>
    </w:p>
    <w:p w14:paraId="21FA0718" w14:textId="77777777" w:rsidR="009E1B8F" w:rsidRPr="00212BDC" w:rsidRDefault="009E1B8F" w:rsidP="00AA5B4B">
      <w:pPr>
        <w:pStyle w:val="ListParagraph"/>
        <w:ind w:left="810"/>
        <w:rPr>
          <w:rStyle w:val="None"/>
          <w:rFonts w:ascii="Arial" w:hAnsi="Arial"/>
          <w:color w:val="auto"/>
          <w:sz w:val="24"/>
          <w:szCs w:val="24"/>
        </w:rPr>
      </w:pPr>
    </w:p>
    <w:p w14:paraId="2C14C8E4" w14:textId="778C5ED9" w:rsidR="003E2270" w:rsidRPr="00212BDC" w:rsidRDefault="009E1B8F" w:rsidP="000A3323">
      <w:pPr>
        <w:pStyle w:val="ListParagraph"/>
        <w:ind w:left="810"/>
        <w:rPr>
          <w:rStyle w:val="None"/>
          <w:rFonts w:ascii="Arial" w:hAnsi="Arial"/>
          <w:color w:val="auto"/>
          <w:sz w:val="24"/>
          <w:szCs w:val="24"/>
        </w:rPr>
      </w:pPr>
      <w:r w:rsidRPr="00212BDC">
        <w:rPr>
          <w:rStyle w:val="None"/>
          <w:rFonts w:ascii="Arial" w:hAnsi="Arial"/>
          <w:color w:val="auto"/>
          <w:sz w:val="24"/>
          <w:szCs w:val="24"/>
        </w:rPr>
        <w:t xml:space="preserve">Cindi Swanson: </w:t>
      </w:r>
      <w:r w:rsidR="003E2270" w:rsidRPr="00212BDC">
        <w:rPr>
          <w:rStyle w:val="None"/>
          <w:rFonts w:ascii="Arial" w:hAnsi="Arial"/>
          <w:color w:val="auto"/>
          <w:sz w:val="24"/>
          <w:szCs w:val="24"/>
        </w:rPr>
        <w:t>In Illinois it was a policy, it became a specific policy because parents didn't know they could do it.</w:t>
      </w:r>
      <w:r w:rsidR="000A3323" w:rsidRPr="00212BDC">
        <w:rPr>
          <w:rStyle w:val="None"/>
          <w:rFonts w:ascii="Arial" w:hAnsi="Arial"/>
          <w:color w:val="auto"/>
          <w:sz w:val="24"/>
          <w:szCs w:val="24"/>
        </w:rPr>
        <w:t xml:space="preserve"> </w:t>
      </w:r>
      <w:r w:rsidR="003E2270" w:rsidRPr="00212BDC">
        <w:rPr>
          <w:rStyle w:val="None"/>
          <w:rFonts w:ascii="Arial" w:hAnsi="Arial"/>
          <w:color w:val="auto"/>
          <w:sz w:val="24"/>
          <w:szCs w:val="24"/>
        </w:rPr>
        <w:t>Illinois schools must let students and families know the day the student turned 18.</w:t>
      </w:r>
    </w:p>
    <w:p w14:paraId="5E8F3764" w14:textId="77777777" w:rsidR="006D4156" w:rsidRPr="00212BDC" w:rsidRDefault="006D4156" w:rsidP="000A3323">
      <w:pPr>
        <w:pStyle w:val="ListParagraph"/>
        <w:ind w:left="810"/>
        <w:rPr>
          <w:rStyle w:val="None"/>
          <w:rFonts w:ascii="Arial" w:hAnsi="Arial"/>
          <w:color w:val="auto"/>
          <w:sz w:val="24"/>
          <w:szCs w:val="24"/>
        </w:rPr>
      </w:pPr>
    </w:p>
    <w:p w14:paraId="6A3A7E45" w14:textId="62C53A1B" w:rsidR="00477908" w:rsidRPr="00A07C39" w:rsidRDefault="00315715" w:rsidP="00212BDC">
      <w:pPr>
        <w:pStyle w:val="ListParagraph"/>
        <w:ind w:left="810"/>
        <w:rPr>
          <w:rStyle w:val="None"/>
          <w:rFonts w:ascii="Arial" w:hAnsi="Arial"/>
          <w:color w:val="auto"/>
          <w:sz w:val="24"/>
          <w:szCs w:val="24"/>
        </w:rPr>
      </w:pPr>
      <w:r w:rsidRPr="00212BDC">
        <w:rPr>
          <w:rStyle w:val="None"/>
          <w:rFonts w:ascii="Arial" w:hAnsi="Arial"/>
          <w:color w:val="auto"/>
          <w:sz w:val="24"/>
          <w:szCs w:val="24"/>
        </w:rPr>
        <w:t xml:space="preserve">Steven Cohen: </w:t>
      </w:r>
      <w:r w:rsidR="00382E61" w:rsidRPr="00212BDC">
        <w:rPr>
          <w:rStyle w:val="None"/>
          <w:rFonts w:ascii="Arial" w:hAnsi="Arial"/>
          <w:color w:val="auto"/>
          <w:sz w:val="24"/>
          <w:szCs w:val="24"/>
        </w:rPr>
        <w:t xml:space="preserve">He is waiting on a response from his assemblywoman </w:t>
      </w:r>
      <w:r w:rsidR="00212BDC" w:rsidRPr="00212BDC">
        <w:rPr>
          <w:rStyle w:val="None"/>
          <w:rFonts w:ascii="Arial" w:hAnsi="Arial"/>
          <w:color w:val="auto"/>
          <w:sz w:val="24"/>
          <w:szCs w:val="24"/>
        </w:rPr>
        <w:t>regarding</w:t>
      </w:r>
      <w:r w:rsidR="00382E61" w:rsidRPr="00212BDC">
        <w:rPr>
          <w:rStyle w:val="None"/>
          <w:rFonts w:ascii="Arial" w:hAnsi="Arial"/>
          <w:color w:val="auto"/>
          <w:sz w:val="24"/>
          <w:szCs w:val="24"/>
        </w:rPr>
        <w:t xml:space="preserve"> Supported Decision making </w:t>
      </w:r>
      <w:r w:rsidR="00212BDC" w:rsidRPr="00212BDC">
        <w:rPr>
          <w:rStyle w:val="None"/>
          <w:rFonts w:ascii="Arial" w:hAnsi="Arial"/>
          <w:color w:val="auto"/>
          <w:sz w:val="24"/>
          <w:szCs w:val="24"/>
        </w:rPr>
        <w:t>a</w:t>
      </w:r>
      <w:r w:rsidR="00382E61" w:rsidRPr="00212BDC">
        <w:rPr>
          <w:rStyle w:val="None"/>
          <w:rFonts w:ascii="Arial" w:hAnsi="Arial"/>
          <w:color w:val="auto"/>
          <w:sz w:val="24"/>
          <w:szCs w:val="24"/>
        </w:rPr>
        <w:t xml:space="preserve">s </w:t>
      </w:r>
      <w:r w:rsidR="00AD4E39" w:rsidRPr="00212BDC">
        <w:rPr>
          <w:rStyle w:val="None"/>
          <w:rFonts w:ascii="Arial" w:hAnsi="Arial"/>
          <w:color w:val="auto"/>
          <w:sz w:val="24"/>
          <w:szCs w:val="24"/>
        </w:rPr>
        <w:t>one</w:t>
      </w:r>
      <w:r w:rsidR="00382E61" w:rsidRPr="00212BDC">
        <w:rPr>
          <w:rStyle w:val="None"/>
          <w:rFonts w:ascii="Arial" w:hAnsi="Arial"/>
          <w:color w:val="auto"/>
          <w:sz w:val="24"/>
          <w:szCs w:val="24"/>
        </w:rPr>
        <w:t xml:space="preserve"> of the things </w:t>
      </w:r>
      <w:r w:rsidR="00AD4E39" w:rsidRPr="00212BDC">
        <w:rPr>
          <w:rStyle w:val="None"/>
          <w:rFonts w:ascii="Arial" w:hAnsi="Arial"/>
          <w:color w:val="auto"/>
          <w:sz w:val="24"/>
          <w:szCs w:val="24"/>
        </w:rPr>
        <w:t>he is</w:t>
      </w:r>
      <w:r w:rsidR="00382E61" w:rsidRPr="00212BDC">
        <w:rPr>
          <w:rStyle w:val="None"/>
          <w:rFonts w:ascii="Arial" w:hAnsi="Arial"/>
          <w:color w:val="auto"/>
          <w:sz w:val="24"/>
          <w:szCs w:val="24"/>
        </w:rPr>
        <w:t xml:space="preserve"> going to be seeking to correct next </w:t>
      </w:r>
      <w:r w:rsidR="00AD4E39" w:rsidRPr="00212BDC">
        <w:rPr>
          <w:rStyle w:val="None"/>
          <w:rFonts w:ascii="Arial" w:hAnsi="Arial"/>
          <w:color w:val="auto"/>
          <w:sz w:val="24"/>
          <w:szCs w:val="24"/>
        </w:rPr>
        <w:t xml:space="preserve">legislative </w:t>
      </w:r>
      <w:r w:rsidR="00382E61" w:rsidRPr="00212BDC">
        <w:rPr>
          <w:rStyle w:val="None"/>
          <w:rFonts w:ascii="Arial" w:hAnsi="Arial"/>
          <w:color w:val="auto"/>
          <w:sz w:val="24"/>
          <w:szCs w:val="24"/>
        </w:rPr>
        <w:t>session</w:t>
      </w:r>
      <w:r w:rsidR="00382E61" w:rsidRPr="00A07C39">
        <w:rPr>
          <w:rStyle w:val="None"/>
          <w:rFonts w:ascii="Arial" w:hAnsi="Arial"/>
          <w:color w:val="auto"/>
          <w:sz w:val="24"/>
          <w:szCs w:val="24"/>
        </w:rPr>
        <w:t>.</w:t>
      </w:r>
      <w:r w:rsidR="00212BDC" w:rsidRPr="00A07C39">
        <w:rPr>
          <w:rStyle w:val="None"/>
          <w:rFonts w:ascii="Arial" w:hAnsi="Arial"/>
          <w:color w:val="auto"/>
          <w:sz w:val="24"/>
          <w:szCs w:val="24"/>
        </w:rPr>
        <w:t xml:space="preserve">  O</w:t>
      </w:r>
      <w:r w:rsidR="00382E61" w:rsidRPr="00A07C39">
        <w:rPr>
          <w:rStyle w:val="None"/>
          <w:rFonts w:ascii="Arial" w:hAnsi="Arial"/>
          <w:color w:val="auto"/>
          <w:sz w:val="24"/>
          <w:szCs w:val="24"/>
        </w:rPr>
        <w:t xml:space="preserve">nce that happens </w:t>
      </w:r>
      <w:r w:rsidR="00AD4E39" w:rsidRPr="00A07C39">
        <w:rPr>
          <w:rStyle w:val="None"/>
          <w:rFonts w:ascii="Arial" w:hAnsi="Arial"/>
          <w:color w:val="auto"/>
          <w:sz w:val="24"/>
          <w:szCs w:val="24"/>
        </w:rPr>
        <w:t>he wi</w:t>
      </w:r>
      <w:r w:rsidR="00382E61" w:rsidRPr="00A07C39">
        <w:rPr>
          <w:rStyle w:val="None"/>
          <w:rFonts w:ascii="Arial" w:hAnsi="Arial"/>
          <w:color w:val="auto"/>
          <w:sz w:val="24"/>
          <w:szCs w:val="24"/>
        </w:rPr>
        <w:t>ll make that available for discussion.</w:t>
      </w:r>
    </w:p>
    <w:p w14:paraId="4B7F1B2C" w14:textId="77777777" w:rsidR="00E64565" w:rsidRPr="00A07C39" w:rsidRDefault="00E64565" w:rsidP="00382E61">
      <w:pPr>
        <w:pStyle w:val="ListParagraph"/>
        <w:ind w:left="810"/>
        <w:rPr>
          <w:rStyle w:val="None"/>
          <w:rFonts w:ascii="Arial" w:hAnsi="Arial"/>
          <w:color w:val="auto"/>
          <w:sz w:val="24"/>
          <w:szCs w:val="24"/>
        </w:rPr>
      </w:pPr>
    </w:p>
    <w:p w14:paraId="66FF678B" w14:textId="7C31B582" w:rsidR="00A070AA" w:rsidRPr="00A07C39" w:rsidRDefault="00A070AA" w:rsidP="006A1993">
      <w:pPr>
        <w:pStyle w:val="ListParagraph"/>
        <w:ind w:left="810"/>
        <w:rPr>
          <w:rStyle w:val="None"/>
          <w:rFonts w:ascii="Arial" w:hAnsi="Arial"/>
          <w:color w:val="auto"/>
          <w:sz w:val="24"/>
          <w:szCs w:val="24"/>
        </w:rPr>
      </w:pPr>
      <w:r w:rsidRPr="00A07C39">
        <w:rPr>
          <w:rStyle w:val="None"/>
          <w:rFonts w:ascii="Arial" w:hAnsi="Arial"/>
          <w:color w:val="auto"/>
          <w:sz w:val="24"/>
          <w:szCs w:val="24"/>
        </w:rPr>
        <w:t xml:space="preserve">One of the </w:t>
      </w:r>
      <w:r w:rsidR="00297E67" w:rsidRPr="00A07C39">
        <w:rPr>
          <w:rStyle w:val="None"/>
          <w:rFonts w:ascii="Arial" w:hAnsi="Arial"/>
          <w:color w:val="auto"/>
          <w:sz w:val="24"/>
          <w:szCs w:val="24"/>
        </w:rPr>
        <w:t>meeting materials</w:t>
      </w:r>
      <w:r w:rsidRPr="00A07C39">
        <w:rPr>
          <w:rStyle w:val="None"/>
          <w:rFonts w:ascii="Arial" w:hAnsi="Arial"/>
          <w:color w:val="auto"/>
          <w:sz w:val="24"/>
          <w:szCs w:val="24"/>
        </w:rPr>
        <w:t xml:space="preserve"> released that morning was a status report on </w:t>
      </w:r>
      <w:r w:rsidR="006A1993" w:rsidRPr="00A07C39">
        <w:rPr>
          <w:rStyle w:val="None"/>
          <w:rFonts w:ascii="Arial" w:hAnsi="Arial"/>
          <w:color w:val="auto"/>
          <w:sz w:val="24"/>
          <w:szCs w:val="24"/>
        </w:rPr>
        <w:t>most of</w:t>
      </w:r>
      <w:r w:rsidRPr="00A07C39">
        <w:rPr>
          <w:rStyle w:val="None"/>
          <w:rFonts w:ascii="Arial" w:hAnsi="Arial"/>
          <w:color w:val="auto"/>
          <w:sz w:val="24"/>
          <w:szCs w:val="24"/>
        </w:rPr>
        <w:t xml:space="preserve"> the bills that are on this </w:t>
      </w:r>
      <w:r w:rsidR="00297E67" w:rsidRPr="00A07C39">
        <w:rPr>
          <w:rStyle w:val="None"/>
          <w:rFonts w:ascii="Arial" w:hAnsi="Arial"/>
          <w:color w:val="auto"/>
          <w:sz w:val="24"/>
          <w:szCs w:val="24"/>
        </w:rPr>
        <w:t>agend</w:t>
      </w:r>
      <w:r w:rsidR="006A1993" w:rsidRPr="00A07C39">
        <w:rPr>
          <w:rStyle w:val="None"/>
          <w:rFonts w:ascii="Arial" w:hAnsi="Arial"/>
          <w:color w:val="auto"/>
          <w:sz w:val="24"/>
          <w:szCs w:val="24"/>
        </w:rPr>
        <w:t>a as</w:t>
      </w:r>
      <w:r w:rsidR="00A07C39" w:rsidRPr="00A07C39">
        <w:rPr>
          <w:rStyle w:val="None"/>
          <w:rFonts w:ascii="Arial" w:hAnsi="Arial"/>
          <w:color w:val="auto"/>
          <w:sz w:val="24"/>
          <w:szCs w:val="24"/>
        </w:rPr>
        <w:t xml:space="preserve"> well as</w:t>
      </w:r>
      <w:r w:rsidRPr="00A07C39">
        <w:rPr>
          <w:rStyle w:val="None"/>
          <w:rFonts w:ascii="Arial" w:hAnsi="Arial"/>
          <w:color w:val="auto"/>
          <w:sz w:val="24"/>
          <w:szCs w:val="24"/>
        </w:rPr>
        <w:t xml:space="preserve"> other bills as well that was from the DD Council.</w:t>
      </w:r>
    </w:p>
    <w:p w14:paraId="305D22D0" w14:textId="03C5782A" w:rsidR="00AE710B" w:rsidRDefault="00AE710B" w:rsidP="00A070AA">
      <w:pPr>
        <w:pStyle w:val="ListParagraph"/>
        <w:ind w:left="810"/>
        <w:rPr>
          <w:rStyle w:val="None"/>
          <w:rFonts w:ascii="Arial" w:hAnsi="Arial"/>
          <w:color w:val="auto"/>
          <w:sz w:val="24"/>
          <w:szCs w:val="24"/>
        </w:rPr>
      </w:pPr>
    </w:p>
    <w:p w14:paraId="0B4991C1" w14:textId="77777777" w:rsidR="00F03F2F" w:rsidRPr="00A07C39" w:rsidRDefault="00F03F2F" w:rsidP="00A070AA">
      <w:pPr>
        <w:pStyle w:val="ListParagraph"/>
        <w:ind w:left="810"/>
        <w:rPr>
          <w:rStyle w:val="None"/>
          <w:rFonts w:ascii="Arial" w:hAnsi="Arial"/>
          <w:color w:val="auto"/>
          <w:sz w:val="24"/>
          <w:szCs w:val="24"/>
        </w:rPr>
      </w:pPr>
    </w:p>
    <w:p w14:paraId="20FF380F" w14:textId="77777777" w:rsidR="00C77BB2" w:rsidRDefault="00C77BB2" w:rsidP="00C77BB2">
      <w:pPr>
        <w:pStyle w:val="ListParagraph"/>
        <w:ind w:left="810"/>
        <w:rPr>
          <w:rStyle w:val="None"/>
          <w:rFonts w:ascii="Arial" w:hAnsi="Arial"/>
          <w:sz w:val="24"/>
          <w:szCs w:val="24"/>
        </w:rPr>
      </w:pPr>
    </w:p>
    <w:p w14:paraId="442DE0FC" w14:textId="41E2485F" w:rsidR="000E2709" w:rsidRDefault="00EE5D3C">
      <w:pPr>
        <w:pStyle w:val="ListParagraph"/>
        <w:numPr>
          <w:ilvl w:val="0"/>
          <w:numId w:val="11"/>
        </w:numPr>
        <w:rPr>
          <w:rFonts w:ascii="Arial" w:hAnsi="Arial"/>
          <w:sz w:val="24"/>
          <w:szCs w:val="24"/>
        </w:rPr>
      </w:pPr>
      <w:r>
        <w:rPr>
          <w:rStyle w:val="None"/>
          <w:rFonts w:ascii="Arial" w:hAnsi="Arial"/>
          <w:sz w:val="24"/>
          <w:szCs w:val="24"/>
        </w:rPr>
        <w:t>Discussion Regarding Mental/Behavioral Health and/or Generic Health Care Bills from the 82</w:t>
      </w:r>
      <w:r>
        <w:rPr>
          <w:rStyle w:val="None"/>
          <w:rFonts w:ascii="Arial" w:hAnsi="Arial"/>
          <w:sz w:val="24"/>
          <w:szCs w:val="24"/>
          <w:vertAlign w:val="superscript"/>
        </w:rPr>
        <w:t xml:space="preserve">nd </w:t>
      </w:r>
      <w:r>
        <w:rPr>
          <w:rStyle w:val="None"/>
          <w:rFonts w:ascii="Arial" w:hAnsi="Arial"/>
          <w:sz w:val="24"/>
          <w:szCs w:val="24"/>
        </w:rPr>
        <w:t>Legislative Session</w:t>
      </w:r>
    </w:p>
    <w:p w14:paraId="2F1CF8BE" w14:textId="4150D4CF" w:rsidR="000E2709" w:rsidRPr="00227EF8" w:rsidRDefault="00EE5D3C">
      <w:pPr>
        <w:pStyle w:val="ListParagraph"/>
        <w:numPr>
          <w:ilvl w:val="0"/>
          <w:numId w:val="4"/>
        </w:numPr>
        <w:rPr>
          <w:rStyle w:val="None"/>
          <w:rFonts w:ascii="Arial" w:hAnsi="Arial"/>
          <w:sz w:val="24"/>
          <w:szCs w:val="24"/>
        </w:rPr>
      </w:pPr>
      <w:r>
        <w:rPr>
          <w:rStyle w:val="None"/>
          <w:rFonts w:ascii="Arial" w:hAnsi="Arial"/>
          <w:sz w:val="24"/>
          <w:szCs w:val="24"/>
        </w:rPr>
        <w:t>AB 37: Behavioral Health Workforce Development Center</w:t>
      </w:r>
      <w:r w:rsidR="00424B4F">
        <w:rPr>
          <w:rStyle w:val="None"/>
          <w:rFonts w:ascii="Arial" w:hAnsi="Arial"/>
          <w:sz w:val="24"/>
          <w:szCs w:val="24"/>
        </w:rPr>
        <w:t xml:space="preserve"> -</w:t>
      </w:r>
      <w:r w:rsidR="00227EF8" w:rsidRPr="00227EF8">
        <w:rPr>
          <w:rFonts w:ascii="Open Sans" w:hAnsi="Open Sans" w:cs="Open Sans"/>
          <w:color w:val="333333"/>
          <w:sz w:val="24"/>
          <w:szCs w:val="24"/>
          <w:shd w:val="clear" w:color="auto" w:fill="FFFFFF"/>
        </w:rPr>
        <w:t xml:space="preserve"> </w:t>
      </w:r>
      <w:r w:rsidR="00227EF8" w:rsidRPr="00EB1A1E">
        <w:rPr>
          <w:rFonts w:ascii="Arial" w:hAnsi="Arial"/>
          <w:color w:val="auto"/>
          <w:sz w:val="24"/>
          <w:szCs w:val="24"/>
        </w:rPr>
        <w:t>Authorizes the establishment of the Behavioral Health Workforce Development Center of Nevada. </w:t>
      </w:r>
      <w:r w:rsidR="00424B4F" w:rsidRPr="00EB1A1E">
        <w:rPr>
          <w:rStyle w:val="None"/>
          <w:rFonts w:ascii="Arial" w:hAnsi="Arial"/>
          <w:color w:val="auto"/>
          <w:sz w:val="24"/>
          <w:szCs w:val="24"/>
        </w:rPr>
        <w:t xml:space="preserve"> </w:t>
      </w:r>
    </w:p>
    <w:p w14:paraId="6F44EDC8" w14:textId="119C01C4" w:rsidR="00227EF8" w:rsidRDefault="00000000" w:rsidP="00227EF8">
      <w:pPr>
        <w:pStyle w:val="ListParagraph"/>
        <w:ind w:left="2160"/>
        <w:rPr>
          <w:rFonts w:ascii="Arial" w:hAnsi="Arial"/>
          <w:sz w:val="24"/>
          <w:szCs w:val="24"/>
        </w:rPr>
      </w:pPr>
      <w:hyperlink r:id="rId44" w:history="1">
        <w:r w:rsidR="00064CC3" w:rsidRPr="00064CC3">
          <w:rPr>
            <w:rFonts w:ascii="Times New Roman" w:hAnsi="Times New Roman" w:cs="Times New Roman"/>
            <w:color w:val="0000FF"/>
            <w:sz w:val="24"/>
            <w:szCs w:val="24"/>
            <w:u w:val="single"/>
          </w:rPr>
          <w:t>AB37 Text (state.nv.us)</w:t>
        </w:r>
      </w:hyperlink>
    </w:p>
    <w:p w14:paraId="057F58A9" w14:textId="3740DD62" w:rsidR="000E2709" w:rsidRPr="001977DB" w:rsidRDefault="00EE5D3C">
      <w:pPr>
        <w:pStyle w:val="ListParagraph"/>
        <w:numPr>
          <w:ilvl w:val="0"/>
          <w:numId w:val="4"/>
        </w:numPr>
        <w:rPr>
          <w:rFonts w:ascii="Arial" w:hAnsi="Arial"/>
          <w:sz w:val="24"/>
          <w:szCs w:val="24"/>
        </w:rPr>
      </w:pPr>
      <w:r>
        <w:rPr>
          <w:rStyle w:val="None"/>
          <w:rFonts w:ascii="Arial" w:hAnsi="Arial"/>
          <w:sz w:val="24"/>
          <w:szCs w:val="24"/>
        </w:rPr>
        <w:t>AB 100: Family Caregiver Program</w:t>
      </w:r>
      <w:r w:rsidR="00064CC3">
        <w:rPr>
          <w:rStyle w:val="None"/>
          <w:rFonts w:ascii="Arial" w:hAnsi="Arial"/>
          <w:sz w:val="24"/>
          <w:szCs w:val="24"/>
        </w:rPr>
        <w:t xml:space="preserve"> - </w:t>
      </w:r>
      <w:r w:rsidR="001977DB" w:rsidRPr="00EB1A1E">
        <w:rPr>
          <w:rFonts w:ascii="Arial" w:hAnsi="Arial"/>
          <w:color w:val="auto"/>
          <w:sz w:val="24"/>
          <w:szCs w:val="24"/>
        </w:rPr>
        <w:t>Provides for certain assessments relating to caregivers.</w:t>
      </w:r>
    </w:p>
    <w:p w14:paraId="54A2E214" w14:textId="5BD5432F" w:rsidR="001977DB" w:rsidRDefault="00000000" w:rsidP="001977DB">
      <w:pPr>
        <w:pStyle w:val="ListParagraph"/>
        <w:ind w:left="2160"/>
        <w:rPr>
          <w:rFonts w:ascii="Arial" w:hAnsi="Arial"/>
          <w:sz w:val="24"/>
          <w:szCs w:val="24"/>
        </w:rPr>
      </w:pPr>
      <w:hyperlink r:id="rId45" w:history="1">
        <w:r w:rsidR="00CF7AD7" w:rsidRPr="00CF7AD7">
          <w:rPr>
            <w:rFonts w:ascii="Times New Roman" w:hAnsi="Times New Roman" w:cs="Times New Roman"/>
            <w:color w:val="0000FF"/>
            <w:sz w:val="24"/>
            <w:szCs w:val="24"/>
            <w:u w:val="single"/>
          </w:rPr>
          <w:t>AB100 Text (state.nv.us)</w:t>
        </w:r>
      </w:hyperlink>
    </w:p>
    <w:p w14:paraId="0178F163" w14:textId="710FD583" w:rsidR="000E2709" w:rsidRPr="00EB2CB9" w:rsidRDefault="00EE5D3C">
      <w:pPr>
        <w:pStyle w:val="ListParagraph"/>
        <w:numPr>
          <w:ilvl w:val="0"/>
          <w:numId w:val="4"/>
        </w:numPr>
        <w:rPr>
          <w:rFonts w:ascii="Arial" w:hAnsi="Arial"/>
          <w:sz w:val="24"/>
          <w:szCs w:val="24"/>
        </w:rPr>
      </w:pPr>
      <w:r>
        <w:rPr>
          <w:rStyle w:val="None"/>
          <w:rFonts w:ascii="Arial" w:hAnsi="Arial"/>
          <w:sz w:val="24"/>
          <w:szCs w:val="24"/>
        </w:rPr>
        <w:t>AB 116: Down's Syndrome Information Act</w:t>
      </w:r>
      <w:r w:rsidR="00CF7AD7">
        <w:rPr>
          <w:rStyle w:val="None"/>
          <w:rFonts w:ascii="Arial" w:hAnsi="Arial"/>
          <w:sz w:val="24"/>
          <w:szCs w:val="24"/>
        </w:rPr>
        <w:t xml:space="preserve"> - </w:t>
      </w:r>
      <w:r w:rsidR="00EB2CB9" w:rsidRPr="00EB1A1E">
        <w:rPr>
          <w:rFonts w:ascii="Arial" w:hAnsi="Arial"/>
          <w:color w:val="auto"/>
          <w:sz w:val="24"/>
          <w:szCs w:val="24"/>
        </w:rPr>
        <w:t>Requires the provision of information and referrals concerning Down syndrome under certain circumstances.</w:t>
      </w:r>
    </w:p>
    <w:p w14:paraId="6FF9AD43" w14:textId="7BACA9DD" w:rsidR="00EB2CB9" w:rsidRDefault="00000000" w:rsidP="00EB2CB9">
      <w:pPr>
        <w:pStyle w:val="ListParagraph"/>
        <w:ind w:left="2160"/>
        <w:rPr>
          <w:rFonts w:ascii="Arial" w:hAnsi="Arial"/>
          <w:sz w:val="24"/>
          <w:szCs w:val="24"/>
        </w:rPr>
      </w:pPr>
      <w:hyperlink r:id="rId46" w:history="1">
        <w:r w:rsidR="00F23BAC" w:rsidRPr="00F23BAC">
          <w:rPr>
            <w:rFonts w:ascii="Times New Roman" w:hAnsi="Times New Roman" w:cs="Times New Roman"/>
            <w:color w:val="0000FF"/>
            <w:sz w:val="24"/>
            <w:szCs w:val="24"/>
            <w:u w:val="single"/>
          </w:rPr>
          <w:t>AB116 Text (state.nv.us)</w:t>
        </w:r>
      </w:hyperlink>
    </w:p>
    <w:p w14:paraId="17D119F7" w14:textId="63F9D42E" w:rsidR="000E2709" w:rsidRPr="00BF2329" w:rsidRDefault="00EE5D3C">
      <w:pPr>
        <w:pStyle w:val="ListParagraph"/>
        <w:numPr>
          <w:ilvl w:val="0"/>
          <w:numId w:val="4"/>
        </w:numPr>
        <w:rPr>
          <w:rFonts w:ascii="Arial" w:hAnsi="Arial"/>
          <w:sz w:val="24"/>
          <w:szCs w:val="24"/>
        </w:rPr>
      </w:pPr>
      <w:r>
        <w:rPr>
          <w:rStyle w:val="None"/>
          <w:rFonts w:ascii="Arial" w:hAnsi="Arial"/>
          <w:sz w:val="24"/>
          <w:szCs w:val="24"/>
        </w:rPr>
        <w:t>AB 414: Health Care Power of Attorney</w:t>
      </w:r>
      <w:r w:rsidR="00F23BAC">
        <w:rPr>
          <w:rStyle w:val="None"/>
          <w:rFonts w:ascii="Arial" w:hAnsi="Arial"/>
          <w:sz w:val="24"/>
          <w:szCs w:val="24"/>
        </w:rPr>
        <w:t xml:space="preserve"> - </w:t>
      </w:r>
      <w:r w:rsidR="00BF2329" w:rsidRPr="00EB1A1E">
        <w:rPr>
          <w:rFonts w:ascii="Arial" w:hAnsi="Arial"/>
          <w:color w:val="auto"/>
          <w:sz w:val="24"/>
          <w:szCs w:val="24"/>
        </w:rPr>
        <w:t>Revises provisions governing powers of attorney.</w:t>
      </w:r>
      <w:r w:rsidR="00F52BC2">
        <w:rPr>
          <w:rFonts w:ascii="Arial" w:hAnsi="Arial"/>
          <w:color w:val="auto"/>
          <w:sz w:val="24"/>
          <w:szCs w:val="24"/>
        </w:rPr>
        <w:t xml:space="preserve"> </w:t>
      </w:r>
      <w:r w:rsidR="00A71937" w:rsidRPr="00A71937">
        <w:rPr>
          <w:rFonts w:ascii="Arial" w:hAnsi="Arial"/>
          <w:color w:val="auto"/>
          <w:sz w:val="24"/>
          <w:szCs w:val="24"/>
        </w:rPr>
        <w:t xml:space="preserve">That was </w:t>
      </w:r>
      <w:r w:rsidR="007F3814" w:rsidRPr="00A71937">
        <w:rPr>
          <w:rFonts w:ascii="Arial" w:hAnsi="Arial"/>
          <w:color w:val="auto"/>
          <w:sz w:val="24"/>
          <w:szCs w:val="24"/>
        </w:rPr>
        <w:t>clean</w:t>
      </w:r>
      <w:r w:rsidR="00A71937" w:rsidRPr="00A71937">
        <w:rPr>
          <w:rFonts w:ascii="Arial" w:hAnsi="Arial"/>
          <w:color w:val="auto"/>
          <w:sz w:val="24"/>
          <w:szCs w:val="24"/>
        </w:rPr>
        <w:t xml:space="preserve"> up language to healthcare power of attorney document </w:t>
      </w:r>
      <w:r w:rsidR="00E8726E">
        <w:rPr>
          <w:rFonts w:ascii="Arial" w:hAnsi="Arial"/>
          <w:color w:val="auto"/>
          <w:sz w:val="24"/>
          <w:szCs w:val="24"/>
        </w:rPr>
        <w:t xml:space="preserve">for </w:t>
      </w:r>
      <w:r w:rsidR="00A71937" w:rsidRPr="00A71937">
        <w:rPr>
          <w:rFonts w:ascii="Arial" w:hAnsi="Arial"/>
          <w:color w:val="auto"/>
          <w:sz w:val="24"/>
          <w:szCs w:val="24"/>
        </w:rPr>
        <w:t>more pla</w:t>
      </w:r>
      <w:r w:rsidR="00A71937">
        <w:rPr>
          <w:rFonts w:ascii="Arial" w:hAnsi="Arial"/>
          <w:color w:val="auto"/>
          <w:sz w:val="24"/>
          <w:szCs w:val="24"/>
        </w:rPr>
        <w:t>i</w:t>
      </w:r>
      <w:r w:rsidR="00A71937" w:rsidRPr="00A71937">
        <w:rPr>
          <w:rFonts w:ascii="Arial" w:hAnsi="Arial"/>
          <w:color w:val="auto"/>
          <w:sz w:val="24"/>
          <w:szCs w:val="24"/>
        </w:rPr>
        <w:t>n language for folks to understand it.</w:t>
      </w:r>
    </w:p>
    <w:p w14:paraId="7571403E" w14:textId="772B3AD6" w:rsidR="00BF2329" w:rsidRDefault="00000000" w:rsidP="00BF2329">
      <w:pPr>
        <w:pStyle w:val="ListParagraph"/>
        <w:ind w:left="2160"/>
        <w:rPr>
          <w:rFonts w:ascii="Arial" w:hAnsi="Arial"/>
          <w:sz w:val="24"/>
          <w:szCs w:val="24"/>
        </w:rPr>
      </w:pPr>
      <w:hyperlink r:id="rId47" w:history="1">
        <w:r w:rsidR="002779C6" w:rsidRPr="002779C6">
          <w:rPr>
            <w:rFonts w:ascii="Times New Roman" w:hAnsi="Times New Roman" w:cs="Times New Roman"/>
            <w:color w:val="0000FF"/>
            <w:sz w:val="24"/>
            <w:szCs w:val="24"/>
            <w:u w:val="single"/>
          </w:rPr>
          <w:t>AB414 Text (state.nv.us)</w:t>
        </w:r>
      </w:hyperlink>
    </w:p>
    <w:p w14:paraId="4BDDD8A5" w14:textId="04BA24DA" w:rsidR="000E2709" w:rsidRPr="008A2C2D" w:rsidRDefault="00EE5D3C">
      <w:pPr>
        <w:pStyle w:val="ListParagraph"/>
        <w:numPr>
          <w:ilvl w:val="0"/>
          <w:numId w:val="4"/>
        </w:numPr>
        <w:rPr>
          <w:rFonts w:ascii="Arial" w:hAnsi="Arial"/>
          <w:sz w:val="24"/>
          <w:szCs w:val="24"/>
        </w:rPr>
      </w:pPr>
      <w:r>
        <w:rPr>
          <w:rStyle w:val="None"/>
          <w:rFonts w:ascii="Arial" w:hAnsi="Arial"/>
          <w:sz w:val="24"/>
          <w:szCs w:val="24"/>
        </w:rPr>
        <w:t>SB 237: Crisis Intervention Hotline (Mental Health 988)</w:t>
      </w:r>
      <w:r w:rsidR="002779C6">
        <w:rPr>
          <w:rStyle w:val="None"/>
          <w:rFonts w:ascii="Arial" w:hAnsi="Arial"/>
          <w:sz w:val="24"/>
          <w:szCs w:val="24"/>
        </w:rPr>
        <w:t xml:space="preserve"> - </w:t>
      </w:r>
      <w:r w:rsidR="009A6106" w:rsidRPr="00EB1A1E">
        <w:rPr>
          <w:rFonts w:ascii="Arial" w:hAnsi="Arial"/>
          <w:color w:val="auto"/>
          <w:sz w:val="24"/>
          <w:szCs w:val="24"/>
        </w:rPr>
        <w:t>Revises provisions relating to crisis intervention</w:t>
      </w:r>
    </w:p>
    <w:p w14:paraId="0E30EAEE" w14:textId="42A6FE9C" w:rsidR="008A2C2D" w:rsidRDefault="00000000" w:rsidP="008A2C2D">
      <w:pPr>
        <w:pStyle w:val="ListParagraph"/>
        <w:ind w:left="2160"/>
        <w:rPr>
          <w:rFonts w:ascii="Arial" w:hAnsi="Arial"/>
          <w:sz w:val="24"/>
          <w:szCs w:val="24"/>
        </w:rPr>
      </w:pPr>
      <w:hyperlink r:id="rId48" w:history="1">
        <w:r w:rsidR="008A2C2D" w:rsidRPr="008A2C2D">
          <w:rPr>
            <w:rFonts w:ascii="Times New Roman" w:hAnsi="Times New Roman" w:cs="Times New Roman"/>
            <w:color w:val="0000FF"/>
            <w:sz w:val="24"/>
            <w:szCs w:val="24"/>
            <w:u w:val="single"/>
          </w:rPr>
          <w:t>SB237 Text (state.nv.us)</w:t>
        </w:r>
      </w:hyperlink>
    </w:p>
    <w:p w14:paraId="18CD14F6" w14:textId="77777777" w:rsidR="000E2709" w:rsidRDefault="00EE5D3C">
      <w:pPr>
        <w:pStyle w:val="ListParagraph"/>
        <w:ind w:left="1440"/>
        <w:rPr>
          <w:rStyle w:val="None"/>
          <w:rFonts w:ascii="Arial Unicode MS" w:hAnsi="Arial Unicode MS"/>
          <w:sz w:val="24"/>
          <w:szCs w:val="24"/>
        </w:rPr>
      </w:pPr>
      <w:r>
        <w:rPr>
          <w:rStyle w:val="None"/>
          <w:rFonts w:ascii="Arial" w:hAnsi="Arial"/>
          <w:sz w:val="24"/>
          <w:szCs w:val="24"/>
        </w:rPr>
        <w:t>Steven Cohen, Subcommittee Chair</w:t>
      </w:r>
    </w:p>
    <w:p w14:paraId="0EA9E974" w14:textId="77777777" w:rsidR="000E2709" w:rsidRDefault="000E2709">
      <w:pPr>
        <w:pStyle w:val="ListParagraph"/>
        <w:ind w:left="1440"/>
        <w:rPr>
          <w:rStyle w:val="None"/>
          <w:rFonts w:ascii="Arial" w:eastAsia="Arial" w:hAnsi="Arial" w:cs="Arial"/>
        </w:rPr>
      </w:pPr>
    </w:p>
    <w:p w14:paraId="5486B78D" w14:textId="59F927C7" w:rsidR="00816074" w:rsidRPr="00F03F2F" w:rsidRDefault="00816074" w:rsidP="00816074">
      <w:pPr>
        <w:pStyle w:val="ListParagraph"/>
        <w:ind w:left="810"/>
        <w:rPr>
          <w:rStyle w:val="None"/>
          <w:rFonts w:ascii="Arial" w:hAnsi="Arial"/>
          <w:color w:val="auto"/>
          <w:sz w:val="24"/>
          <w:szCs w:val="24"/>
        </w:rPr>
      </w:pPr>
      <w:r w:rsidRPr="00F03F2F">
        <w:rPr>
          <w:rStyle w:val="None"/>
          <w:rFonts w:ascii="Arial" w:hAnsi="Arial"/>
          <w:color w:val="auto"/>
          <w:sz w:val="24"/>
          <w:szCs w:val="24"/>
        </w:rPr>
        <w:t xml:space="preserve">Steven Cohen: </w:t>
      </w:r>
      <w:r w:rsidR="00662FEE" w:rsidRPr="00F03F2F">
        <w:rPr>
          <w:rStyle w:val="None"/>
          <w:rFonts w:ascii="Arial" w:hAnsi="Arial"/>
          <w:color w:val="auto"/>
          <w:sz w:val="24"/>
          <w:szCs w:val="24"/>
        </w:rPr>
        <w:t>The</w:t>
      </w:r>
      <w:r w:rsidR="00F03F2F" w:rsidRPr="00F03F2F">
        <w:rPr>
          <w:rStyle w:val="None"/>
          <w:rFonts w:ascii="Arial" w:hAnsi="Arial"/>
          <w:color w:val="auto"/>
          <w:sz w:val="24"/>
          <w:szCs w:val="24"/>
        </w:rPr>
        <w:t>se are part of a meeting material for the meeting</w:t>
      </w:r>
      <w:r w:rsidR="0016112A" w:rsidRPr="00F03F2F">
        <w:rPr>
          <w:rStyle w:val="None"/>
          <w:rFonts w:ascii="Arial" w:hAnsi="Arial"/>
          <w:color w:val="auto"/>
          <w:sz w:val="24"/>
          <w:szCs w:val="24"/>
        </w:rPr>
        <w:t>.</w:t>
      </w:r>
    </w:p>
    <w:p w14:paraId="5CAF9F50" w14:textId="77777777" w:rsidR="00816074" w:rsidRPr="00F03F2F" w:rsidRDefault="00816074" w:rsidP="00816074">
      <w:pPr>
        <w:pStyle w:val="ListParagraph"/>
        <w:ind w:left="810"/>
        <w:rPr>
          <w:rStyle w:val="None"/>
          <w:rFonts w:ascii="Arial" w:hAnsi="Arial"/>
          <w:color w:val="auto"/>
          <w:sz w:val="24"/>
          <w:szCs w:val="24"/>
        </w:rPr>
      </w:pPr>
    </w:p>
    <w:p w14:paraId="276DB094" w14:textId="4F3C705E" w:rsidR="000E2709" w:rsidRPr="00F03F2F" w:rsidRDefault="00EE5D3C">
      <w:pPr>
        <w:pStyle w:val="ListParagraph"/>
        <w:numPr>
          <w:ilvl w:val="0"/>
          <w:numId w:val="12"/>
        </w:numPr>
        <w:rPr>
          <w:rFonts w:ascii="Arial" w:hAnsi="Arial"/>
          <w:color w:val="auto"/>
          <w:sz w:val="24"/>
          <w:szCs w:val="24"/>
        </w:rPr>
      </w:pPr>
      <w:r w:rsidRPr="00F03F2F">
        <w:rPr>
          <w:rStyle w:val="None"/>
          <w:rFonts w:ascii="Arial" w:hAnsi="Arial"/>
          <w:color w:val="auto"/>
          <w:sz w:val="24"/>
          <w:szCs w:val="24"/>
        </w:rPr>
        <w:t>Discussion Regarding Community Integration and/or Social Services Bills from the 82</w:t>
      </w:r>
      <w:r w:rsidRPr="00F03F2F">
        <w:rPr>
          <w:rStyle w:val="None"/>
          <w:rFonts w:ascii="Arial" w:hAnsi="Arial"/>
          <w:color w:val="auto"/>
          <w:sz w:val="24"/>
          <w:szCs w:val="24"/>
          <w:vertAlign w:val="superscript"/>
        </w:rPr>
        <w:t>nd</w:t>
      </w:r>
      <w:r w:rsidRPr="00F03F2F">
        <w:rPr>
          <w:rStyle w:val="None"/>
          <w:rFonts w:ascii="Arial" w:hAnsi="Arial"/>
          <w:color w:val="auto"/>
          <w:sz w:val="24"/>
          <w:szCs w:val="24"/>
        </w:rPr>
        <w:t xml:space="preserve">                  Legislative Session</w:t>
      </w:r>
    </w:p>
    <w:p w14:paraId="361BE267" w14:textId="5AFA7742" w:rsidR="000E2709" w:rsidRPr="00F03F2F" w:rsidRDefault="00EE5D3C">
      <w:pPr>
        <w:pStyle w:val="ListParagraph"/>
        <w:numPr>
          <w:ilvl w:val="0"/>
          <w:numId w:val="4"/>
        </w:numPr>
        <w:rPr>
          <w:rFonts w:ascii="Arial" w:hAnsi="Arial"/>
          <w:color w:val="auto"/>
          <w:sz w:val="24"/>
          <w:szCs w:val="24"/>
        </w:rPr>
      </w:pPr>
      <w:r w:rsidRPr="00F03F2F">
        <w:rPr>
          <w:rStyle w:val="None"/>
          <w:rFonts w:ascii="Arial" w:hAnsi="Arial"/>
          <w:color w:val="auto"/>
          <w:sz w:val="24"/>
          <w:szCs w:val="24"/>
        </w:rPr>
        <w:t>AB 133: Driver’s License/Registration Disability Designation</w:t>
      </w:r>
      <w:r w:rsidR="008A2C2D" w:rsidRPr="00F03F2F">
        <w:rPr>
          <w:rStyle w:val="None"/>
          <w:rFonts w:ascii="Arial" w:hAnsi="Arial"/>
          <w:color w:val="auto"/>
          <w:sz w:val="24"/>
          <w:szCs w:val="24"/>
        </w:rPr>
        <w:t xml:space="preserve"> - </w:t>
      </w:r>
      <w:r w:rsidR="001C7BDF" w:rsidRPr="00F03F2F">
        <w:rPr>
          <w:rFonts w:ascii="Arial" w:hAnsi="Arial"/>
          <w:color w:val="auto"/>
          <w:sz w:val="24"/>
          <w:szCs w:val="24"/>
        </w:rPr>
        <w:t>Revises provisions relating to drivers' licenses.</w:t>
      </w:r>
    </w:p>
    <w:p w14:paraId="05DEC8E7" w14:textId="282015C1" w:rsidR="001C7BDF" w:rsidRPr="00F03F2F" w:rsidRDefault="00000000" w:rsidP="001C7BDF">
      <w:pPr>
        <w:pStyle w:val="ListParagraph"/>
        <w:ind w:left="2160"/>
        <w:rPr>
          <w:rFonts w:ascii="Arial" w:hAnsi="Arial"/>
          <w:color w:val="0000FF"/>
          <w:sz w:val="24"/>
          <w:szCs w:val="24"/>
        </w:rPr>
      </w:pPr>
      <w:hyperlink r:id="rId49" w:history="1">
        <w:r w:rsidR="00F16365" w:rsidRPr="00F03F2F">
          <w:rPr>
            <w:rFonts w:ascii="Times New Roman" w:hAnsi="Times New Roman" w:cs="Times New Roman"/>
            <w:color w:val="0000FF"/>
            <w:sz w:val="24"/>
            <w:szCs w:val="24"/>
            <w:u w:val="single"/>
          </w:rPr>
          <w:t>AB133 Text (state.nv.us)</w:t>
        </w:r>
      </w:hyperlink>
    </w:p>
    <w:p w14:paraId="66C94B94" w14:textId="72AC04CD" w:rsidR="000E2709" w:rsidRPr="00F03F2F" w:rsidRDefault="00EE5D3C">
      <w:pPr>
        <w:pStyle w:val="ListParagraph"/>
        <w:numPr>
          <w:ilvl w:val="0"/>
          <w:numId w:val="4"/>
        </w:numPr>
        <w:rPr>
          <w:rFonts w:ascii="Arial" w:hAnsi="Arial"/>
          <w:color w:val="auto"/>
          <w:sz w:val="24"/>
          <w:szCs w:val="24"/>
        </w:rPr>
      </w:pPr>
      <w:r w:rsidRPr="00F03F2F">
        <w:rPr>
          <w:rStyle w:val="None"/>
          <w:rFonts w:ascii="Arial" w:hAnsi="Arial"/>
          <w:color w:val="auto"/>
          <w:sz w:val="24"/>
          <w:szCs w:val="24"/>
        </w:rPr>
        <w:t>AB 135: Homelessness Vital Records Access</w:t>
      </w:r>
      <w:r w:rsidR="00F16365" w:rsidRPr="00F03F2F">
        <w:rPr>
          <w:rStyle w:val="None"/>
          <w:rFonts w:ascii="Arial" w:hAnsi="Arial"/>
          <w:color w:val="auto"/>
          <w:sz w:val="24"/>
          <w:szCs w:val="24"/>
        </w:rPr>
        <w:t xml:space="preserve"> - </w:t>
      </w:r>
      <w:r w:rsidR="00044B6A" w:rsidRPr="00F03F2F">
        <w:rPr>
          <w:rFonts w:ascii="Arial" w:hAnsi="Arial"/>
          <w:color w:val="auto"/>
          <w:sz w:val="24"/>
          <w:szCs w:val="24"/>
        </w:rPr>
        <w:t>Revises provisions relating to homelessness.</w:t>
      </w:r>
    </w:p>
    <w:p w14:paraId="10F23047" w14:textId="4AEB2563" w:rsidR="00044B6A" w:rsidRPr="00F03F2F" w:rsidRDefault="00000000" w:rsidP="00044B6A">
      <w:pPr>
        <w:pStyle w:val="ListParagraph"/>
        <w:ind w:left="2160"/>
        <w:rPr>
          <w:rFonts w:ascii="Arial" w:hAnsi="Arial"/>
          <w:color w:val="0000FF"/>
          <w:sz w:val="24"/>
          <w:szCs w:val="24"/>
        </w:rPr>
      </w:pPr>
      <w:hyperlink r:id="rId50" w:history="1">
        <w:r w:rsidR="002637B6" w:rsidRPr="00F03F2F">
          <w:rPr>
            <w:rFonts w:ascii="Times New Roman" w:hAnsi="Times New Roman" w:cs="Times New Roman"/>
            <w:color w:val="0000FF"/>
            <w:sz w:val="24"/>
            <w:szCs w:val="24"/>
            <w:u w:val="single"/>
          </w:rPr>
          <w:t>AB135 Text (state.nv.us)</w:t>
        </w:r>
      </w:hyperlink>
    </w:p>
    <w:p w14:paraId="53655584" w14:textId="45B5F61C" w:rsidR="000E2709" w:rsidRPr="00F03F2F" w:rsidRDefault="00EE5D3C">
      <w:pPr>
        <w:pStyle w:val="ListParagraph"/>
        <w:numPr>
          <w:ilvl w:val="0"/>
          <w:numId w:val="4"/>
        </w:numPr>
        <w:rPr>
          <w:rFonts w:ascii="Arial" w:hAnsi="Arial"/>
          <w:color w:val="auto"/>
          <w:sz w:val="24"/>
          <w:szCs w:val="24"/>
        </w:rPr>
      </w:pPr>
      <w:r w:rsidRPr="00F03F2F">
        <w:rPr>
          <w:rStyle w:val="None"/>
          <w:rFonts w:ascii="Arial" w:hAnsi="Arial"/>
          <w:color w:val="auto"/>
          <w:sz w:val="24"/>
          <w:szCs w:val="24"/>
        </w:rPr>
        <w:t>AB 161: Driver’s License/Registration Disability Designation</w:t>
      </w:r>
      <w:r w:rsidR="002637B6" w:rsidRPr="00F03F2F">
        <w:rPr>
          <w:rStyle w:val="None"/>
          <w:rFonts w:ascii="Arial" w:hAnsi="Arial"/>
          <w:color w:val="auto"/>
          <w:sz w:val="24"/>
          <w:szCs w:val="24"/>
        </w:rPr>
        <w:t xml:space="preserve"> - </w:t>
      </w:r>
      <w:r w:rsidR="005E6E0A" w:rsidRPr="00F03F2F">
        <w:rPr>
          <w:rFonts w:ascii="Arial" w:hAnsi="Arial"/>
          <w:color w:val="auto"/>
          <w:sz w:val="24"/>
          <w:szCs w:val="24"/>
        </w:rPr>
        <w:t>Revises provisions governing the identification of persons.</w:t>
      </w:r>
    </w:p>
    <w:p w14:paraId="6212029A" w14:textId="66437A6C" w:rsidR="0011192F" w:rsidRPr="00F03F2F" w:rsidRDefault="00000000" w:rsidP="0011192F">
      <w:pPr>
        <w:pStyle w:val="ListParagraph"/>
        <w:ind w:left="2160"/>
        <w:rPr>
          <w:rFonts w:ascii="Arial" w:hAnsi="Arial"/>
          <w:color w:val="0000FF"/>
          <w:sz w:val="24"/>
          <w:szCs w:val="24"/>
        </w:rPr>
      </w:pPr>
      <w:hyperlink r:id="rId51" w:history="1">
        <w:r w:rsidR="00147128" w:rsidRPr="00F03F2F">
          <w:rPr>
            <w:rFonts w:ascii="Times New Roman" w:hAnsi="Times New Roman" w:cs="Times New Roman"/>
            <w:color w:val="0000FF"/>
            <w:sz w:val="24"/>
            <w:szCs w:val="24"/>
            <w:u w:val="single"/>
          </w:rPr>
          <w:t>AB161 Text (state.nv.us)</w:t>
        </w:r>
      </w:hyperlink>
    </w:p>
    <w:p w14:paraId="718E803E" w14:textId="4F74ADB4" w:rsidR="000E2709" w:rsidRPr="00F03F2F" w:rsidRDefault="00EE5D3C">
      <w:pPr>
        <w:pStyle w:val="ListParagraph"/>
        <w:numPr>
          <w:ilvl w:val="0"/>
          <w:numId w:val="4"/>
        </w:numPr>
        <w:rPr>
          <w:rFonts w:ascii="Arial" w:hAnsi="Arial"/>
          <w:color w:val="auto"/>
          <w:sz w:val="24"/>
          <w:szCs w:val="24"/>
        </w:rPr>
      </w:pPr>
      <w:r w:rsidRPr="00F03F2F">
        <w:rPr>
          <w:rStyle w:val="None"/>
          <w:rFonts w:ascii="Arial" w:hAnsi="Arial"/>
          <w:color w:val="auto"/>
          <w:sz w:val="24"/>
          <w:szCs w:val="24"/>
        </w:rPr>
        <w:t>AB 195: Inmate Integration Driver's License Access</w:t>
      </w:r>
      <w:r w:rsidR="00147128" w:rsidRPr="00F03F2F">
        <w:rPr>
          <w:rStyle w:val="None"/>
          <w:rFonts w:ascii="Arial" w:hAnsi="Arial"/>
          <w:color w:val="auto"/>
          <w:sz w:val="24"/>
          <w:szCs w:val="24"/>
        </w:rPr>
        <w:t xml:space="preserve"> - </w:t>
      </w:r>
      <w:r w:rsidR="006B04DD" w:rsidRPr="00F03F2F">
        <w:rPr>
          <w:rFonts w:ascii="Arial" w:hAnsi="Arial"/>
          <w:color w:val="auto"/>
          <w:sz w:val="24"/>
          <w:szCs w:val="24"/>
        </w:rPr>
        <w:t>Revises provisions governing certain fees for drivers' licenses and identification cards</w:t>
      </w:r>
    </w:p>
    <w:p w14:paraId="1CCE635D" w14:textId="568E3D5D" w:rsidR="006B04DD" w:rsidRPr="00F03F2F" w:rsidRDefault="00000000" w:rsidP="006B04DD">
      <w:pPr>
        <w:pStyle w:val="ListParagraph"/>
        <w:ind w:left="2160"/>
        <w:rPr>
          <w:rFonts w:ascii="Arial" w:hAnsi="Arial"/>
          <w:color w:val="0000FF"/>
          <w:sz w:val="24"/>
          <w:szCs w:val="24"/>
        </w:rPr>
      </w:pPr>
      <w:hyperlink r:id="rId52" w:history="1">
        <w:r w:rsidR="00362565" w:rsidRPr="00F03F2F">
          <w:rPr>
            <w:rFonts w:ascii="Times New Roman" w:hAnsi="Times New Roman" w:cs="Times New Roman"/>
            <w:color w:val="0000FF"/>
            <w:sz w:val="24"/>
            <w:szCs w:val="24"/>
            <w:u w:val="single"/>
          </w:rPr>
          <w:t>AB195 Text (state.nv.us)</w:t>
        </w:r>
      </w:hyperlink>
    </w:p>
    <w:p w14:paraId="02DABBD2" w14:textId="7EFDCC0F" w:rsidR="000E2709" w:rsidRPr="00F03F2F" w:rsidRDefault="00EE5D3C">
      <w:pPr>
        <w:pStyle w:val="ListParagraph"/>
        <w:numPr>
          <w:ilvl w:val="0"/>
          <w:numId w:val="4"/>
        </w:numPr>
        <w:rPr>
          <w:rFonts w:ascii="Arial" w:hAnsi="Arial"/>
          <w:color w:val="auto"/>
          <w:sz w:val="24"/>
          <w:szCs w:val="24"/>
        </w:rPr>
      </w:pPr>
      <w:r w:rsidRPr="00F03F2F">
        <w:rPr>
          <w:rStyle w:val="None"/>
          <w:rFonts w:ascii="Arial" w:hAnsi="Arial"/>
          <w:color w:val="auto"/>
          <w:sz w:val="24"/>
          <w:szCs w:val="24"/>
        </w:rPr>
        <w:t>AB 252: Accessible Museums</w:t>
      </w:r>
      <w:r w:rsidR="00362565" w:rsidRPr="00F03F2F">
        <w:rPr>
          <w:rStyle w:val="None"/>
          <w:rFonts w:ascii="Arial" w:hAnsi="Arial"/>
          <w:color w:val="auto"/>
          <w:sz w:val="24"/>
          <w:szCs w:val="24"/>
        </w:rPr>
        <w:t xml:space="preserve"> - </w:t>
      </w:r>
      <w:r w:rsidR="000109DC" w:rsidRPr="00F03F2F">
        <w:rPr>
          <w:rFonts w:ascii="Arial" w:hAnsi="Arial"/>
          <w:color w:val="auto"/>
          <w:sz w:val="24"/>
          <w:szCs w:val="24"/>
        </w:rPr>
        <w:t>Revises provisions relating to governmental administration.</w:t>
      </w:r>
    </w:p>
    <w:p w14:paraId="42F11107" w14:textId="3A79CE57" w:rsidR="000109DC" w:rsidRPr="00F03F2F" w:rsidRDefault="00000000" w:rsidP="000109DC">
      <w:pPr>
        <w:pStyle w:val="ListParagraph"/>
        <w:ind w:left="2160"/>
        <w:rPr>
          <w:rFonts w:ascii="Arial" w:hAnsi="Arial"/>
          <w:color w:val="0000FF"/>
          <w:sz w:val="24"/>
          <w:szCs w:val="24"/>
        </w:rPr>
      </w:pPr>
      <w:hyperlink r:id="rId53" w:history="1">
        <w:r w:rsidR="00670ED2" w:rsidRPr="00F03F2F">
          <w:rPr>
            <w:rFonts w:ascii="Times New Roman" w:hAnsi="Times New Roman" w:cs="Times New Roman"/>
            <w:color w:val="0000FF"/>
            <w:sz w:val="24"/>
            <w:szCs w:val="24"/>
            <w:u w:val="single"/>
          </w:rPr>
          <w:t>AB252 Text (state.nv.us)</w:t>
        </w:r>
      </w:hyperlink>
    </w:p>
    <w:p w14:paraId="1C640CFB" w14:textId="2F8D4D7C" w:rsidR="000E2709" w:rsidRPr="00F03F2F" w:rsidRDefault="00EE5D3C">
      <w:pPr>
        <w:pStyle w:val="ListParagraph"/>
        <w:numPr>
          <w:ilvl w:val="0"/>
          <w:numId w:val="4"/>
        </w:numPr>
        <w:rPr>
          <w:rFonts w:ascii="Arial" w:hAnsi="Arial"/>
          <w:color w:val="auto"/>
          <w:sz w:val="24"/>
          <w:szCs w:val="24"/>
        </w:rPr>
      </w:pPr>
      <w:r w:rsidRPr="00F03F2F">
        <w:rPr>
          <w:rStyle w:val="None"/>
          <w:rFonts w:ascii="Arial" w:hAnsi="Arial"/>
          <w:color w:val="auto"/>
          <w:sz w:val="24"/>
          <w:szCs w:val="24"/>
        </w:rPr>
        <w:t>AB 302: Inmate Integration Driver's License Access</w:t>
      </w:r>
      <w:r w:rsidR="00670ED2" w:rsidRPr="00F03F2F">
        <w:rPr>
          <w:rStyle w:val="None"/>
          <w:rFonts w:ascii="Arial" w:hAnsi="Arial"/>
          <w:color w:val="auto"/>
          <w:sz w:val="24"/>
          <w:szCs w:val="24"/>
        </w:rPr>
        <w:t xml:space="preserve"> - </w:t>
      </w:r>
      <w:r w:rsidR="00EA13B1" w:rsidRPr="00F03F2F">
        <w:rPr>
          <w:rFonts w:ascii="Arial" w:hAnsi="Arial"/>
          <w:color w:val="auto"/>
          <w:sz w:val="24"/>
          <w:szCs w:val="24"/>
        </w:rPr>
        <w:t>Revises provisions governing state-issued identification. </w:t>
      </w:r>
    </w:p>
    <w:p w14:paraId="40601676" w14:textId="25C1678D" w:rsidR="00EA13B1" w:rsidRPr="00F03F2F" w:rsidRDefault="00000000" w:rsidP="00EA13B1">
      <w:pPr>
        <w:pStyle w:val="ListParagraph"/>
        <w:ind w:left="2160"/>
        <w:rPr>
          <w:rFonts w:ascii="Arial" w:hAnsi="Arial"/>
          <w:color w:val="0000FF"/>
          <w:sz w:val="24"/>
          <w:szCs w:val="24"/>
        </w:rPr>
      </w:pPr>
      <w:hyperlink r:id="rId54" w:history="1">
        <w:r w:rsidR="00A157D7" w:rsidRPr="00F03F2F">
          <w:rPr>
            <w:rFonts w:ascii="Times New Roman" w:hAnsi="Times New Roman" w:cs="Times New Roman"/>
            <w:color w:val="0000FF"/>
            <w:sz w:val="24"/>
            <w:szCs w:val="24"/>
            <w:u w:val="single"/>
          </w:rPr>
          <w:t>AB302 Text (state.nv.us)</w:t>
        </w:r>
      </w:hyperlink>
    </w:p>
    <w:p w14:paraId="4552BAAC" w14:textId="44805B72" w:rsidR="000E2709" w:rsidRPr="00F03F2F" w:rsidRDefault="00EE5D3C">
      <w:pPr>
        <w:pStyle w:val="ListParagraph"/>
        <w:numPr>
          <w:ilvl w:val="0"/>
          <w:numId w:val="4"/>
        </w:numPr>
        <w:rPr>
          <w:rFonts w:ascii="Arial" w:hAnsi="Arial"/>
          <w:color w:val="auto"/>
          <w:sz w:val="24"/>
          <w:szCs w:val="24"/>
        </w:rPr>
      </w:pPr>
      <w:r w:rsidRPr="00F03F2F">
        <w:rPr>
          <w:rStyle w:val="None"/>
          <w:rFonts w:ascii="Arial" w:hAnsi="Arial"/>
          <w:color w:val="auto"/>
          <w:sz w:val="24"/>
          <w:szCs w:val="24"/>
        </w:rPr>
        <w:t>AB 528: Homelessness San Antonio Model</w:t>
      </w:r>
      <w:r w:rsidR="00C65BE7" w:rsidRPr="00F03F2F">
        <w:rPr>
          <w:rStyle w:val="None"/>
          <w:rFonts w:ascii="Arial" w:hAnsi="Arial"/>
          <w:color w:val="auto"/>
          <w:sz w:val="24"/>
          <w:szCs w:val="24"/>
        </w:rPr>
        <w:t xml:space="preserve"> - </w:t>
      </w:r>
      <w:r w:rsidR="00C65BE7" w:rsidRPr="00F03F2F">
        <w:rPr>
          <w:rFonts w:ascii="Arial" w:hAnsi="Arial"/>
          <w:color w:val="auto"/>
          <w:sz w:val="24"/>
          <w:szCs w:val="24"/>
        </w:rPr>
        <w:t>Establishes a program to provide matching funds to certain qualified projects related to the prevention of homelessness and provision of assistance to persons who are experiencing homelessness.</w:t>
      </w:r>
    </w:p>
    <w:p w14:paraId="5C326661" w14:textId="7CE5FAB3" w:rsidR="00C65BE7" w:rsidRPr="00F03F2F" w:rsidRDefault="00000000" w:rsidP="00C65BE7">
      <w:pPr>
        <w:pStyle w:val="ListParagraph"/>
        <w:ind w:left="2160"/>
        <w:rPr>
          <w:rFonts w:ascii="Arial" w:hAnsi="Arial"/>
          <w:color w:val="0000FF"/>
          <w:sz w:val="24"/>
          <w:szCs w:val="24"/>
        </w:rPr>
      </w:pPr>
      <w:hyperlink r:id="rId55" w:history="1">
        <w:r w:rsidR="00CB224C" w:rsidRPr="00F03F2F">
          <w:rPr>
            <w:rFonts w:ascii="Times New Roman" w:hAnsi="Times New Roman" w:cs="Times New Roman"/>
            <w:color w:val="0000FF"/>
            <w:sz w:val="24"/>
            <w:szCs w:val="24"/>
            <w:u w:val="single"/>
          </w:rPr>
          <w:t>AB528 Text (state.nv.us)</w:t>
        </w:r>
      </w:hyperlink>
    </w:p>
    <w:p w14:paraId="11D03FE3" w14:textId="62AC47D7" w:rsidR="000E2709" w:rsidRPr="00F03F2F" w:rsidRDefault="00EE5D3C">
      <w:pPr>
        <w:pStyle w:val="ListParagraph"/>
        <w:numPr>
          <w:ilvl w:val="0"/>
          <w:numId w:val="4"/>
        </w:numPr>
        <w:rPr>
          <w:rFonts w:ascii="Arial" w:hAnsi="Arial"/>
          <w:color w:val="auto"/>
          <w:sz w:val="24"/>
          <w:szCs w:val="24"/>
        </w:rPr>
      </w:pPr>
      <w:r w:rsidRPr="00F03F2F">
        <w:rPr>
          <w:rStyle w:val="None"/>
          <w:rFonts w:ascii="Arial" w:hAnsi="Arial"/>
          <w:color w:val="auto"/>
          <w:sz w:val="24"/>
          <w:szCs w:val="24"/>
        </w:rPr>
        <w:t>SB 422: Emergency Management</w:t>
      </w:r>
      <w:r w:rsidR="00CB224C" w:rsidRPr="00F03F2F">
        <w:rPr>
          <w:rStyle w:val="None"/>
          <w:rFonts w:ascii="Arial" w:hAnsi="Arial"/>
          <w:color w:val="auto"/>
          <w:sz w:val="24"/>
          <w:szCs w:val="24"/>
        </w:rPr>
        <w:t xml:space="preserve"> - </w:t>
      </w:r>
      <w:r w:rsidR="00461888" w:rsidRPr="00F03F2F">
        <w:rPr>
          <w:rFonts w:ascii="Arial" w:hAnsi="Arial"/>
          <w:color w:val="auto"/>
          <w:sz w:val="24"/>
          <w:szCs w:val="24"/>
        </w:rPr>
        <w:t>Revises provisions relating to public safety.</w:t>
      </w:r>
    </w:p>
    <w:p w14:paraId="55DB4B97" w14:textId="0D1478DF" w:rsidR="00461888" w:rsidRPr="00F03F2F" w:rsidRDefault="00000000" w:rsidP="00461888">
      <w:pPr>
        <w:pStyle w:val="ListParagraph"/>
        <w:ind w:left="2160"/>
        <w:rPr>
          <w:rFonts w:ascii="Arial" w:hAnsi="Arial"/>
          <w:color w:val="0000FF"/>
          <w:sz w:val="24"/>
          <w:szCs w:val="24"/>
        </w:rPr>
      </w:pPr>
      <w:hyperlink r:id="rId56" w:history="1">
        <w:r w:rsidR="0056043F" w:rsidRPr="00F03F2F">
          <w:rPr>
            <w:rFonts w:ascii="Times New Roman" w:hAnsi="Times New Roman" w:cs="Times New Roman"/>
            <w:color w:val="0000FF"/>
            <w:sz w:val="24"/>
            <w:szCs w:val="24"/>
            <w:u w:val="single"/>
          </w:rPr>
          <w:t>SB422 Text (state.nv.us)</w:t>
        </w:r>
      </w:hyperlink>
    </w:p>
    <w:p w14:paraId="7D2FB46A" w14:textId="77777777" w:rsidR="000E2709" w:rsidRPr="009D135C" w:rsidRDefault="00EE5D3C">
      <w:pPr>
        <w:pStyle w:val="ListParagraph"/>
        <w:ind w:left="0"/>
        <w:rPr>
          <w:rStyle w:val="None"/>
          <w:rFonts w:ascii="Arial" w:eastAsia="Arial" w:hAnsi="Arial" w:cs="Arial"/>
          <w:color w:val="auto"/>
          <w:sz w:val="24"/>
          <w:szCs w:val="24"/>
        </w:rPr>
      </w:pPr>
      <w:r w:rsidRPr="008C2515">
        <w:rPr>
          <w:rStyle w:val="None"/>
          <w:rFonts w:ascii="Arial" w:eastAsia="Arial" w:hAnsi="Arial" w:cs="Arial"/>
          <w:color w:val="00B050"/>
          <w:sz w:val="24"/>
          <w:szCs w:val="24"/>
        </w:rPr>
        <w:tab/>
      </w:r>
      <w:r w:rsidRPr="008C2515">
        <w:rPr>
          <w:rStyle w:val="None"/>
          <w:rFonts w:ascii="Arial" w:eastAsia="Arial" w:hAnsi="Arial" w:cs="Arial"/>
          <w:color w:val="00B050"/>
          <w:sz w:val="24"/>
          <w:szCs w:val="24"/>
        </w:rPr>
        <w:tab/>
      </w:r>
      <w:r w:rsidRPr="009D135C">
        <w:rPr>
          <w:rStyle w:val="None"/>
          <w:rFonts w:ascii="Arial" w:eastAsia="Arial" w:hAnsi="Arial" w:cs="Arial"/>
          <w:color w:val="auto"/>
          <w:sz w:val="24"/>
          <w:szCs w:val="24"/>
        </w:rPr>
        <w:t>Steven Cohen, Subcommittee Chair</w:t>
      </w:r>
    </w:p>
    <w:p w14:paraId="3C4F2F0C" w14:textId="77777777" w:rsidR="008D4DF7" w:rsidRPr="009D135C" w:rsidRDefault="008D4DF7" w:rsidP="00816074">
      <w:pPr>
        <w:pStyle w:val="ListParagraph"/>
        <w:ind w:left="810"/>
        <w:rPr>
          <w:rStyle w:val="None"/>
          <w:rFonts w:ascii="Arial" w:hAnsi="Arial"/>
          <w:color w:val="auto"/>
          <w:sz w:val="24"/>
          <w:szCs w:val="24"/>
        </w:rPr>
      </w:pPr>
    </w:p>
    <w:p w14:paraId="2BE19678" w14:textId="10D0F64C" w:rsidR="008C2515" w:rsidRPr="009D135C" w:rsidRDefault="008D4DF7" w:rsidP="008C2515">
      <w:pPr>
        <w:pStyle w:val="ListParagraph"/>
        <w:ind w:left="810"/>
        <w:rPr>
          <w:rStyle w:val="None"/>
          <w:rFonts w:ascii="Arial" w:hAnsi="Arial"/>
          <w:color w:val="auto"/>
          <w:sz w:val="24"/>
          <w:szCs w:val="24"/>
        </w:rPr>
      </w:pPr>
      <w:r w:rsidRPr="009D135C">
        <w:rPr>
          <w:rStyle w:val="None"/>
          <w:rFonts w:ascii="Arial" w:hAnsi="Arial"/>
          <w:color w:val="auto"/>
          <w:sz w:val="24"/>
          <w:szCs w:val="24"/>
        </w:rPr>
        <w:t xml:space="preserve">Sondra Cosgrove: </w:t>
      </w:r>
      <w:r w:rsidR="006F3342">
        <w:rPr>
          <w:rStyle w:val="None"/>
          <w:rFonts w:ascii="Arial" w:hAnsi="Arial"/>
          <w:color w:val="auto"/>
          <w:sz w:val="24"/>
          <w:szCs w:val="24"/>
        </w:rPr>
        <w:t>A</w:t>
      </w:r>
      <w:r w:rsidR="008C2515" w:rsidRPr="009D135C">
        <w:rPr>
          <w:rStyle w:val="None"/>
          <w:rFonts w:ascii="Arial" w:hAnsi="Arial"/>
          <w:color w:val="auto"/>
          <w:sz w:val="24"/>
          <w:szCs w:val="24"/>
        </w:rPr>
        <w:t>B 528 was the emergency bill put in the Saturday before the session ended, and it was presented by Jeremy Aguiro, a</w:t>
      </w:r>
      <w:r w:rsidR="00776EE3" w:rsidRPr="009D135C">
        <w:rPr>
          <w:rStyle w:val="None"/>
          <w:rFonts w:ascii="Arial" w:hAnsi="Arial"/>
          <w:color w:val="auto"/>
          <w:sz w:val="24"/>
          <w:szCs w:val="24"/>
        </w:rPr>
        <w:t>nd was</w:t>
      </w:r>
      <w:r w:rsidR="008C2515" w:rsidRPr="009D135C">
        <w:rPr>
          <w:rStyle w:val="None"/>
          <w:rFonts w:ascii="Arial" w:hAnsi="Arial"/>
          <w:color w:val="auto"/>
          <w:sz w:val="24"/>
          <w:szCs w:val="24"/>
        </w:rPr>
        <w:t xml:space="preserve"> a three-hour hearing.  </w:t>
      </w:r>
      <w:r w:rsidR="00776EE3" w:rsidRPr="009D135C">
        <w:rPr>
          <w:rStyle w:val="None"/>
          <w:rFonts w:ascii="Arial" w:hAnsi="Arial"/>
          <w:color w:val="auto"/>
          <w:sz w:val="24"/>
          <w:szCs w:val="24"/>
        </w:rPr>
        <w:t>A</w:t>
      </w:r>
      <w:r w:rsidR="008C2515" w:rsidRPr="009D135C">
        <w:rPr>
          <w:rStyle w:val="None"/>
          <w:rFonts w:ascii="Arial" w:hAnsi="Arial"/>
          <w:color w:val="auto"/>
          <w:sz w:val="24"/>
          <w:szCs w:val="24"/>
        </w:rPr>
        <w:t>fter it had the initial hearing, they didn't hear much until it got signed.</w:t>
      </w:r>
    </w:p>
    <w:p w14:paraId="085651DD" w14:textId="3E8E4B19" w:rsidR="008C2515" w:rsidRPr="00DB7826" w:rsidRDefault="00624C32" w:rsidP="008C2515">
      <w:pPr>
        <w:pStyle w:val="ListParagraph"/>
        <w:ind w:left="810"/>
        <w:rPr>
          <w:rStyle w:val="None"/>
          <w:rFonts w:ascii="Arial" w:hAnsi="Arial"/>
          <w:color w:val="auto"/>
          <w:sz w:val="24"/>
          <w:szCs w:val="24"/>
        </w:rPr>
      </w:pPr>
      <w:r w:rsidRPr="009D135C">
        <w:rPr>
          <w:rStyle w:val="None"/>
          <w:rFonts w:ascii="Arial" w:hAnsi="Arial"/>
          <w:color w:val="auto"/>
          <w:sz w:val="24"/>
          <w:szCs w:val="24"/>
        </w:rPr>
        <w:t>W</w:t>
      </w:r>
      <w:r w:rsidR="008C2515" w:rsidRPr="009D135C">
        <w:rPr>
          <w:rStyle w:val="None"/>
          <w:rFonts w:ascii="Arial" w:hAnsi="Arial"/>
          <w:color w:val="auto"/>
          <w:sz w:val="24"/>
          <w:szCs w:val="24"/>
        </w:rPr>
        <w:t xml:space="preserve">hen </w:t>
      </w:r>
      <w:r w:rsidRPr="009D135C">
        <w:rPr>
          <w:rStyle w:val="None"/>
          <w:rFonts w:ascii="Arial" w:hAnsi="Arial"/>
          <w:color w:val="auto"/>
          <w:sz w:val="24"/>
          <w:szCs w:val="24"/>
        </w:rPr>
        <w:t>they</w:t>
      </w:r>
      <w:r w:rsidR="008C2515" w:rsidRPr="009D135C">
        <w:rPr>
          <w:rStyle w:val="None"/>
          <w:rFonts w:ascii="Arial" w:hAnsi="Arial"/>
          <w:color w:val="auto"/>
          <w:sz w:val="24"/>
          <w:szCs w:val="24"/>
        </w:rPr>
        <w:t xml:space="preserve"> looked at it and it said there could be up to $200 million going towards homelessness, obviously many of </w:t>
      </w:r>
      <w:r w:rsidRPr="00DB7826">
        <w:rPr>
          <w:rStyle w:val="None"/>
          <w:rFonts w:ascii="Arial" w:hAnsi="Arial"/>
          <w:color w:val="auto"/>
          <w:sz w:val="24"/>
          <w:szCs w:val="24"/>
        </w:rPr>
        <w:t>them</w:t>
      </w:r>
      <w:r w:rsidR="008C2515" w:rsidRPr="00DB7826">
        <w:rPr>
          <w:rStyle w:val="None"/>
          <w:rFonts w:ascii="Arial" w:hAnsi="Arial"/>
          <w:color w:val="auto"/>
          <w:sz w:val="24"/>
          <w:szCs w:val="24"/>
        </w:rPr>
        <w:t xml:space="preserve"> wanted to know exactly what the bill said.</w:t>
      </w:r>
    </w:p>
    <w:p w14:paraId="728F3DB6" w14:textId="77777777" w:rsidR="008C2515" w:rsidRPr="00DB7826" w:rsidRDefault="008C2515" w:rsidP="008C2515">
      <w:pPr>
        <w:pStyle w:val="ListParagraph"/>
        <w:ind w:left="810"/>
        <w:rPr>
          <w:rStyle w:val="None"/>
          <w:rFonts w:ascii="Arial" w:hAnsi="Arial"/>
          <w:color w:val="auto"/>
          <w:sz w:val="24"/>
          <w:szCs w:val="24"/>
        </w:rPr>
      </w:pPr>
      <w:r w:rsidRPr="00DB7826">
        <w:rPr>
          <w:rStyle w:val="None"/>
          <w:rFonts w:ascii="Arial" w:hAnsi="Arial"/>
          <w:color w:val="auto"/>
          <w:sz w:val="24"/>
          <w:szCs w:val="24"/>
        </w:rPr>
        <w:t>Opportunities for community input.</w:t>
      </w:r>
    </w:p>
    <w:p w14:paraId="24460083" w14:textId="3AC9FF5B" w:rsidR="008C2515" w:rsidRPr="00DB7826" w:rsidRDefault="008C2515" w:rsidP="008C2515">
      <w:pPr>
        <w:pStyle w:val="ListParagraph"/>
        <w:ind w:left="810"/>
        <w:rPr>
          <w:rStyle w:val="None"/>
          <w:rFonts w:ascii="Arial" w:hAnsi="Arial"/>
          <w:color w:val="auto"/>
          <w:sz w:val="24"/>
          <w:szCs w:val="24"/>
        </w:rPr>
      </w:pPr>
      <w:r w:rsidRPr="00DB7826">
        <w:rPr>
          <w:rStyle w:val="None"/>
          <w:rFonts w:ascii="Arial" w:hAnsi="Arial"/>
          <w:color w:val="auto"/>
          <w:sz w:val="24"/>
          <w:szCs w:val="24"/>
        </w:rPr>
        <w:t xml:space="preserve">After reading the bill many of </w:t>
      </w:r>
      <w:r w:rsidR="005344D9" w:rsidRPr="00DB7826">
        <w:rPr>
          <w:rStyle w:val="None"/>
          <w:rFonts w:ascii="Arial" w:hAnsi="Arial"/>
          <w:color w:val="auto"/>
          <w:sz w:val="24"/>
          <w:szCs w:val="24"/>
        </w:rPr>
        <w:t>them were</w:t>
      </w:r>
      <w:r w:rsidRPr="00DB7826">
        <w:rPr>
          <w:rStyle w:val="None"/>
          <w:rFonts w:ascii="Arial" w:hAnsi="Arial"/>
          <w:color w:val="auto"/>
          <w:sz w:val="24"/>
          <w:szCs w:val="24"/>
        </w:rPr>
        <w:t xml:space="preserve"> very worried about the fact that the money is going to be given to a private nonprofit.</w:t>
      </w:r>
    </w:p>
    <w:p w14:paraId="2C8E6AA5" w14:textId="77777777" w:rsidR="008C2515" w:rsidRPr="00DB7826" w:rsidRDefault="008C2515" w:rsidP="008C2515">
      <w:pPr>
        <w:pStyle w:val="ListParagraph"/>
        <w:ind w:left="810"/>
        <w:rPr>
          <w:rStyle w:val="None"/>
          <w:rFonts w:ascii="Arial" w:hAnsi="Arial"/>
          <w:color w:val="auto"/>
          <w:sz w:val="24"/>
          <w:szCs w:val="24"/>
        </w:rPr>
      </w:pPr>
      <w:r w:rsidRPr="00DB7826">
        <w:rPr>
          <w:rStyle w:val="None"/>
          <w:rFonts w:ascii="Arial" w:hAnsi="Arial"/>
          <w:color w:val="auto"/>
          <w:sz w:val="24"/>
          <w:szCs w:val="24"/>
        </w:rPr>
        <w:lastRenderedPageBreak/>
        <w:t>So instead of it going to the counties or municipalities or some other government agencies, what it says is a private entity that forms a 501(c)(3) like a normal education nonprofit, that has $75 million they can contribute of private dollars they can then leverage that with a match from the state of $75 million.</w:t>
      </w:r>
    </w:p>
    <w:p w14:paraId="6E9E1999" w14:textId="77777777" w:rsidR="008C2515" w:rsidRPr="00DB7826" w:rsidRDefault="008C2515" w:rsidP="008C2515">
      <w:pPr>
        <w:pStyle w:val="ListParagraph"/>
        <w:ind w:left="810"/>
        <w:rPr>
          <w:rStyle w:val="None"/>
          <w:rFonts w:ascii="Arial" w:hAnsi="Arial"/>
          <w:color w:val="auto"/>
          <w:sz w:val="24"/>
          <w:szCs w:val="24"/>
        </w:rPr>
      </w:pPr>
      <w:r w:rsidRPr="00DB7826">
        <w:rPr>
          <w:rStyle w:val="None"/>
          <w:rFonts w:ascii="Arial" w:hAnsi="Arial"/>
          <w:color w:val="auto"/>
          <w:sz w:val="24"/>
          <w:szCs w:val="24"/>
        </w:rPr>
        <w:t>They can go up to $100 million to receive the match.</w:t>
      </w:r>
    </w:p>
    <w:p w14:paraId="424904BC" w14:textId="3ADFD901" w:rsidR="008C2515" w:rsidRPr="00DB7826" w:rsidRDefault="008C2515" w:rsidP="008C2515">
      <w:pPr>
        <w:pStyle w:val="ListParagraph"/>
        <w:ind w:left="810"/>
        <w:rPr>
          <w:rStyle w:val="None"/>
          <w:rFonts w:ascii="Arial" w:hAnsi="Arial"/>
          <w:color w:val="auto"/>
          <w:sz w:val="24"/>
          <w:szCs w:val="24"/>
        </w:rPr>
      </w:pPr>
      <w:r w:rsidRPr="00DB7826">
        <w:rPr>
          <w:rStyle w:val="None"/>
          <w:rFonts w:ascii="Arial" w:hAnsi="Arial"/>
          <w:color w:val="auto"/>
          <w:sz w:val="24"/>
          <w:szCs w:val="24"/>
        </w:rPr>
        <w:t>From there, it then lists out that this private entity will address workforce development issues, some mental and behavioral issues, housing issues, related to homelessness.</w:t>
      </w:r>
    </w:p>
    <w:p w14:paraId="06476768" w14:textId="77777777" w:rsidR="008C2515" w:rsidRPr="00DB7826" w:rsidRDefault="008C2515" w:rsidP="008C2515">
      <w:pPr>
        <w:pStyle w:val="ListParagraph"/>
        <w:ind w:left="810"/>
        <w:rPr>
          <w:rStyle w:val="None"/>
          <w:rFonts w:ascii="Arial" w:hAnsi="Arial"/>
          <w:color w:val="auto"/>
          <w:sz w:val="24"/>
          <w:szCs w:val="24"/>
        </w:rPr>
      </w:pPr>
      <w:r w:rsidRPr="00DB7826">
        <w:rPr>
          <w:rStyle w:val="None"/>
          <w:rFonts w:ascii="Arial" w:hAnsi="Arial"/>
          <w:color w:val="auto"/>
          <w:sz w:val="24"/>
          <w:szCs w:val="24"/>
        </w:rPr>
        <w:t>But it's very vague.</w:t>
      </w:r>
    </w:p>
    <w:p w14:paraId="7C56C2B7" w14:textId="77777777" w:rsidR="008C2515" w:rsidRPr="00DB7826" w:rsidRDefault="008C2515" w:rsidP="008C2515">
      <w:pPr>
        <w:pStyle w:val="ListParagraph"/>
        <w:ind w:left="810"/>
        <w:rPr>
          <w:rStyle w:val="None"/>
          <w:rFonts w:ascii="Arial" w:hAnsi="Arial"/>
          <w:color w:val="auto"/>
          <w:sz w:val="24"/>
          <w:szCs w:val="24"/>
        </w:rPr>
      </w:pPr>
      <w:r w:rsidRPr="00DB7826">
        <w:rPr>
          <w:rStyle w:val="None"/>
          <w:rFonts w:ascii="Arial" w:hAnsi="Arial"/>
          <w:color w:val="auto"/>
          <w:sz w:val="24"/>
          <w:szCs w:val="24"/>
        </w:rPr>
        <w:t>It says that one of the goals is to make sure people are not going to be on social services for their whole lives and be productive community members.</w:t>
      </w:r>
    </w:p>
    <w:p w14:paraId="70406857" w14:textId="77777777" w:rsidR="00A77DFD" w:rsidRPr="00DB7826" w:rsidRDefault="00A77DFD" w:rsidP="008C2515">
      <w:pPr>
        <w:pStyle w:val="ListParagraph"/>
        <w:ind w:left="810"/>
        <w:rPr>
          <w:rStyle w:val="None"/>
          <w:rFonts w:ascii="Arial" w:hAnsi="Arial"/>
          <w:color w:val="auto"/>
          <w:sz w:val="24"/>
          <w:szCs w:val="24"/>
        </w:rPr>
      </w:pPr>
    </w:p>
    <w:p w14:paraId="2778E0B1" w14:textId="672AFF38" w:rsidR="008C2515" w:rsidRPr="00DB7826" w:rsidRDefault="008C2515" w:rsidP="008C2515">
      <w:pPr>
        <w:pStyle w:val="ListParagraph"/>
        <w:ind w:left="810"/>
        <w:rPr>
          <w:rStyle w:val="None"/>
          <w:rFonts w:ascii="Arial" w:hAnsi="Arial"/>
          <w:color w:val="auto"/>
          <w:sz w:val="24"/>
          <w:szCs w:val="24"/>
        </w:rPr>
      </w:pPr>
      <w:r w:rsidRPr="00DB7826">
        <w:rPr>
          <w:rStyle w:val="None"/>
          <w:rFonts w:ascii="Arial" w:hAnsi="Arial"/>
          <w:color w:val="auto"/>
          <w:sz w:val="24"/>
          <w:szCs w:val="24"/>
        </w:rPr>
        <w:t xml:space="preserve">When </w:t>
      </w:r>
      <w:r w:rsidR="009E0072" w:rsidRPr="00DB7826">
        <w:rPr>
          <w:rStyle w:val="None"/>
          <w:rFonts w:ascii="Arial" w:hAnsi="Arial"/>
          <w:color w:val="auto"/>
          <w:sz w:val="24"/>
          <w:szCs w:val="24"/>
        </w:rPr>
        <w:t>she</w:t>
      </w:r>
      <w:r w:rsidRPr="00DB7826">
        <w:rPr>
          <w:rStyle w:val="None"/>
          <w:rFonts w:ascii="Arial" w:hAnsi="Arial"/>
          <w:color w:val="auto"/>
          <w:sz w:val="24"/>
          <w:szCs w:val="24"/>
        </w:rPr>
        <w:t xml:space="preserve"> went through and tried to figure out what exactly are they going to be doing for people with disabilities, with people who have mental illness it's not clear at all.</w:t>
      </w:r>
    </w:p>
    <w:p w14:paraId="6350A3AA" w14:textId="77777777" w:rsidR="008C2515" w:rsidRPr="000742F1" w:rsidRDefault="008C2515" w:rsidP="008C2515">
      <w:pPr>
        <w:pStyle w:val="ListParagraph"/>
        <w:ind w:left="810"/>
        <w:rPr>
          <w:rStyle w:val="None"/>
          <w:rFonts w:ascii="Arial" w:hAnsi="Arial"/>
          <w:color w:val="auto"/>
          <w:sz w:val="24"/>
          <w:szCs w:val="24"/>
        </w:rPr>
      </w:pPr>
      <w:r w:rsidRPr="00DB7826">
        <w:rPr>
          <w:rStyle w:val="None"/>
          <w:rFonts w:ascii="Arial" w:hAnsi="Arial"/>
          <w:color w:val="auto"/>
          <w:sz w:val="24"/>
          <w:szCs w:val="24"/>
        </w:rPr>
        <w:t xml:space="preserve">And as far as reporting, once the money is transferred over to this private nonprofit, it just says it's a nonprofit will give a report to the Executive Director of the governor's office of economic development on a quarterly </w:t>
      </w:r>
      <w:r w:rsidRPr="000742F1">
        <w:rPr>
          <w:rStyle w:val="None"/>
          <w:rFonts w:ascii="Arial" w:hAnsi="Arial"/>
          <w:color w:val="auto"/>
          <w:sz w:val="24"/>
          <w:szCs w:val="24"/>
        </w:rPr>
        <w:t>basis.</w:t>
      </w:r>
    </w:p>
    <w:p w14:paraId="27A3A7E5" w14:textId="75E1A393" w:rsidR="008C2515" w:rsidRPr="000742F1" w:rsidRDefault="008C2515" w:rsidP="008C2515">
      <w:pPr>
        <w:pStyle w:val="ListParagraph"/>
        <w:ind w:left="810"/>
        <w:rPr>
          <w:rStyle w:val="None"/>
          <w:rFonts w:ascii="Arial" w:hAnsi="Arial"/>
          <w:color w:val="auto"/>
          <w:sz w:val="24"/>
          <w:szCs w:val="24"/>
        </w:rPr>
      </w:pPr>
      <w:r w:rsidRPr="000742F1">
        <w:rPr>
          <w:rStyle w:val="None"/>
          <w:rFonts w:ascii="Arial" w:hAnsi="Arial"/>
          <w:color w:val="auto"/>
          <w:sz w:val="24"/>
          <w:szCs w:val="24"/>
        </w:rPr>
        <w:t xml:space="preserve">It doesn't say whether those reports are </w:t>
      </w:r>
      <w:r w:rsidR="009E0072" w:rsidRPr="000742F1">
        <w:rPr>
          <w:rStyle w:val="None"/>
          <w:rFonts w:ascii="Arial" w:hAnsi="Arial"/>
          <w:color w:val="auto"/>
          <w:sz w:val="24"/>
          <w:szCs w:val="24"/>
        </w:rPr>
        <w:t>going to</w:t>
      </w:r>
      <w:r w:rsidRPr="000742F1">
        <w:rPr>
          <w:rStyle w:val="None"/>
          <w:rFonts w:ascii="Arial" w:hAnsi="Arial"/>
          <w:color w:val="auto"/>
          <w:sz w:val="24"/>
          <w:szCs w:val="24"/>
        </w:rPr>
        <w:t xml:space="preserve"> be public or whether they're </w:t>
      </w:r>
      <w:r w:rsidR="009E0072" w:rsidRPr="000742F1">
        <w:rPr>
          <w:rStyle w:val="None"/>
          <w:rFonts w:ascii="Arial" w:hAnsi="Arial"/>
          <w:color w:val="auto"/>
          <w:sz w:val="24"/>
          <w:szCs w:val="24"/>
        </w:rPr>
        <w:t>going to</w:t>
      </w:r>
      <w:r w:rsidRPr="000742F1">
        <w:rPr>
          <w:rStyle w:val="None"/>
          <w:rFonts w:ascii="Arial" w:hAnsi="Arial"/>
          <w:color w:val="auto"/>
          <w:sz w:val="24"/>
          <w:szCs w:val="24"/>
        </w:rPr>
        <w:t xml:space="preserve"> be posted anywhere.</w:t>
      </w:r>
    </w:p>
    <w:p w14:paraId="4C6CCEB0" w14:textId="6C2F7F78" w:rsidR="008C2515" w:rsidRPr="000742F1" w:rsidRDefault="006F2B89" w:rsidP="008C2515">
      <w:pPr>
        <w:pStyle w:val="ListParagraph"/>
        <w:ind w:left="810"/>
        <w:rPr>
          <w:rStyle w:val="None"/>
          <w:rFonts w:ascii="Arial" w:hAnsi="Arial"/>
          <w:color w:val="auto"/>
          <w:sz w:val="24"/>
          <w:szCs w:val="24"/>
        </w:rPr>
      </w:pPr>
      <w:r w:rsidRPr="000742F1">
        <w:rPr>
          <w:rStyle w:val="None"/>
          <w:rFonts w:ascii="Arial" w:hAnsi="Arial"/>
          <w:color w:val="auto"/>
          <w:sz w:val="24"/>
          <w:szCs w:val="24"/>
        </w:rPr>
        <w:t>I</w:t>
      </w:r>
      <w:r w:rsidR="008C2515" w:rsidRPr="000742F1">
        <w:rPr>
          <w:rStyle w:val="None"/>
          <w:rFonts w:ascii="Arial" w:hAnsi="Arial"/>
          <w:color w:val="auto"/>
          <w:sz w:val="24"/>
          <w:szCs w:val="24"/>
        </w:rPr>
        <w:t xml:space="preserve">t's very concerning to </w:t>
      </w:r>
      <w:r w:rsidR="004E1DAE" w:rsidRPr="000742F1">
        <w:rPr>
          <w:rStyle w:val="None"/>
          <w:rFonts w:ascii="Arial" w:hAnsi="Arial"/>
          <w:color w:val="auto"/>
          <w:sz w:val="24"/>
          <w:szCs w:val="24"/>
        </w:rPr>
        <w:t xml:space="preserve">her to </w:t>
      </w:r>
      <w:r w:rsidR="008C2515" w:rsidRPr="000742F1">
        <w:rPr>
          <w:rStyle w:val="None"/>
          <w:rFonts w:ascii="Arial" w:hAnsi="Arial"/>
          <w:color w:val="auto"/>
          <w:sz w:val="24"/>
          <w:szCs w:val="24"/>
        </w:rPr>
        <w:t xml:space="preserve">have almost $100 million of public funds going to a private nonprofit and this nonprofit won't go to </w:t>
      </w:r>
      <w:r w:rsidR="004E1DAE" w:rsidRPr="000742F1">
        <w:rPr>
          <w:rStyle w:val="None"/>
          <w:rFonts w:ascii="Arial" w:hAnsi="Arial"/>
          <w:color w:val="auto"/>
          <w:sz w:val="24"/>
          <w:szCs w:val="24"/>
        </w:rPr>
        <w:t>I</w:t>
      </w:r>
      <w:r w:rsidR="008C2515" w:rsidRPr="000742F1">
        <w:rPr>
          <w:rStyle w:val="None"/>
          <w:rFonts w:ascii="Arial" w:hAnsi="Arial"/>
          <w:color w:val="auto"/>
          <w:sz w:val="24"/>
          <w:szCs w:val="24"/>
        </w:rPr>
        <w:t xml:space="preserve">nterim </w:t>
      </w:r>
      <w:r w:rsidR="004E1DAE" w:rsidRPr="000742F1">
        <w:rPr>
          <w:rStyle w:val="None"/>
          <w:rFonts w:ascii="Arial" w:hAnsi="Arial"/>
          <w:color w:val="auto"/>
          <w:sz w:val="24"/>
          <w:szCs w:val="24"/>
        </w:rPr>
        <w:t>F</w:t>
      </w:r>
      <w:r w:rsidR="008C2515" w:rsidRPr="000742F1">
        <w:rPr>
          <w:rStyle w:val="None"/>
          <w:rFonts w:ascii="Arial" w:hAnsi="Arial"/>
          <w:color w:val="auto"/>
          <w:sz w:val="24"/>
          <w:szCs w:val="24"/>
        </w:rPr>
        <w:t xml:space="preserve">inance or </w:t>
      </w:r>
      <w:r w:rsidR="004E1DAE" w:rsidRPr="000742F1">
        <w:rPr>
          <w:rStyle w:val="None"/>
          <w:rFonts w:ascii="Arial" w:hAnsi="Arial"/>
          <w:color w:val="auto"/>
          <w:sz w:val="24"/>
          <w:szCs w:val="24"/>
        </w:rPr>
        <w:t>L</w:t>
      </w:r>
      <w:r w:rsidR="008C2515" w:rsidRPr="000742F1">
        <w:rPr>
          <w:rStyle w:val="None"/>
          <w:rFonts w:ascii="Arial" w:hAnsi="Arial"/>
          <w:color w:val="auto"/>
          <w:sz w:val="24"/>
          <w:szCs w:val="24"/>
        </w:rPr>
        <w:t xml:space="preserve">egislative </w:t>
      </w:r>
      <w:r w:rsidR="004E1DAE" w:rsidRPr="000742F1">
        <w:rPr>
          <w:rStyle w:val="None"/>
          <w:rFonts w:ascii="Arial" w:hAnsi="Arial"/>
          <w:color w:val="auto"/>
          <w:sz w:val="24"/>
          <w:szCs w:val="24"/>
        </w:rPr>
        <w:t>C</w:t>
      </w:r>
      <w:r w:rsidR="008C2515" w:rsidRPr="000742F1">
        <w:rPr>
          <w:rStyle w:val="None"/>
          <w:rFonts w:ascii="Arial" w:hAnsi="Arial"/>
          <w:color w:val="auto"/>
          <w:sz w:val="24"/>
          <w:szCs w:val="24"/>
        </w:rPr>
        <w:t xml:space="preserve">ommission or give anything to the </w:t>
      </w:r>
      <w:r w:rsidR="00DB0883" w:rsidRPr="000742F1">
        <w:rPr>
          <w:rStyle w:val="None"/>
          <w:rFonts w:ascii="Arial" w:hAnsi="Arial"/>
          <w:color w:val="auto"/>
          <w:sz w:val="24"/>
          <w:szCs w:val="24"/>
        </w:rPr>
        <w:t>L</w:t>
      </w:r>
      <w:r w:rsidR="008C2515" w:rsidRPr="000742F1">
        <w:rPr>
          <w:rStyle w:val="None"/>
          <w:rFonts w:ascii="Arial" w:hAnsi="Arial"/>
          <w:color w:val="auto"/>
          <w:sz w:val="24"/>
          <w:szCs w:val="24"/>
        </w:rPr>
        <w:t xml:space="preserve">egislative </w:t>
      </w:r>
      <w:r w:rsidR="00DB0883" w:rsidRPr="000742F1">
        <w:rPr>
          <w:rStyle w:val="None"/>
          <w:rFonts w:ascii="Arial" w:hAnsi="Arial"/>
          <w:color w:val="auto"/>
          <w:sz w:val="24"/>
          <w:szCs w:val="24"/>
        </w:rPr>
        <w:t>Counsel</w:t>
      </w:r>
      <w:r w:rsidR="008C2515" w:rsidRPr="000742F1">
        <w:rPr>
          <w:rStyle w:val="None"/>
          <w:rFonts w:ascii="Arial" w:hAnsi="Arial"/>
          <w:color w:val="auto"/>
          <w:sz w:val="24"/>
          <w:szCs w:val="24"/>
        </w:rPr>
        <w:t xml:space="preserve"> </w:t>
      </w:r>
      <w:r w:rsidR="00DB0883" w:rsidRPr="000742F1">
        <w:rPr>
          <w:rStyle w:val="None"/>
          <w:rFonts w:ascii="Arial" w:hAnsi="Arial"/>
          <w:color w:val="auto"/>
          <w:sz w:val="24"/>
          <w:szCs w:val="24"/>
        </w:rPr>
        <w:t>B</w:t>
      </w:r>
      <w:r w:rsidR="008C2515" w:rsidRPr="000742F1">
        <w:rPr>
          <w:rStyle w:val="None"/>
          <w:rFonts w:ascii="Arial" w:hAnsi="Arial"/>
          <w:color w:val="auto"/>
          <w:sz w:val="24"/>
          <w:szCs w:val="24"/>
        </w:rPr>
        <w:t>ureau</w:t>
      </w:r>
      <w:r w:rsidR="00DB0883" w:rsidRPr="000742F1">
        <w:rPr>
          <w:rStyle w:val="None"/>
          <w:rFonts w:ascii="Arial" w:hAnsi="Arial"/>
          <w:color w:val="auto"/>
          <w:sz w:val="24"/>
          <w:szCs w:val="24"/>
        </w:rPr>
        <w:t xml:space="preserve"> (LCB)</w:t>
      </w:r>
      <w:r w:rsidR="008C2515" w:rsidRPr="000742F1">
        <w:rPr>
          <w:rStyle w:val="None"/>
          <w:rFonts w:ascii="Arial" w:hAnsi="Arial"/>
          <w:color w:val="auto"/>
          <w:sz w:val="24"/>
          <w:szCs w:val="24"/>
        </w:rPr>
        <w:t>.</w:t>
      </w:r>
    </w:p>
    <w:p w14:paraId="05420F42" w14:textId="112CC6A4" w:rsidR="008C2515" w:rsidRPr="007851FF" w:rsidRDefault="00DB0883" w:rsidP="008C2515">
      <w:pPr>
        <w:pStyle w:val="ListParagraph"/>
        <w:ind w:left="810"/>
        <w:rPr>
          <w:rStyle w:val="None"/>
          <w:rFonts w:ascii="Arial" w:hAnsi="Arial"/>
          <w:color w:val="auto"/>
          <w:sz w:val="24"/>
          <w:szCs w:val="24"/>
        </w:rPr>
      </w:pPr>
      <w:r w:rsidRPr="000742F1">
        <w:rPr>
          <w:rStyle w:val="None"/>
          <w:rFonts w:ascii="Arial" w:hAnsi="Arial"/>
          <w:color w:val="auto"/>
          <w:sz w:val="24"/>
          <w:szCs w:val="24"/>
        </w:rPr>
        <w:t>I</w:t>
      </w:r>
      <w:r w:rsidR="008C2515" w:rsidRPr="000742F1">
        <w:rPr>
          <w:rStyle w:val="None"/>
          <w:rFonts w:ascii="Arial" w:hAnsi="Arial"/>
          <w:color w:val="auto"/>
          <w:sz w:val="24"/>
          <w:szCs w:val="24"/>
        </w:rPr>
        <w:t xml:space="preserve">t doesn't even say they have to report back to the </w:t>
      </w:r>
      <w:r w:rsidR="008C2515" w:rsidRPr="007851FF">
        <w:rPr>
          <w:rStyle w:val="None"/>
          <w:rFonts w:ascii="Arial" w:hAnsi="Arial"/>
          <w:color w:val="auto"/>
          <w:sz w:val="24"/>
          <w:szCs w:val="24"/>
        </w:rPr>
        <w:t>legislature.</w:t>
      </w:r>
    </w:p>
    <w:p w14:paraId="004D7AB6" w14:textId="3D2C04E9" w:rsidR="008D4DF7" w:rsidRPr="000434D5" w:rsidRDefault="006F2B89" w:rsidP="008C2515">
      <w:pPr>
        <w:pStyle w:val="ListParagraph"/>
        <w:ind w:left="810"/>
        <w:rPr>
          <w:rStyle w:val="None"/>
          <w:rFonts w:ascii="Arial" w:hAnsi="Arial"/>
          <w:color w:val="auto"/>
          <w:sz w:val="24"/>
          <w:szCs w:val="24"/>
        </w:rPr>
      </w:pPr>
      <w:r w:rsidRPr="007851FF">
        <w:rPr>
          <w:rStyle w:val="None"/>
          <w:rFonts w:ascii="Arial" w:hAnsi="Arial"/>
          <w:color w:val="auto"/>
          <w:sz w:val="24"/>
          <w:szCs w:val="24"/>
        </w:rPr>
        <w:t>She</w:t>
      </w:r>
      <w:r w:rsidR="008C2515" w:rsidRPr="007851FF">
        <w:rPr>
          <w:rStyle w:val="None"/>
          <w:rFonts w:ascii="Arial" w:hAnsi="Arial"/>
          <w:color w:val="auto"/>
          <w:sz w:val="24"/>
          <w:szCs w:val="24"/>
        </w:rPr>
        <w:t xml:space="preserve"> think</w:t>
      </w:r>
      <w:r w:rsidRPr="007851FF">
        <w:rPr>
          <w:rStyle w:val="None"/>
          <w:rFonts w:ascii="Arial" w:hAnsi="Arial"/>
          <w:color w:val="auto"/>
          <w:sz w:val="24"/>
          <w:szCs w:val="24"/>
        </w:rPr>
        <w:t>s</w:t>
      </w:r>
      <w:r w:rsidR="008C2515" w:rsidRPr="007851FF">
        <w:rPr>
          <w:rStyle w:val="None"/>
          <w:rFonts w:ascii="Arial" w:hAnsi="Arial"/>
          <w:color w:val="auto"/>
          <w:sz w:val="24"/>
          <w:szCs w:val="24"/>
        </w:rPr>
        <w:t xml:space="preserve"> </w:t>
      </w:r>
      <w:r w:rsidR="0010364E" w:rsidRPr="007851FF">
        <w:rPr>
          <w:rStyle w:val="None"/>
          <w:rFonts w:ascii="Arial" w:hAnsi="Arial"/>
          <w:color w:val="auto"/>
          <w:sz w:val="24"/>
          <w:szCs w:val="24"/>
        </w:rPr>
        <w:t>there</w:t>
      </w:r>
      <w:r w:rsidR="008C2515" w:rsidRPr="007851FF">
        <w:rPr>
          <w:rStyle w:val="None"/>
          <w:rFonts w:ascii="Arial" w:hAnsi="Arial"/>
          <w:color w:val="auto"/>
          <w:sz w:val="24"/>
          <w:szCs w:val="24"/>
        </w:rPr>
        <w:t xml:space="preserve"> need</w:t>
      </w:r>
      <w:r w:rsidR="0010364E" w:rsidRPr="007851FF">
        <w:rPr>
          <w:rStyle w:val="None"/>
          <w:rFonts w:ascii="Arial" w:hAnsi="Arial"/>
          <w:color w:val="auto"/>
          <w:sz w:val="24"/>
          <w:szCs w:val="24"/>
        </w:rPr>
        <w:t>s</w:t>
      </w:r>
      <w:r w:rsidR="008C2515" w:rsidRPr="007851FF">
        <w:rPr>
          <w:rStyle w:val="None"/>
          <w:rFonts w:ascii="Arial" w:hAnsi="Arial"/>
          <w:color w:val="auto"/>
          <w:sz w:val="24"/>
          <w:szCs w:val="24"/>
        </w:rPr>
        <w:t xml:space="preserve"> to b</w:t>
      </w:r>
      <w:r w:rsidR="0010364E" w:rsidRPr="007851FF">
        <w:rPr>
          <w:rStyle w:val="None"/>
          <w:rFonts w:ascii="Arial" w:hAnsi="Arial"/>
          <w:color w:val="auto"/>
          <w:sz w:val="24"/>
          <w:szCs w:val="24"/>
        </w:rPr>
        <w:t>e a conversation with</w:t>
      </w:r>
      <w:r w:rsidR="008C2515" w:rsidRPr="007851FF">
        <w:rPr>
          <w:rStyle w:val="None"/>
          <w:rFonts w:ascii="Arial" w:hAnsi="Arial"/>
          <w:color w:val="auto"/>
          <w:sz w:val="24"/>
          <w:szCs w:val="24"/>
        </w:rPr>
        <w:t xml:space="preserve"> county commissioners</w:t>
      </w:r>
      <w:r w:rsidR="00FD2695" w:rsidRPr="007851FF">
        <w:rPr>
          <w:rStyle w:val="None"/>
          <w:rFonts w:ascii="Arial" w:hAnsi="Arial"/>
          <w:color w:val="auto"/>
          <w:sz w:val="24"/>
          <w:szCs w:val="24"/>
        </w:rPr>
        <w:t xml:space="preserve"> or</w:t>
      </w:r>
      <w:r w:rsidR="008C2515" w:rsidRPr="007851FF">
        <w:rPr>
          <w:rStyle w:val="None"/>
          <w:rFonts w:ascii="Arial" w:hAnsi="Arial"/>
          <w:color w:val="auto"/>
          <w:sz w:val="24"/>
          <w:szCs w:val="24"/>
        </w:rPr>
        <w:t xml:space="preserve"> city </w:t>
      </w:r>
      <w:r w:rsidR="00DB0883" w:rsidRPr="007851FF">
        <w:rPr>
          <w:rStyle w:val="None"/>
          <w:rFonts w:ascii="Arial" w:hAnsi="Arial"/>
          <w:color w:val="auto"/>
          <w:sz w:val="24"/>
          <w:szCs w:val="24"/>
        </w:rPr>
        <w:t>councilors</w:t>
      </w:r>
      <w:r w:rsidR="008C2515" w:rsidRPr="007851FF">
        <w:rPr>
          <w:rStyle w:val="None"/>
          <w:rFonts w:ascii="Arial" w:hAnsi="Arial"/>
          <w:color w:val="auto"/>
          <w:sz w:val="24"/>
          <w:szCs w:val="24"/>
        </w:rPr>
        <w:t xml:space="preserve"> to see if they can speak to whoever is going to </w:t>
      </w:r>
      <w:r w:rsidR="007F3814" w:rsidRPr="007851FF">
        <w:rPr>
          <w:rStyle w:val="None"/>
          <w:rFonts w:ascii="Arial" w:hAnsi="Arial"/>
          <w:color w:val="auto"/>
          <w:sz w:val="24"/>
          <w:szCs w:val="24"/>
        </w:rPr>
        <w:t>oversee</w:t>
      </w:r>
      <w:r w:rsidR="008C2515" w:rsidRPr="007851FF">
        <w:rPr>
          <w:rStyle w:val="None"/>
          <w:rFonts w:ascii="Arial" w:hAnsi="Arial"/>
          <w:color w:val="auto"/>
          <w:sz w:val="24"/>
          <w:szCs w:val="24"/>
        </w:rPr>
        <w:t xml:space="preserve"> disbursing this money to find out if there will be opportunities for community members to have input and to at least get those reports that will be given to know what they are doing </w:t>
      </w:r>
      <w:r w:rsidR="008C2515" w:rsidRPr="000434D5">
        <w:rPr>
          <w:rStyle w:val="None"/>
          <w:rFonts w:ascii="Arial" w:hAnsi="Arial"/>
          <w:color w:val="auto"/>
          <w:sz w:val="24"/>
          <w:szCs w:val="24"/>
        </w:rPr>
        <w:t>with the funds.</w:t>
      </w:r>
    </w:p>
    <w:p w14:paraId="2A9A459B" w14:textId="2E7312A6" w:rsidR="004256F4" w:rsidRPr="000434D5" w:rsidRDefault="00EB5910" w:rsidP="004256F4">
      <w:pPr>
        <w:pStyle w:val="ListParagraph"/>
        <w:ind w:left="810"/>
        <w:rPr>
          <w:rStyle w:val="None"/>
          <w:rFonts w:ascii="Arial" w:hAnsi="Arial"/>
          <w:color w:val="auto"/>
          <w:sz w:val="24"/>
          <w:szCs w:val="24"/>
        </w:rPr>
      </w:pPr>
      <w:r w:rsidRPr="000434D5">
        <w:rPr>
          <w:rStyle w:val="None"/>
          <w:rFonts w:ascii="Arial" w:hAnsi="Arial"/>
          <w:color w:val="auto"/>
          <w:sz w:val="24"/>
          <w:szCs w:val="24"/>
        </w:rPr>
        <w:t>They a</w:t>
      </w:r>
      <w:r w:rsidR="004256F4" w:rsidRPr="000434D5">
        <w:rPr>
          <w:rStyle w:val="None"/>
          <w:rFonts w:ascii="Arial" w:hAnsi="Arial"/>
          <w:color w:val="auto"/>
          <w:sz w:val="24"/>
          <w:szCs w:val="24"/>
        </w:rPr>
        <w:t xml:space="preserve">re assuming it's going to be the gaming industry in Clark County </w:t>
      </w:r>
      <w:r w:rsidR="007F420B" w:rsidRPr="000434D5">
        <w:rPr>
          <w:rStyle w:val="None"/>
          <w:rFonts w:ascii="Arial" w:hAnsi="Arial"/>
          <w:color w:val="auto"/>
          <w:sz w:val="24"/>
          <w:szCs w:val="24"/>
        </w:rPr>
        <w:t>because the</w:t>
      </w:r>
      <w:r w:rsidR="004256F4" w:rsidRPr="000434D5">
        <w:rPr>
          <w:rStyle w:val="None"/>
          <w:rFonts w:ascii="Arial" w:hAnsi="Arial"/>
          <w:color w:val="auto"/>
          <w:sz w:val="24"/>
          <w:szCs w:val="24"/>
        </w:rPr>
        <w:t xml:space="preserve"> Wynn Foundation has been working on homeless issues and just had a big panel discussion about three weeks ago.</w:t>
      </w:r>
    </w:p>
    <w:p w14:paraId="7B6D0FCA" w14:textId="75727B06" w:rsidR="004256F4" w:rsidRPr="000434D5" w:rsidRDefault="004256F4" w:rsidP="004256F4">
      <w:pPr>
        <w:pStyle w:val="ListParagraph"/>
        <w:ind w:left="810"/>
        <w:rPr>
          <w:rStyle w:val="None"/>
          <w:rFonts w:ascii="Arial" w:hAnsi="Arial"/>
          <w:color w:val="auto"/>
          <w:sz w:val="24"/>
          <w:szCs w:val="24"/>
        </w:rPr>
      </w:pPr>
      <w:r w:rsidRPr="000434D5">
        <w:rPr>
          <w:rStyle w:val="None"/>
          <w:rFonts w:ascii="Arial" w:hAnsi="Arial"/>
          <w:color w:val="auto"/>
          <w:sz w:val="24"/>
          <w:szCs w:val="24"/>
        </w:rPr>
        <w:t>But if that's the only group in the state that has up to $75 million to put down on the line to say they want to do a match, that could also mean only Clark County is going to get that money.</w:t>
      </w:r>
    </w:p>
    <w:p w14:paraId="66968D9D" w14:textId="2203B956" w:rsidR="004256F4" w:rsidRPr="000434D5" w:rsidRDefault="004256F4" w:rsidP="004256F4">
      <w:pPr>
        <w:pStyle w:val="ListParagraph"/>
        <w:ind w:left="810"/>
        <w:rPr>
          <w:rStyle w:val="None"/>
          <w:rFonts w:ascii="Arial" w:hAnsi="Arial"/>
          <w:color w:val="auto"/>
          <w:sz w:val="24"/>
          <w:szCs w:val="24"/>
        </w:rPr>
      </w:pPr>
      <w:r w:rsidRPr="000434D5">
        <w:rPr>
          <w:rStyle w:val="None"/>
          <w:rFonts w:ascii="Arial" w:hAnsi="Arial"/>
          <w:color w:val="auto"/>
          <w:sz w:val="24"/>
          <w:szCs w:val="24"/>
        </w:rPr>
        <w:t>That Washoe and none of the rural counties will get the money because they don't have a private entity to leverage the public match.</w:t>
      </w:r>
    </w:p>
    <w:p w14:paraId="5D77788A" w14:textId="77777777" w:rsidR="008D4DF7" w:rsidRPr="000434D5" w:rsidRDefault="008D4DF7" w:rsidP="00816074">
      <w:pPr>
        <w:pStyle w:val="ListParagraph"/>
        <w:ind w:left="810"/>
        <w:rPr>
          <w:rStyle w:val="None"/>
          <w:rFonts w:ascii="Arial" w:hAnsi="Arial"/>
          <w:color w:val="auto"/>
          <w:sz w:val="24"/>
          <w:szCs w:val="24"/>
        </w:rPr>
      </w:pPr>
    </w:p>
    <w:p w14:paraId="733545BC" w14:textId="4D55F13D" w:rsidR="00816074" w:rsidRPr="000434D5" w:rsidRDefault="00816074" w:rsidP="00816074">
      <w:pPr>
        <w:pStyle w:val="ListParagraph"/>
        <w:ind w:left="810"/>
        <w:rPr>
          <w:rStyle w:val="None"/>
          <w:rFonts w:ascii="Arial" w:hAnsi="Arial"/>
          <w:color w:val="auto"/>
          <w:sz w:val="24"/>
          <w:szCs w:val="24"/>
        </w:rPr>
      </w:pPr>
      <w:r w:rsidRPr="000434D5">
        <w:rPr>
          <w:rStyle w:val="None"/>
          <w:rFonts w:ascii="Arial" w:hAnsi="Arial"/>
          <w:color w:val="auto"/>
          <w:sz w:val="24"/>
          <w:szCs w:val="24"/>
        </w:rPr>
        <w:t>Stev</w:t>
      </w:r>
      <w:r w:rsidR="008D4DF7" w:rsidRPr="000434D5">
        <w:rPr>
          <w:rStyle w:val="None"/>
          <w:rFonts w:ascii="Arial" w:hAnsi="Arial"/>
          <w:color w:val="auto"/>
          <w:sz w:val="24"/>
          <w:szCs w:val="24"/>
        </w:rPr>
        <w:t xml:space="preserve">en Cohen: The other bills </w:t>
      </w:r>
      <w:r w:rsidR="000434D5">
        <w:rPr>
          <w:rStyle w:val="None"/>
          <w:rFonts w:ascii="Arial" w:hAnsi="Arial"/>
          <w:color w:val="auto"/>
          <w:sz w:val="24"/>
          <w:szCs w:val="24"/>
        </w:rPr>
        <w:t xml:space="preserve">in this agenda item </w:t>
      </w:r>
      <w:r w:rsidR="008D4DF7" w:rsidRPr="000434D5">
        <w:rPr>
          <w:rStyle w:val="None"/>
          <w:rFonts w:ascii="Arial" w:hAnsi="Arial"/>
          <w:color w:val="auto"/>
          <w:sz w:val="24"/>
          <w:szCs w:val="24"/>
        </w:rPr>
        <w:t>have been covered previously.</w:t>
      </w:r>
    </w:p>
    <w:p w14:paraId="554803EA" w14:textId="77777777" w:rsidR="00816074" w:rsidRPr="00085333" w:rsidRDefault="00816074" w:rsidP="00816074">
      <w:pPr>
        <w:pStyle w:val="ListParagraph"/>
        <w:ind w:left="810"/>
        <w:rPr>
          <w:rStyle w:val="None"/>
          <w:rFonts w:ascii="Arial" w:hAnsi="Arial"/>
          <w:color w:val="00B050"/>
          <w:sz w:val="24"/>
          <w:szCs w:val="24"/>
        </w:rPr>
      </w:pPr>
    </w:p>
    <w:p w14:paraId="09ECC413" w14:textId="5DC12226" w:rsidR="000E2709" w:rsidRPr="000434D5" w:rsidRDefault="00EE5D3C">
      <w:pPr>
        <w:pStyle w:val="ListParagraph"/>
        <w:numPr>
          <w:ilvl w:val="0"/>
          <w:numId w:val="13"/>
        </w:numPr>
        <w:rPr>
          <w:rFonts w:ascii="Arial" w:hAnsi="Arial"/>
          <w:color w:val="auto"/>
          <w:sz w:val="24"/>
          <w:szCs w:val="24"/>
        </w:rPr>
      </w:pPr>
      <w:r w:rsidRPr="000434D5">
        <w:rPr>
          <w:rStyle w:val="None"/>
          <w:rFonts w:ascii="Arial" w:hAnsi="Arial"/>
          <w:color w:val="auto"/>
          <w:sz w:val="24"/>
          <w:szCs w:val="24"/>
        </w:rPr>
        <w:t>Discussion Regarding Elections Bills from the 82</w:t>
      </w:r>
      <w:r w:rsidRPr="000434D5">
        <w:rPr>
          <w:rStyle w:val="None"/>
          <w:rFonts w:ascii="Arial" w:hAnsi="Arial"/>
          <w:color w:val="auto"/>
          <w:sz w:val="24"/>
          <w:szCs w:val="24"/>
          <w:vertAlign w:val="superscript"/>
        </w:rPr>
        <w:t>nd</w:t>
      </w:r>
      <w:r w:rsidRPr="000434D5">
        <w:rPr>
          <w:rStyle w:val="None"/>
          <w:rFonts w:ascii="Arial" w:hAnsi="Arial"/>
          <w:color w:val="auto"/>
          <w:sz w:val="24"/>
          <w:szCs w:val="24"/>
        </w:rPr>
        <w:t xml:space="preserve"> Legislative Session</w:t>
      </w:r>
    </w:p>
    <w:p w14:paraId="5B2ACEFD" w14:textId="18CFE067" w:rsidR="000E2709" w:rsidRPr="000434D5" w:rsidRDefault="00EE5D3C">
      <w:pPr>
        <w:pStyle w:val="ListParagraph"/>
        <w:numPr>
          <w:ilvl w:val="0"/>
          <w:numId w:val="4"/>
        </w:numPr>
        <w:rPr>
          <w:rFonts w:ascii="Arial" w:hAnsi="Arial"/>
          <w:color w:val="auto"/>
          <w:sz w:val="24"/>
          <w:szCs w:val="24"/>
        </w:rPr>
      </w:pPr>
      <w:r w:rsidRPr="000434D5">
        <w:rPr>
          <w:rStyle w:val="None"/>
          <w:rFonts w:ascii="Arial" w:hAnsi="Arial"/>
          <w:color w:val="auto"/>
          <w:sz w:val="24"/>
          <w:szCs w:val="24"/>
        </w:rPr>
        <w:t>AB 242: Elections Access for Persons with Disabilities</w:t>
      </w:r>
      <w:r w:rsidR="0056043F" w:rsidRPr="000434D5">
        <w:rPr>
          <w:rStyle w:val="None"/>
          <w:rFonts w:ascii="Arial" w:hAnsi="Arial"/>
          <w:color w:val="auto"/>
          <w:sz w:val="24"/>
          <w:szCs w:val="24"/>
        </w:rPr>
        <w:t xml:space="preserve"> -</w:t>
      </w:r>
      <w:r w:rsidR="00DA48BB" w:rsidRPr="000434D5">
        <w:rPr>
          <w:rStyle w:val="None"/>
          <w:rFonts w:ascii="Arial" w:hAnsi="Arial"/>
          <w:color w:val="auto"/>
          <w:sz w:val="24"/>
          <w:szCs w:val="24"/>
        </w:rPr>
        <w:t xml:space="preserve"> </w:t>
      </w:r>
      <w:r w:rsidR="005A5355" w:rsidRPr="000434D5">
        <w:rPr>
          <w:rFonts w:ascii="Arial" w:hAnsi="Arial"/>
          <w:color w:val="auto"/>
          <w:sz w:val="24"/>
          <w:szCs w:val="24"/>
        </w:rPr>
        <w:t>Revises provisions relating to elections</w:t>
      </w:r>
    </w:p>
    <w:p w14:paraId="3FF54CFB" w14:textId="189AF13C" w:rsidR="005A5355" w:rsidRPr="000434D5" w:rsidRDefault="00000000" w:rsidP="005A5355">
      <w:pPr>
        <w:pStyle w:val="ListParagraph"/>
        <w:ind w:left="2160"/>
        <w:rPr>
          <w:rFonts w:ascii="Arial" w:hAnsi="Arial"/>
          <w:color w:val="0000FF"/>
          <w:sz w:val="24"/>
          <w:szCs w:val="24"/>
        </w:rPr>
      </w:pPr>
      <w:hyperlink r:id="rId57" w:history="1">
        <w:r w:rsidR="00FF6980" w:rsidRPr="000434D5">
          <w:rPr>
            <w:rFonts w:ascii="Times New Roman" w:hAnsi="Times New Roman" w:cs="Times New Roman"/>
            <w:color w:val="0000FF"/>
            <w:sz w:val="24"/>
            <w:szCs w:val="24"/>
            <w:u w:val="single"/>
          </w:rPr>
          <w:t>AB242 Text (state.nv.us)</w:t>
        </w:r>
      </w:hyperlink>
    </w:p>
    <w:p w14:paraId="1453A1B2" w14:textId="7510A393" w:rsidR="000E2709" w:rsidRPr="000434D5" w:rsidRDefault="00EE5D3C">
      <w:pPr>
        <w:pStyle w:val="ListParagraph"/>
        <w:numPr>
          <w:ilvl w:val="0"/>
          <w:numId w:val="4"/>
        </w:numPr>
        <w:rPr>
          <w:rFonts w:ascii="Arial" w:hAnsi="Arial"/>
          <w:color w:val="auto"/>
          <w:sz w:val="24"/>
          <w:szCs w:val="24"/>
        </w:rPr>
      </w:pPr>
      <w:r w:rsidRPr="000434D5">
        <w:rPr>
          <w:rStyle w:val="None"/>
          <w:rFonts w:ascii="Arial" w:hAnsi="Arial"/>
          <w:color w:val="auto"/>
          <w:sz w:val="24"/>
          <w:szCs w:val="24"/>
        </w:rPr>
        <w:t>AB 246: Elections Language Access (including American Sign Language)</w:t>
      </w:r>
      <w:r w:rsidR="00FF6980" w:rsidRPr="000434D5">
        <w:rPr>
          <w:rStyle w:val="None"/>
          <w:rFonts w:ascii="Arial" w:hAnsi="Arial"/>
          <w:color w:val="auto"/>
          <w:sz w:val="24"/>
          <w:szCs w:val="24"/>
        </w:rPr>
        <w:t xml:space="preserve"> - </w:t>
      </w:r>
      <w:r w:rsidR="004C177B" w:rsidRPr="000434D5">
        <w:rPr>
          <w:rFonts w:ascii="Arial" w:hAnsi="Arial"/>
          <w:color w:val="auto"/>
          <w:sz w:val="24"/>
          <w:szCs w:val="24"/>
        </w:rPr>
        <w:br/>
        <w:t>Revises provisions governing elections.</w:t>
      </w:r>
    </w:p>
    <w:p w14:paraId="66D5114C" w14:textId="352277F6" w:rsidR="004C177B" w:rsidRPr="000434D5" w:rsidRDefault="00000000" w:rsidP="004C177B">
      <w:pPr>
        <w:pStyle w:val="ListParagraph"/>
        <w:ind w:left="2160"/>
        <w:rPr>
          <w:rFonts w:ascii="Arial" w:hAnsi="Arial"/>
          <w:color w:val="0000FF"/>
          <w:sz w:val="24"/>
          <w:szCs w:val="24"/>
        </w:rPr>
      </w:pPr>
      <w:hyperlink r:id="rId58" w:history="1">
        <w:r w:rsidR="000F7AF4" w:rsidRPr="000434D5">
          <w:rPr>
            <w:rFonts w:ascii="Times New Roman" w:hAnsi="Times New Roman" w:cs="Times New Roman"/>
            <w:color w:val="0000FF"/>
            <w:sz w:val="24"/>
            <w:szCs w:val="24"/>
            <w:u w:val="single"/>
          </w:rPr>
          <w:t>AB246 Text (state.nv.us)</w:t>
        </w:r>
      </w:hyperlink>
    </w:p>
    <w:p w14:paraId="676EDEB6" w14:textId="480053EF" w:rsidR="000E2709" w:rsidRPr="000434D5" w:rsidRDefault="00EE5D3C">
      <w:pPr>
        <w:pStyle w:val="ListParagraph"/>
        <w:numPr>
          <w:ilvl w:val="0"/>
          <w:numId w:val="4"/>
        </w:numPr>
        <w:rPr>
          <w:rFonts w:ascii="Arial" w:hAnsi="Arial"/>
          <w:color w:val="auto"/>
          <w:sz w:val="24"/>
          <w:szCs w:val="24"/>
        </w:rPr>
      </w:pPr>
      <w:r w:rsidRPr="000434D5">
        <w:rPr>
          <w:rStyle w:val="None"/>
          <w:rFonts w:ascii="Arial" w:hAnsi="Arial"/>
          <w:color w:val="auto"/>
          <w:sz w:val="24"/>
          <w:szCs w:val="24"/>
        </w:rPr>
        <w:t>AB 286: Elections Incarcerated Voting</w:t>
      </w:r>
      <w:r w:rsidR="000F7AF4" w:rsidRPr="000434D5">
        <w:rPr>
          <w:rStyle w:val="None"/>
          <w:rFonts w:ascii="Arial" w:hAnsi="Arial"/>
          <w:color w:val="auto"/>
          <w:sz w:val="24"/>
          <w:szCs w:val="24"/>
        </w:rPr>
        <w:t xml:space="preserve"> - </w:t>
      </w:r>
      <w:r w:rsidR="004517A4" w:rsidRPr="000434D5">
        <w:rPr>
          <w:rFonts w:ascii="Arial" w:hAnsi="Arial"/>
          <w:color w:val="auto"/>
          <w:sz w:val="24"/>
          <w:szCs w:val="24"/>
        </w:rPr>
        <w:t>Makes various changes relating to elections.</w:t>
      </w:r>
    </w:p>
    <w:p w14:paraId="67D1B5D7" w14:textId="788E16A3" w:rsidR="004517A4" w:rsidRPr="000434D5" w:rsidRDefault="00000000" w:rsidP="004517A4">
      <w:pPr>
        <w:pStyle w:val="ListParagraph"/>
        <w:ind w:left="2160"/>
        <w:rPr>
          <w:rFonts w:ascii="Arial" w:hAnsi="Arial"/>
          <w:color w:val="0000FF"/>
          <w:sz w:val="24"/>
          <w:szCs w:val="24"/>
        </w:rPr>
      </w:pPr>
      <w:hyperlink r:id="rId59" w:history="1">
        <w:r w:rsidR="004517A4" w:rsidRPr="000434D5">
          <w:rPr>
            <w:rFonts w:ascii="Times New Roman" w:hAnsi="Times New Roman" w:cs="Times New Roman"/>
            <w:color w:val="0000FF"/>
            <w:sz w:val="24"/>
            <w:szCs w:val="24"/>
            <w:u w:val="single"/>
          </w:rPr>
          <w:t>AB286 Text (state.nv.us)</w:t>
        </w:r>
      </w:hyperlink>
    </w:p>
    <w:p w14:paraId="2362DD09" w14:textId="77777777" w:rsidR="000E2709" w:rsidRPr="000434D5" w:rsidRDefault="00EE5D3C">
      <w:pPr>
        <w:pStyle w:val="ListParagraph"/>
        <w:ind w:left="1440"/>
        <w:rPr>
          <w:rStyle w:val="None"/>
          <w:color w:val="auto"/>
        </w:rPr>
      </w:pPr>
      <w:r w:rsidRPr="000434D5">
        <w:rPr>
          <w:rStyle w:val="None"/>
          <w:rFonts w:ascii="Arial" w:hAnsi="Arial"/>
          <w:color w:val="auto"/>
          <w:sz w:val="24"/>
          <w:szCs w:val="24"/>
        </w:rPr>
        <w:t>Steven Cohen, Subcommittee Chair</w:t>
      </w:r>
    </w:p>
    <w:p w14:paraId="22C671D8" w14:textId="77777777" w:rsidR="000E2709" w:rsidRPr="000434D5" w:rsidRDefault="000E2709">
      <w:pPr>
        <w:pStyle w:val="ListParagraph"/>
        <w:ind w:left="0"/>
        <w:rPr>
          <w:rStyle w:val="None"/>
          <w:rFonts w:ascii="Arial" w:eastAsia="Arial" w:hAnsi="Arial" w:cs="Arial"/>
          <w:color w:val="auto"/>
          <w:sz w:val="24"/>
          <w:szCs w:val="24"/>
        </w:rPr>
      </w:pPr>
    </w:p>
    <w:p w14:paraId="01301383" w14:textId="1F3717C4" w:rsidR="00816074" w:rsidRPr="000434D5" w:rsidRDefault="00816074" w:rsidP="00816074">
      <w:pPr>
        <w:pStyle w:val="ListParagraph"/>
        <w:ind w:left="810"/>
        <w:rPr>
          <w:rStyle w:val="None"/>
          <w:rFonts w:ascii="Arial" w:hAnsi="Arial"/>
          <w:color w:val="auto"/>
          <w:sz w:val="24"/>
          <w:szCs w:val="24"/>
        </w:rPr>
      </w:pPr>
      <w:r w:rsidRPr="000434D5">
        <w:rPr>
          <w:rStyle w:val="None"/>
          <w:rFonts w:ascii="Arial" w:hAnsi="Arial"/>
          <w:color w:val="auto"/>
          <w:sz w:val="24"/>
          <w:szCs w:val="24"/>
        </w:rPr>
        <w:t xml:space="preserve">Steven Cohen: </w:t>
      </w:r>
      <w:r w:rsidR="00085333" w:rsidRPr="000434D5">
        <w:rPr>
          <w:rStyle w:val="None"/>
          <w:rFonts w:ascii="Arial" w:hAnsi="Arial"/>
          <w:color w:val="auto"/>
          <w:sz w:val="24"/>
          <w:szCs w:val="24"/>
        </w:rPr>
        <w:t>This item was addressed at the prior meeting.</w:t>
      </w:r>
    </w:p>
    <w:p w14:paraId="5BF2ECB1" w14:textId="77777777" w:rsidR="00816074" w:rsidRPr="000434D5" w:rsidRDefault="00816074" w:rsidP="00816074">
      <w:pPr>
        <w:pStyle w:val="ListParagraph"/>
        <w:ind w:left="810"/>
        <w:rPr>
          <w:rStyle w:val="None"/>
          <w:rFonts w:ascii="Arial" w:hAnsi="Arial"/>
          <w:color w:val="auto"/>
          <w:sz w:val="24"/>
          <w:szCs w:val="24"/>
        </w:rPr>
      </w:pPr>
    </w:p>
    <w:p w14:paraId="320A4190" w14:textId="2C693A6B" w:rsidR="000E2709" w:rsidRPr="000434D5" w:rsidRDefault="00EE5D3C">
      <w:pPr>
        <w:pStyle w:val="ListParagraph"/>
        <w:numPr>
          <w:ilvl w:val="0"/>
          <w:numId w:val="14"/>
        </w:numPr>
        <w:rPr>
          <w:rFonts w:ascii="Arial" w:hAnsi="Arial"/>
          <w:color w:val="auto"/>
          <w:sz w:val="24"/>
          <w:szCs w:val="24"/>
        </w:rPr>
      </w:pPr>
      <w:r w:rsidRPr="000434D5">
        <w:rPr>
          <w:rStyle w:val="None"/>
          <w:rFonts w:ascii="Arial" w:hAnsi="Arial"/>
          <w:color w:val="auto"/>
          <w:sz w:val="24"/>
          <w:szCs w:val="24"/>
        </w:rPr>
        <w:lastRenderedPageBreak/>
        <w:t>Discussion Regarding Executive Branch Reorganization Efforts from the 82</w:t>
      </w:r>
      <w:r w:rsidRPr="000434D5">
        <w:rPr>
          <w:rStyle w:val="None"/>
          <w:rFonts w:ascii="Arial" w:hAnsi="Arial"/>
          <w:color w:val="auto"/>
          <w:sz w:val="24"/>
          <w:szCs w:val="24"/>
          <w:vertAlign w:val="superscript"/>
        </w:rPr>
        <w:t>nd</w:t>
      </w:r>
      <w:r w:rsidRPr="000434D5">
        <w:rPr>
          <w:rStyle w:val="None"/>
          <w:rFonts w:ascii="Arial" w:hAnsi="Arial"/>
          <w:color w:val="auto"/>
          <w:sz w:val="24"/>
          <w:szCs w:val="24"/>
        </w:rPr>
        <w:t xml:space="preserve"> Legislative    Session</w:t>
      </w:r>
    </w:p>
    <w:p w14:paraId="4E81FFD6" w14:textId="6039B86B" w:rsidR="000E2709" w:rsidRPr="000434D5" w:rsidRDefault="00EE5D3C">
      <w:pPr>
        <w:pStyle w:val="ListParagraph"/>
        <w:numPr>
          <w:ilvl w:val="0"/>
          <w:numId w:val="4"/>
        </w:numPr>
        <w:rPr>
          <w:rFonts w:ascii="Arial" w:hAnsi="Arial"/>
          <w:color w:val="auto"/>
          <w:sz w:val="24"/>
          <w:szCs w:val="24"/>
        </w:rPr>
      </w:pPr>
      <w:r w:rsidRPr="000434D5">
        <w:rPr>
          <w:rStyle w:val="None"/>
          <w:rFonts w:ascii="Arial" w:hAnsi="Arial"/>
          <w:color w:val="auto"/>
          <w:sz w:val="24"/>
          <w:szCs w:val="24"/>
        </w:rPr>
        <w:t>SB 431: Executive Branch Reorganization</w:t>
      </w:r>
      <w:r w:rsidR="00203300" w:rsidRPr="000434D5">
        <w:rPr>
          <w:rStyle w:val="None"/>
          <w:rFonts w:ascii="Arial" w:hAnsi="Arial"/>
          <w:color w:val="auto"/>
          <w:sz w:val="24"/>
          <w:szCs w:val="24"/>
        </w:rPr>
        <w:t xml:space="preserve"> - </w:t>
      </w:r>
      <w:r w:rsidR="00D9347A" w:rsidRPr="000434D5">
        <w:rPr>
          <w:rFonts w:ascii="Arial" w:hAnsi="Arial"/>
          <w:color w:val="auto"/>
          <w:sz w:val="24"/>
          <w:szCs w:val="24"/>
        </w:rPr>
        <w:t>Revises provisions relating to governmental administration.</w:t>
      </w:r>
    </w:p>
    <w:p w14:paraId="4B574AFA" w14:textId="78DA6ED5" w:rsidR="00D9347A" w:rsidRPr="000434D5" w:rsidRDefault="00000000" w:rsidP="00D9347A">
      <w:pPr>
        <w:pStyle w:val="ListParagraph"/>
        <w:ind w:left="2160"/>
        <w:rPr>
          <w:rFonts w:ascii="Arial" w:hAnsi="Arial"/>
          <w:color w:val="0000FF"/>
          <w:sz w:val="24"/>
          <w:szCs w:val="24"/>
        </w:rPr>
      </w:pPr>
      <w:hyperlink r:id="rId60" w:history="1">
        <w:r w:rsidR="00A06A40" w:rsidRPr="000434D5">
          <w:rPr>
            <w:rFonts w:ascii="Times New Roman" w:hAnsi="Times New Roman" w:cs="Times New Roman"/>
            <w:color w:val="0000FF"/>
            <w:sz w:val="24"/>
            <w:szCs w:val="24"/>
            <w:u w:val="single"/>
          </w:rPr>
          <w:t>SB431 Text (state.nv.us)</w:t>
        </w:r>
      </w:hyperlink>
    </w:p>
    <w:p w14:paraId="0A8F9CE6" w14:textId="32B46DEF" w:rsidR="000E2709" w:rsidRPr="000434D5" w:rsidRDefault="00EE5D3C" w:rsidP="00A06A40">
      <w:pPr>
        <w:pStyle w:val="ListParagraph"/>
        <w:ind w:left="1440"/>
        <w:rPr>
          <w:rStyle w:val="None"/>
          <w:color w:val="auto"/>
        </w:rPr>
      </w:pPr>
      <w:r w:rsidRPr="000434D5">
        <w:rPr>
          <w:rStyle w:val="None"/>
          <w:rFonts w:ascii="Arial" w:hAnsi="Arial"/>
          <w:color w:val="auto"/>
          <w:sz w:val="24"/>
          <w:szCs w:val="24"/>
        </w:rPr>
        <w:t>Steven Cohen, Subcommittee Chair</w:t>
      </w:r>
    </w:p>
    <w:p w14:paraId="4282D190" w14:textId="77777777" w:rsidR="000E2709" w:rsidRPr="00DD016B" w:rsidRDefault="000E2709">
      <w:pPr>
        <w:pStyle w:val="ListParagraph"/>
        <w:ind w:left="0"/>
        <w:rPr>
          <w:rStyle w:val="None"/>
          <w:rFonts w:ascii="Arial" w:eastAsia="Arial" w:hAnsi="Arial" w:cs="Arial"/>
          <w:color w:val="00B050"/>
          <w:sz w:val="24"/>
          <w:szCs w:val="24"/>
        </w:rPr>
      </w:pPr>
    </w:p>
    <w:p w14:paraId="27837D3A" w14:textId="24239EDE" w:rsidR="00CD61ED" w:rsidRPr="009B2B73" w:rsidRDefault="000678FD" w:rsidP="00CD61ED">
      <w:pPr>
        <w:pStyle w:val="ListParagraph"/>
        <w:ind w:left="810"/>
        <w:rPr>
          <w:rStyle w:val="None"/>
          <w:rFonts w:ascii="Arial" w:hAnsi="Arial"/>
          <w:color w:val="auto"/>
          <w:sz w:val="24"/>
          <w:szCs w:val="24"/>
        </w:rPr>
      </w:pPr>
      <w:r w:rsidRPr="009B2B73">
        <w:rPr>
          <w:rStyle w:val="None"/>
          <w:rFonts w:ascii="Arial" w:hAnsi="Arial"/>
          <w:color w:val="auto"/>
          <w:sz w:val="24"/>
          <w:szCs w:val="24"/>
        </w:rPr>
        <w:t xml:space="preserve">Steven Cohen: </w:t>
      </w:r>
      <w:r w:rsidR="00B47883" w:rsidRPr="009B2B73">
        <w:rPr>
          <w:rStyle w:val="None"/>
          <w:rFonts w:ascii="Arial" w:hAnsi="Arial"/>
          <w:color w:val="auto"/>
          <w:sz w:val="24"/>
          <w:szCs w:val="24"/>
        </w:rPr>
        <w:t>This bill</w:t>
      </w:r>
      <w:r w:rsidR="00AD0C69" w:rsidRPr="009B2B73">
        <w:rPr>
          <w:rStyle w:val="None"/>
          <w:rFonts w:ascii="Arial" w:hAnsi="Arial"/>
          <w:color w:val="auto"/>
          <w:sz w:val="24"/>
          <w:szCs w:val="24"/>
        </w:rPr>
        <w:t xml:space="preserve"> passed ultimately</w:t>
      </w:r>
      <w:r w:rsidR="00CD61ED" w:rsidRPr="009B2B73">
        <w:rPr>
          <w:rStyle w:val="None"/>
          <w:rFonts w:ascii="Arial" w:hAnsi="Arial"/>
          <w:color w:val="auto"/>
          <w:sz w:val="24"/>
          <w:szCs w:val="24"/>
        </w:rPr>
        <w:t xml:space="preserve"> because the Chair of the Senate Government Affairs </w:t>
      </w:r>
      <w:r w:rsidR="004C65F2" w:rsidRPr="009B2B73">
        <w:rPr>
          <w:rStyle w:val="None"/>
          <w:rFonts w:ascii="Arial" w:hAnsi="Arial"/>
          <w:color w:val="auto"/>
          <w:sz w:val="24"/>
          <w:szCs w:val="24"/>
        </w:rPr>
        <w:t>C</w:t>
      </w:r>
      <w:r w:rsidR="00CD61ED" w:rsidRPr="009B2B73">
        <w:rPr>
          <w:rStyle w:val="None"/>
          <w:rFonts w:ascii="Arial" w:hAnsi="Arial"/>
          <w:color w:val="auto"/>
          <w:sz w:val="24"/>
          <w:szCs w:val="24"/>
        </w:rPr>
        <w:t>ommittee</w:t>
      </w:r>
      <w:r w:rsidR="004C65F2" w:rsidRPr="009B2B73">
        <w:rPr>
          <w:rStyle w:val="None"/>
          <w:rFonts w:ascii="Arial" w:hAnsi="Arial"/>
          <w:color w:val="auto"/>
          <w:sz w:val="24"/>
          <w:szCs w:val="24"/>
        </w:rPr>
        <w:t>,</w:t>
      </w:r>
      <w:r w:rsidR="00CD61ED" w:rsidRPr="009B2B73">
        <w:rPr>
          <w:rStyle w:val="None"/>
          <w:rFonts w:ascii="Arial" w:hAnsi="Arial"/>
          <w:color w:val="auto"/>
          <w:sz w:val="24"/>
          <w:szCs w:val="24"/>
        </w:rPr>
        <w:t xml:space="preserve"> </w:t>
      </w:r>
      <w:r w:rsidR="004C65F2" w:rsidRPr="009B2B73">
        <w:rPr>
          <w:rStyle w:val="None"/>
          <w:rFonts w:ascii="Arial" w:hAnsi="Arial"/>
          <w:color w:val="auto"/>
          <w:sz w:val="24"/>
          <w:szCs w:val="24"/>
        </w:rPr>
        <w:t>S</w:t>
      </w:r>
      <w:r w:rsidR="00CD61ED" w:rsidRPr="009B2B73">
        <w:rPr>
          <w:rStyle w:val="None"/>
          <w:rFonts w:ascii="Arial" w:hAnsi="Arial"/>
          <w:color w:val="auto"/>
          <w:sz w:val="24"/>
          <w:szCs w:val="24"/>
        </w:rPr>
        <w:t xml:space="preserve">enator </w:t>
      </w:r>
      <w:r w:rsidR="004C65F2" w:rsidRPr="009B2B73">
        <w:rPr>
          <w:rStyle w:val="None"/>
          <w:rFonts w:ascii="Arial" w:hAnsi="Arial"/>
          <w:color w:val="auto"/>
          <w:sz w:val="24"/>
          <w:szCs w:val="24"/>
        </w:rPr>
        <w:t>F</w:t>
      </w:r>
      <w:r w:rsidR="00CD61ED" w:rsidRPr="009B2B73">
        <w:rPr>
          <w:rStyle w:val="None"/>
          <w:rFonts w:ascii="Arial" w:hAnsi="Arial"/>
          <w:color w:val="auto"/>
          <w:sz w:val="24"/>
          <w:szCs w:val="24"/>
        </w:rPr>
        <w:t>lores</w:t>
      </w:r>
      <w:r w:rsidR="00735BA1" w:rsidRPr="009B2B73">
        <w:rPr>
          <w:rStyle w:val="None"/>
          <w:rFonts w:ascii="Arial" w:hAnsi="Arial"/>
          <w:color w:val="auto"/>
          <w:sz w:val="24"/>
          <w:szCs w:val="24"/>
        </w:rPr>
        <w:t>,</w:t>
      </w:r>
      <w:r w:rsidR="00CD61ED" w:rsidRPr="009B2B73">
        <w:rPr>
          <w:rStyle w:val="None"/>
          <w:rFonts w:ascii="Arial" w:hAnsi="Arial"/>
          <w:color w:val="auto"/>
          <w:sz w:val="24"/>
          <w:szCs w:val="24"/>
        </w:rPr>
        <w:t xml:space="preserve"> said the governor already had the power to do the one thing that was </w:t>
      </w:r>
      <w:r w:rsidR="00B47883" w:rsidRPr="009B2B73">
        <w:rPr>
          <w:rStyle w:val="None"/>
          <w:rFonts w:ascii="Arial" w:hAnsi="Arial"/>
          <w:color w:val="auto"/>
          <w:sz w:val="24"/>
          <w:szCs w:val="24"/>
        </w:rPr>
        <w:t>removed</w:t>
      </w:r>
      <w:r w:rsidR="00CD61ED" w:rsidRPr="009B2B73">
        <w:rPr>
          <w:rStyle w:val="None"/>
          <w:rFonts w:ascii="Arial" w:hAnsi="Arial"/>
          <w:color w:val="auto"/>
          <w:sz w:val="24"/>
          <w:szCs w:val="24"/>
        </w:rPr>
        <w:t xml:space="preserve"> initially before</w:t>
      </w:r>
      <w:r w:rsidR="00DF1723" w:rsidRPr="009B2B73">
        <w:rPr>
          <w:rStyle w:val="None"/>
          <w:rFonts w:ascii="Arial" w:hAnsi="Arial"/>
          <w:color w:val="auto"/>
          <w:sz w:val="24"/>
          <w:szCs w:val="24"/>
        </w:rPr>
        <w:t>,</w:t>
      </w:r>
      <w:r w:rsidR="00CD61ED" w:rsidRPr="009B2B73">
        <w:rPr>
          <w:rStyle w:val="None"/>
          <w:rFonts w:ascii="Arial" w:hAnsi="Arial"/>
          <w:color w:val="auto"/>
          <w:sz w:val="24"/>
          <w:szCs w:val="24"/>
        </w:rPr>
        <w:t xml:space="preserve"> there was a proposal to have cabinet secretaries.</w:t>
      </w:r>
    </w:p>
    <w:p w14:paraId="7A67E2E6" w14:textId="22905218" w:rsidR="00CD61ED" w:rsidRPr="009B2B73" w:rsidRDefault="00CD61ED" w:rsidP="00CD61ED">
      <w:pPr>
        <w:pStyle w:val="ListParagraph"/>
        <w:ind w:left="810"/>
        <w:rPr>
          <w:rStyle w:val="None"/>
          <w:rFonts w:ascii="Arial" w:hAnsi="Arial"/>
          <w:color w:val="auto"/>
          <w:sz w:val="24"/>
          <w:szCs w:val="24"/>
        </w:rPr>
      </w:pPr>
      <w:r w:rsidRPr="009B2B73">
        <w:rPr>
          <w:rStyle w:val="None"/>
          <w:rFonts w:ascii="Arial" w:hAnsi="Arial"/>
          <w:color w:val="auto"/>
          <w:sz w:val="24"/>
          <w:szCs w:val="24"/>
        </w:rPr>
        <w:t xml:space="preserve">For example, Voc Rehab would have been reporting to the </w:t>
      </w:r>
      <w:r w:rsidR="00DF1723" w:rsidRPr="009B2B73">
        <w:rPr>
          <w:rStyle w:val="None"/>
          <w:rFonts w:ascii="Arial" w:hAnsi="Arial"/>
          <w:color w:val="auto"/>
          <w:sz w:val="24"/>
          <w:szCs w:val="24"/>
        </w:rPr>
        <w:t>S</w:t>
      </w:r>
      <w:r w:rsidRPr="009B2B73">
        <w:rPr>
          <w:rStyle w:val="None"/>
          <w:rFonts w:ascii="Arial" w:hAnsi="Arial"/>
          <w:color w:val="auto"/>
          <w:sz w:val="24"/>
          <w:szCs w:val="24"/>
        </w:rPr>
        <w:t xml:space="preserve">ecretary of </w:t>
      </w:r>
      <w:r w:rsidR="00DF1723" w:rsidRPr="009B2B73">
        <w:rPr>
          <w:rStyle w:val="None"/>
          <w:rFonts w:ascii="Arial" w:hAnsi="Arial"/>
          <w:color w:val="auto"/>
          <w:sz w:val="24"/>
          <w:szCs w:val="24"/>
        </w:rPr>
        <w:t>E</w:t>
      </w:r>
      <w:r w:rsidRPr="009B2B73">
        <w:rPr>
          <w:rStyle w:val="None"/>
          <w:rFonts w:ascii="Arial" w:hAnsi="Arial"/>
          <w:color w:val="auto"/>
          <w:sz w:val="24"/>
          <w:szCs w:val="24"/>
        </w:rPr>
        <w:t xml:space="preserve">ducation and </w:t>
      </w:r>
      <w:r w:rsidR="00DF1723" w:rsidRPr="009B2B73">
        <w:rPr>
          <w:rStyle w:val="None"/>
          <w:rFonts w:ascii="Arial" w:hAnsi="Arial"/>
          <w:color w:val="auto"/>
          <w:sz w:val="24"/>
          <w:szCs w:val="24"/>
        </w:rPr>
        <w:t>W</w:t>
      </w:r>
      <w:r w:rsidRPr="009B2B73">
        <w:rPr>
          <w:rStyle w:val="None"/>
          <w:rFonts w:ascii="Arial" w:hAnsi="Arial"/>
          <w:color w:val="auto"/>
          <w:sz w:val="24"/>
          <w:szCs w:val="24"/>
        </w:rPr>
        <w:t>orkforce if it passed.</w:t>
      </w:r>
    </w:p>
    <w:p w14:paraId="33A52AA7" w14:textId="67F35235" w:rsidR="000678FD" w:rsidRPr="009B2B73" w:rsidRDefault="00DF1723" w:rsidP="00CD61ED">
      <w:pPr>
        <w:pStyle w:val="ListParagraph"/>
        <w:ind w:left="810"/>
        <w:rPr>
          <w:rStyle w:val="None"/>
          <w:rFonts w:ascii="Arial" w:hAnsi="Arial"/>
          <w:color w:val="auto"/>
          <w:sz w:val="24"/>
          <w:szCs w:val="24"/>
        </w:rPr>
      </w:pPr>
      <w:r w:rsidRPr="009B2B73">
        <w:rPr>
          <w:rStyle w:val="None"/>
          <w:rFonts w:ascii="Arial" w:hAnsi="Arial"/>
          <w:color w:val="auto"/>
          <w:sz w:val="24"/>
          <w:szCs w:val="24"/>
        </w:rPr>
        <w:t>T</w:t>
      </w:r>
      <w:r w:rsidR="00CD61ED" w:rsidRPr="009B2B73">
        <w:rPr>
          <w:rStyle w:val="None"/>
          <w:rFonts w:ascii="Arial" w:hAnsi="Arial"/>
          <w:color w:val="auto"/>
          <w:sz w:val="24"/>
          <w:szCs w:val="24"/>
        </w:rPr>
        <w:t xml:space="preserve">hose secretary positions were </w:t>
      </w:r>
      <w:r w:rsidR="009B2B73" w:rsidRPr="009B2B73">
        <w:rPr>
          <w:rStyle w:val="None"/>
          <w:rFonts w:ascii="Arial" w:hAnsi="Arial"/>
          <w:color w:val="auto"/>
          <w:sz w:val="24"/>
          <w:szCs w:val="24"/>
        </w:rPr>
        <w:t>removed</w:t>
      </w:r>
      <w:r w:rsidR="00CD61ED" w:rsidRPr="009B2B73">
        <w:rPr>
          <w:rStyle w:val="None"/>
          <w:rFonts w:ascii="Arial" w:hAnsi="Arial"/>
          <w:color w:val="auto"/>
          <w:sz w:val="24"/>
          <w:szCs w:val="24"/>
        </w:rPr>
        <w:t xml:space="preserve"> before the end </w:t>
      </w:r>
      <w:r w:rsidR="009B2B73" w:rsidRPr="009B2B73">
        <w:rPr>
          <w:rStyle w:val="None"/>
          <w:rFonts w:ascii="Arial" w:hAnsi="Arial"/>
          <w:color w:val="auto"/>
          <w:sz w:val="24"/>
          <w:szCs w:val="24"/>
        </w:rPr>
        <w:t xml:space="preserve">of the session, </w:t>
      </w:r>
      <w:r w:rsidR="00CD61ED" w:rsidRPr="009B2B73">
        <w:rPr>
          <w:rStyle w:val="None"/>
          <w:rFonts w:ascii="Arial" w:hAnsi="Arial"/>
          <w:color w:val="auto"/>
          <w:sz w:val="24"/>
          <w:szCs w:val="24"/>
        </w:rPr>
        <w:t>to almost nothing.</w:t>
      </w:r>
    </w:p>
    <w:p w14:paraId="79B8D8A9" w14:textId="77777777" w:rsidR="00030D90" w:rsidRPr="00C82FF8" w:rsidRDefault="00030D90" w:rsidP="000678FD">
      <w:pPr>
        <w:pStyle w:val="ListParagraph"/>
        <w:ind w:left="810"/>
        <w:rPr>
          <w:rStyle w:val="None"/>
          <w:rFonts w:ascii="Arial" w:hAnsi="Arial"/>
          <w:color w:val="auto"/>
          <w:sz w:val="24"/>
          <w:szCs w:val="24"/>
        </w:rPr>
      </w:pPr>
    </w:p>
    <w:p w14:paraId="3B5FF997" w14:textId="0B7462F7" w:rsidR="00632A45" w:rsidRPr="00C82FF8" w:rsidRDefault="00030D90" w:rsidP="00632A45">
      <w:pPr>
        <w:pStyle w:val="ListParagraph"/>
        <w:ind w:left="810"/>
        <w:rPr>
          <w:rStyle w:val="None"/>
          <w:rFonts w:ascii="Arial" w:hAnsi="Arial"/>
          <w:color w:val="auto"/>
          <w:sz w:val="24"/>
          <w:szCs w:val="24"/>
        </w:rPr>
      </w:pPr>
      <w:r w:rsidRPr="00C82FF8">
        <w:rPr>
          <w:rStyle w:val="None"/>
          <w:rFonts w:ascii="Arial" w:hAnsi="Arial"/>
          <w:color w:val="auto"/>
          <w:sz w:val="24"/>
          <w:szCs w:val="24"/>
        </w:rPr>
        <w:t xml:space="preserve">Sondra Cosgrove: </w:t>
      </w:r>
      <w:r w:rsidR="00632A45" w:rsidRPr="00C82FF8">
        <w:rPr>
          <w:rStyle w:val="None"/>
          <w:rFonts w:ascii="Arial" w:hAnsi="Arial"/>
          <w:color w:val="auto"/>
          <w:sz w:val="24"/>
          <w:szCs w:val="24"/>
        </w:rPr>
        <w:t xml:space="preserve">There were some </w:t>
      </w:r>
      <w:r w:rsidR="00AD2BF7" w:rsidRPr="00C82FF8">
        <w:rPr>
          <w:rStyle w:val="None"/>
          <w:rFonts w:ascii="Arial" w:hAnsi="Arial"/>
          <w:color w:val="auto"/>
          <w:sz w:val="24"/>
          <w:szCs w:val="24"/>
        </w:rPr>
        <w:t>reorganizations</w:t>
      </w:r>
      <w:r w:rsidR="00632A45" w:rsidRPr="00C82FF8">
        <w:rPr>
          <w:rStyle w:val="None"/>
          <w:rFonts w:ascii="Arial" w:hAnsi="Arial"/>
          <w:color w:val="auto"/>
          <w:sz w:val="24"/>
          <w:szCs w:val="24"/>
        </w:rPr>
        <w:t xml:space="preserve"> of DETR that stayed in there.</w:t>
      </w:r>
    </w:p>
    <w:p w14:paraId="6BF6E44E" w14:textId="50E06034" w:rsidR="00632A45" w:rsidRPr="00C82FF8" w:rsidRDefault="00632A45" w:rsidP="00632A45">
      <w:pPr>
        <w:pStyle w:val="ListParagraph"/>
        <w:ind w:left="810"/>
        <w:rPr>
          <w:rStyle w:val="None"/>
          <w:rFonts w:ascii="Arial" w:hAnsi="Arial"/>
          <w:color w:val="auto"/>
          <w:sz w:val="24"/>
          <w:szCs w:val="24"/>
        </w:rPr>
      </w:pPr>
      <w:r w:rsidRPr="00C82FF8">
        <w:rPr>
          <w:rStyle w:val="None"/>
          <w:rFonts w:ascii="Arial" w:hAnsi="Arial"/>
          <w:color w:val="auto"/>
          <w:sz w:val="24"/>
          <w:szCs w:val="24"/>
        </w:rPr>
        <w:t xml:space="preserve">And some other </w:t>
      </w:r>
      <w:r w:rsidR="00187F69" w:rsidRPr="00C82FF8">
        <w:rPr>
          <w:rStyle w:val="None"/>
          <w:rFonts w:ascii="Arial" w:hAnsi="Arial"/>
          <w:color w:val="auto"/>
          <w:sz w:val="24"/>
          <w:szCs w:val="24"/>
        </w:rPr>
        <w:t xml:space="preserve">things </w:t>
      </w:r>
      <w:r w:rsidRPr="00C82FF8">
        <w:rPr>
          <w:rStyle w:val="None"/>
          <w:rFonts w:ascii="Arial" w:hAnsi="Arial"/>
          <w:color w:val="auto"/>
          <w:sz w:val="24"/>
          <w:szCs w:val="24"/>
        </w:rPr>
        <w:t>related to unemployment.</w:t>
      </w:r>
    </w:p>
    <w:p w14:paraId="592C87A4" w14:textId="1B3EC2AF" w:rsidR="00030D90" w:rsidRPr="00C82FF8" w:rsidRDefault="00632A45" w:rsidP="00632A45">
      <w:pPr>
        <w:pStyle w:val="ListParagraph"/>
        <w:ind w:left="810"/>
        <w:rPr>
          <w:rStyle w:val="None"/>
          <w:rFonts w:ascii="Arial" w:hAnsi="Arial"/>
          <w:color w:val="auto"/>
          <w:sz w:val="24"/>
          <w:szCs w:val="24"/>
        </w:rPr>
      </w:pPr>
      <w:r w:rsidRPr="00C82FF8">
        <w:rPr>
          <w:rStyle w:val="None"/>
          <w:rFonts w:ascii="Arial" w:hAnsi="Arial"/>
          <w:color w:val="auto"/>
          <w:sz w:val="24"/>
          <w:szCs w:val="24"/>
        </w:rPr>
        <w:t>And then criteria for how they hire and promote people within the system and the State.</w:t>
      </w:r>
    </w:p>
    <w:p w14:paraId="4BC0CDE6" w14:textId="77777777" w:rsidR="001D29A1" w:rsidRPr="00AF09D9" w:rsidRDefault="001D29A1" w:rsidP="000678FD">
      <w:pPr>
        <w:pStyle w:val="ListParagraph"/>
        <w:ind w:left="810"/>
        <w:rPr>
          <w:rStyle w:val="None"/>
          <w:rFonts w:ascii="Arial" w:hAnsi="Arial"/>
          <w:color w:val="auto"/>
          <w:sz w:val="24"/>
          <w:szCs w:val="24"/>
        </w:rPr>
      </w:pPr>
    </w:p>
    <w:p w14:paraId="79EA3CCB" w14:textId="2063633D" w:rsidR="002074E5" w:rsidRPr="00AF09D9" w:rsidRDefault="001D29A1" w:rsidP="002074E5">
      <w:pPr>
        <w:pStyle w:val="ListParagraph"/>
        <w:ind w:left="810"/>
        <w:rPr>
          <w:rStyle w:val="None"/>
          <w:rFonts w:ascii="Arial" w:hAnsi="Arial"/>
          <w:color w:val="auto"/>
          <w:sz w:val="24"/>
          <w:szCs w:val="24"/>
        </w:rPr>
      </w:pPr>
      <w:r w:rsidRPr="00AF09D9">
        <w:rPr>
          <w:rStyle w:val="None"/>
          <w:rFonts w:ascii="Arial" w:hAnsi="Arial"/>
          <w:color w:val="auto"/>
          <w:sz w:val="24"/>
          <w:szCs w:val="24"/>
        </w:rPr>
        <w:t xml:space="preserve">Dawn Lyons: Thanked Steven </w:t>
      </w:r>
      <w:r w:rsidR="00753B62" w:rsidRPr="00AF09D9">
        <w:rPr>
          <w:rStyle w:val="None"/>
          <w:rFonts w:ascii="Arial" w:hAnsi="Arial"/>
          <w:color w:val="auto"/>
          <w:sz w:val="24"/>
          <w:szCs w:val="24"/>
        </w:rPr>
        <w:t xml:space="preserve">Cohen </w:t>
      </w:r>
      <w:r w:rsidRPr="00AF09D9">
        <w:rPr>
          <w:rStyle w:val="None"/>
          <w:rFonts w:ascii="Arial" w:hAnsi="Arial"/>
          <w:color w:val="auto"/>
          <w:sz w:val="24"/>
          <w:szCs w:val="24"/>
        </w:rPr>
        <w:t>and Sondra</w:t>
      </w:r>
      <w:r w:rsidR="00753B62" w:rsidRPr="00AF09D9">
        <w:rPr>
          <w:rStyle w:val="None"/>
          <w:rFonts w:ascii="Arial" w:hAnsi="Arial"/>
          <w:color w:val="auto"/>
          <w:sz w:val="24"/>
          <w:szCs w:val="24"/>
        </w:rPr>
        <w:t xml:space="preserve"> Cosgrove</w:t>
      </w:r>
      <w:r w:rsidRPr="00AF09D9">
        <w:rPr>
          <w:rStyle w:val="None"/>
          <w:rFonts w:ascii="Arial" w:hAnsi="Arial"/>
          <w:color w:val="auto"/>
          <w:sz w:val="24"/>
          <w:szCs w:val="24"/>
        </w:rPr>
        <w:t xml:space="preserve"> for going back over that and </w:t>
      </w:r>
      <w:r w:rsidR="00753B62" w:rsidRPr="00AF09D9">
        <w:rPr>
          <w:rStyle w:val="None"/>
          <w:rFonts w:ascii="Arial" w:hAnsi="Arial"/>
          <w:color w:val="auto"/>
          <w:sz w:val="24"/>
          <w:szCs w:val="24"/>
        </w:rPr>
        <w:t>providing clarification</w:t>
      </w:r>
      <w:r w:rsidR="00B830DA" w:rsidRPr="00AF09D9">
        <w:rPr>
          <w:rStyle w:val="None"/>
          <w:rFonts w:ascii="Arial" w:hAnsi="Arial"/>
          <w:color w:val="auto"/>
          <w:sz w:val="24"/>
          <w:szCs w:val="24"/>
        </w:rPr>
        <w:t xml:space="preserve"> because of many deep discussions </w:t>
      </w:r>
      <w:r w:rsidR="002074E5" w:rsidRPr="00AF09D9">
        <w:rPr>
          <w:rStyle w:val="None"/>
          <w:rFonts w:ascii="Arial" w:hAnsi="Arial"/>
          <w:color w:val="auto"/>
          <w:sz w:val="24"/>
          <w:szCs w:val="24"/>
        </w:rPr>
        <w:t xml:space="preserve">about that in previous meetings because of the implications for moving </w:t>
      </w:r>
      <w:r w:rsidR="005F0FA4" w:rsidRPr="00AF09D9">
        <w:rPr>
          <w:rStyle w:val="None"/>
          <w:rFonts w:ascii="Arial" w:hAnsi="Arial"/>
          <w:color w:val="auto"/>
          <w:sz w:val="24"/>
          <w:szCs w:val="24"/>
        </w:rPr>
        <w:t>E</w:t>
      </w:r>
      <w:r w:rsidR="002074E5" w:rsidRPr="00AF09D9">
        <w:rPr>
          <w:rStyle w:val="None"/>
          <w:rFonts w:ascii="Arial" w:hAnsi="Arial"/>
          <w:color w:val="auto"/>
          <w:sz w:val="24"/>
          <w:szCs w:val="24"/>
        </w:rPr>
        <w:t xml:space="preserve">mployment </w:t>
      </w:r>
      <w:r w:rsidR="005F0FA4" w:rsidRPr="00AF09D9">
        <w:rPr>
          <w:rStyle w:val="None"/>
          <w:rFonts w:ascii="Arial" w:hAnsi="Arial"/>
          <w:color w:val="auto"/>
          <w:sz w:val="24"/>
          <w:szCs w:val="24"/>
        </w:rPr>
        <w:t>F</w:t>
      </w:r>
      <w:r w:rsidR="002074E5" w:rsidRPr="00AF09D9">
        <w:rPr>
          <w:rStyle w:val="None"/>
          <w:rFonts w:ascii="Arial" w:hAnsi="Arial"/>
          <w:color w:val="auto"/>
          <w:sz w:val="24"/>
          <w:szCs w:val="24"/>
        </w:rPr>
        <w:t>irst forward</w:t>
      </w:r>
      <w:r w:rsidR="005660CD" w:rsidRPr="00AF09D9">
        <w:rPr>
          <w:rStyle w:val="None"/>
          <w:rFonts w:ascii="Arial" w:hAnsi="Arial"/>
          <w:color w:val="auto"/>
          <w:sz w:val="24"/>
          <w:szCs w:val="24"/>
        </w:rPr>
        <w:t>,</w:t>
      </w:r>
      <w:r w:rsidR="002074E5" w:rsidRPr="00AF09D9">
        <w:rPr>
          <w:rStyle w:val="None"/>
          <w:rFonts w:ascii="Arial" w:hAnsi="Arial"/>
          <w:color w:val="auto"/>
          <w:sz w:val="24"/>
          <w:szCs w:val="24"/>
        </w:rPr>
        <w:t xml:space="preserve"> a few other initiatives that SILC is working on and a few other organizations, including the DD council.</w:t>
      </w:r>
    </w:p>
    <w:p w14:paraId="2A2B3674" w14:textId="77777777" w:rsidR="002074E5" w:rsidRPr="00AF09D9" w:rsidRDefault="002074E5" w:rsidP="002074E5">
      <w:pPr>
        <w:pStyle w:val="ListParagraph"/>
        <w:ind w:left="810"/>
        <w:rPr>
          <w:rStyle w:val="None"/>
          <w:rFonts w:ascii="Arial" w:hAnsi="Arial"/>
          <w:color w:val="auto"/>
          <w:sz w:val="24"/>
          <w:szCs w:val="24"/>
        </w:rPr>
      </w:pPr>
      <w:r w:rsidRPr="00AF09D9">
        <w:rPr>
          <w:rStyle w:val="None"/>
          <w:rFonts w:ascii="Arial" w:hAnsi="Arial"/>
          <w:color w:val="auto"/>
          <w:sz w:val="24"/>
          <w:szCs w:val="24"/>
        </w:rPr>
        <w:t>Several different places and people are working on making improvements.</w:t>
      </w:r>
    </w:p>
    <w:p w14:paraId="56D4B99C" w14:textId="70B5D5E1" w:rsidR="002074E5" w:rsidRPr="00AF09D9" w:rsidRDefault="005660CD" w:rsidP="002074E5">
      <w:pPr>
        <w:pStyle w:val="ListParagraph"/>
        <w:ind w:left="810"/>
        <w:rPr>
          <w:rStyle w:val="None"/>
          <w:rFonts w:ascii="Arial" w:hAnsi="Arial"/>
          <w:color w:val="auto"/>
          <w:sz w:val="24"/>
          <w:szCs w:val="24"/>
        </w:rPr>
      </w:pPr>
      <w:r w:rsidRPr="00AF09D9">
        <w:rPr>
          <w:rStyle w:val="None"/>
          <w:rFonts w:ascii="Arial" w:hAnsi="Arial"/>
          <w:color w:val="auto"/>
          <w:sz w:val="24"/>
          <w:szCs w:val="24"/>
        </w:rPr>
        <w:t>T</w:t>
      </w:r>
      <w:r w:rsidR="002074E5" w:rsidRPr="00AF09D9">
        <w:rPr>
          <w:rStyle w:val="None"/>
          <w:rFonts w:ascii="Arial" w:hAnsi="Arial"/>
          <w:color w:val="auto"/>
          <w:sz w:val="24"/>
          <w:szCs w:val="24"/>
        </w:rPr>
        <w:t>h</w:t>
      </w:r>
      <w:r w:rsidR="00562D40" w:rsidRPr="00AF09D9">
        <w:rPr>
          <w:rStyle w:val="None"/>
          <w:rFonts w:ascii="Arial" w:hAnsi="Arial"/>
          <w:color w:val="auto"/>
          <w:sz w:val="24"/>
          <w:szCs w:val="24"/>
        </w:rPr>
        <w:t>at</w:t>
      </w:r>
      <w:r w:rsidR="002074E5" w:rsidRPr="00AF09D9">
        <w:rPr>
          <w:rStyle w:val="None"/>
          <w:rFonts w:ascii="Arial" w:hAnsi="Arial"/>
          <w:color w:val="auto"/>
          <w:sz w:val="24"/>
          <w:szCs w:val="24"/>
        </w:rPr>
        <w:t xml:space="preserve"> was something </w:t>
      </w:r>
      <w:r w:rsidR="00220552" w:rsidRPr="00AF09D9">
        <w:rPr>
          <w:rStyle w:val="None"/>
          <w:rFonts w:ascii="Arial" w:hAnsi="Arial"/>
          <w:color w:val="auto"/>
          <w:sz w:val="24"/>
          <w:szCs w:val="24"/>
        </w:rPr>
        <w:t>that the SILC was</w:t>
      </w:r>
      <w:r w:rsidR="002074E5" w:rsidRPr="00AF09D9">
        <w:rPr>
          <w:rStyle w:val="None"/>
          <w:rFonts w:ascii="Arial" w:hAnsi="Arial"/>
          <w:color w:val="auto"/>
          <w:sz w:val="24"/>
          <w:szCs w:val="24"/>
        </w:rPr>
        <w:t xml:space="preserve"> watching closely and seeing how that would affect things and it even affected the </w:t>
      </w:r>
      <w:r w:rsidR="00220552" w:rsidRPr="00AF09D9">
        <w:rPr>
          <w:rStyle w:val="None"/>
          <w:rFonts w:ascii="Arial" w:hAnsi="Arial"/>
          <w:color w:val="auto"/>
          <w:sz w:val="24"/>
          <w:szCs w:val="24"/>
        </w:rPr>
        <w:t>C</w:t>
      </w:r>
      <w:r w:rsidR="002074E5" w:rsidRPr="00AF09D9">
        <w:rPr>
          <w:rStyle w:val="None"/>
          <w:rFonts w:ascii="Arial" w:hAnsi="Arial"/>
          <w:color w:val="auto"/>
          <w:sz w:val="24"/>
          <w:szCs w:val="24"/>
        </w:rPr>
        <w:t xml:space="preserve">ommission on </w:t>
      </w:r>
      <w:r w:rsidR="00220552" w:rsidRPr="00AF09D9">
        <w:rPr>
          <w:rStyle w:val="None"/>
          <w:rFonts w:ascii="Arial" w:hAnsi="Arial"/>
          <w:color w:val="auto"/>
          <w:sz w:val="24"/>
          <w:szCs w:val="24"/>
        </w:rPr>
        <w:t>S</w:t>
      </w:r>
      <w:r w:rsidR="002074E5" w:rsidRPr="00AF09D9">
        <w:rPr>
          <w:rStyle w:val="None"/>
          <w:rFonts w:ascii="Arial" w:hAnsi="Arial"/>
          <w:color w:val="auto"/>
          <w:sz w:val="24"/>
          <w:szCs w:val="24"/>
        </w:rPr>
        <w:t xml:space="preserve">ervices for </w:t>
      </w:r>
      <w:r w:rsidR="00220552" w:rsidRPr="00AF09D9">
        <w:rPr>
          <w:rStyle w:val="None"/>
          <w:rFonts w:ascii="Arial" w:hAnsi="Arial"/>
          <w:color w:val="auto"/>
          <w:sz w:val="24"/>
          <w:szCs w:val="24"/>
        </w:rPr>
        <w:t>P</w:t>
      </w:r>
      <w:r w:rsidR="002074E5" w:rsidRPr="00AF09D9">
        <w:rPr>
          <w:rStyle w:val="None"/>
          <w:rFonts w:ascii="Arial" w:hAnsi="Arial"/>
          <w:color w:val="auto"/>
          <w:sz w:val="24"/>
          <w:szCs w:val="24"/>
        </w:rPr>
        <w:t xml:space="preserve">eople </w:t>
      </w:r>
      <w:r w:rsidR="00220552" w:rsidRPr="00AF09D9">
        <w:rPr>
          <w:rStyle w:val="None"/>
          <w:rFonts w:ascii="Arial" w:hAnsi="Arial"/>
          <w:color w:val="auto"/>
          <w:sz w:val="24"/>
          <w:szCs w:val="24"/>
        </w:rPr>
        <w:t>W</w:t>
      </w:r>
      <w:r w:rsidR="002074E5" w:rsidRPr="00AF09D9">
        <w:rPr>
          <w:rStyle w:val="None"/>
          <w:rFonts w:ascii="Arial" w:hAnsi="Arial"/>
          <w:color w:val="auto"/>
          <w:sz w:val="24"/>
          <w:szCs w:val="24"/>
        </w:rPr>
        <w:t>ho are Deaf which that portion was taken out of the bill as well.</w:t>
      </w:r>
    </w:p>
    <w:p w14:paraId="4742C865" w14:textId="4380E183" w:rsidR="001D29A1" w:rsidRPr="00AF09D9" w:rsidRDefault="002074E5" w:rsidP="002074E5">
      <w:pPr>
        <w:pStyle w:val="ListParagraph"/>
        <w:ind w:left="810"/>
        <w:rPr>
          <w:rStyle w:val="None"/>
          <w:rFonts w:ascii="Arial" w:hAnsi="Arial"/>
          <w:color w:val="auto"/>
          <w:sz w:val="24"/>
          <w:szCs w:val="24"/>
        </w:rPr>
      </w:pPr>
      <w:r w:rsidRPr="00AF09D9">
        <w:rPr>
          <w:rStyle w:val="None"/>
          <w:rFonts w:ascii="Arial" w:hAnsi="Arial"/>
          <w:color w:val="auto"/>
          <w:sz w:val="24"/>
          <w:szCs w:val="24"/>
        </w:rPr>
        <w:t xml:space="preserve">So it's good to know that at least </w:t>
      </w:r>
      <w:r w:rsidR="00636448" w:rsidRPr="00AF09D9">
        <w:rPr>
          <w:rStyle w:val="None"/>
          <w:rFonts w:ascii="Arial" w:hAnsi="Arial"/>
          <w:color w:val="auto"/>
          <w:sz w:val="24"/>
          <w:szCs w:val="24"/>
        </w:rPr>
        <w:t xml:space="preserve">it was possible to </w:t>
      </w:r>
      <w:r w:rsidRPr="00AF09D9">
        <w:rPr>
          <w:rStyle w:val="None"/>
          <w:rFonts w:ascii="Arial" w:hAnsi="Arial"/>
          <w:color w:val="auto"/>
          <w:sz w:val="24"/>
          <w:szCs w:val="24"/>
        </w:rPr>
        <w:t>have the discussion about what it was, remind everybody what w</w:t>
      </w:r>
      <w:r w:rsidR="00636448" w:rsidRPr="00AF09D9">
        <w:rPr>
          <w:rStyle w:val="None"/>
          <w:rFonts w:ascii="Arial" w:hAnsi="Arial"/>
          <w:color w:val="auto"/>
          <w:sz w:val="24"/>
          <w:szCs w:val="24"/>
        </w:rPr>
        <w:t xml:space="preserve">as </w:t>
      </w:r>
      <w:r w:rsidRPr="00AF09D9">
        <w:rPr>
          <w:rStyle w:val="None"/>
          <w:rFonts w:ascii="Arial" w:hAnsi="Arial"/>
          <w:color w:val="auto"/>
          <w:sz w:val="24"/>
          <w:szCs w:val="24"/>
        </w:rPr>
        <w:t xml:space="preserve">talked about, where it went from there and where it's at now. </w:t>
      </w:r>
    </w:p>
    <w:p w14:paraId="1E2B533B" w14:textId="77777777" w:rsidR="00C2680E" w:rsidRDefault="00C2680E" w:rsidP="000678FD">
      <w:pPr>
        <w:pStyle w:val="ListParagraph"/>
        <w:ind w:left="810"/>
        <w:rPr>
          <w:rStyle w:val="None"/>
          <w:rFonts w:ascii="Arial" w:hAnsi="Arial"/>
          <w:sz w:val="24"/>
          <w:szCs w:val="24"/>
        </w:rPr>
      </w:pPr>
    </w:p>
    <w:p w14:paraId="5B51B800" w14:textId="034D02EA" w:rsidR="001D4056" w:rsidRPr="006669E3" w:rsidRDefault="00C2680E" w:rsidP="001D4056">
      <w:pPr>
        <w:pStyle w:val="ListParagraph"/>
        <w:ind w:left="810"/>
        <w:rPr>
          <w:rStyle w:val="None"/>
          <w:rFonts w:ascii="Arial" w:hAnsi="Arial"/>
          <w:color w:val="auto"/>
          <w:sz w:val="24"/>
          <w:szCs w:val="24"/>
        </w:rPr>
      </w:pPr>
      <w:r w:rsidRPr="006669E3">
        <w:rPr>
          <w:rStyle w:val="None"/>
          <w:rFonts w:ascii="Arial" w:hAnsi="Arial"/>
          <w:color w:val="auto"/>
          <w:sz w:val="24"/>
          <w:szCs w:val="24"/>
        </w:rPr>
        <w:t xml:space="preserve">Drazen Elez: </w:t>
      </w:r>
      <w:r w:rsidR="00696AFE" w:rsidRPr="006669E3">
        <w:rPr>
          <w:rStyle w:val="None"/>
          <w:rFonts w:ascii="Arial" w:hAnsi="Arial"/>
          <w:color w:val="auto"/>
          <w:sz w:val="24"/>
          <w:szCs w:val="24"/>
        </w:rPr>
        <w:t>There was some talk about potentially</w:t>
      </w:r>
      <w:r w:rsidR="001D4056" w:rsidRPr="006669E3">
        <w:rPr>
          <w:rStyle w:val="None"/>
          <w:rFonts w:ascii="Arial" w:hAnsi="Arial"/>
          <w:color w:val="auto"/>
          <w:sz w:val="24"/>
          <w:szCs w:val="24"/>
        </w:rPr>
        <w:t xml:space="preserve"> the reorganization, however, from </w:t>
      </w:r>
      <w:r w:rsidR="006669E3" w:rsidRPr="006669E3">
        <w:rPr>
          <w:rStyle w:val="None"/>
          <w:rFonts w:ascii="Arial" w:hAnsi="Arial"/>
          <w:color w:val="auto"/>
          <w:sz w:val="24"/>
          <w:szCs w:val="24"/>
        </w:rPr>
        <w:t xml:space="preserve">the </w:t>
      </w:r>
      <w:r w:rsidR="001D4056" w:rsidRPr="006669E3">
        <w:rPr>
          <w:rStyle w:val="None"/>
          <w:rFonts w:ascii="Arial" w:hAnsi="Arial"/>
          <w:color w:val="auto"/>
          <w:sz w:val="24"/>
          <w:szCs w:val="24"/>
        </w:rPr>
        <w:t xml:space="preserve">last week of the session, </w:t>
      </w:r>
      <w:r w:rsidR="007F3814" w:rsidRPr="006669E3">
        <w:rPr>
          <w:rStyle w:val="None"/>
          <w:rFonts w:ascii="Arial" w:hAnsi="Arial"/>
          <w:color w:val="auto"/>
          <w:sz w:val="24"/>
          <w:szCs w:val="24"/>
        </w:rPr>
        <w:t>all</w:t>
      </w:r>
      <w:r w:rsidR="001D4056" w:rsidRPr="006669E3">
        <w:rPr>
          <w:rStyle w:val="None"/>
          <w:rFonts w:ascii="Arial" w:hAnsi="Arial"/>
          <w:color w:val="auto"/>
          <w:sz w:val="24"/>
          <w:szCs w:val="24"/>
        </w:rPr>
        <w:t xml:space="preserve"> that language from the bill was crossed off and the only things left are the ones that had to deal with</w:t>
      </w:r>
      <w:r w:rsidR="00893B98">
        <w:rPr>
          <w:rStyle w:val="None"/>
          <w:rFonts w:ascii="Arial" w:hAnsi="Arial"/>
          <w:color w:val="auto"/>
          <w:sz w:val="24"/>
          <w:szCs w:val="24"/>
        </w:rPr>
        <w:t xml:space="preserve"> </w:t>
      </w:r>
      <w:r w:rsidR="00072FD9">
        <w:rPr>
          <w:rStyle w:val="None"/>
          <w:rFonts w:ascii="Arial" w:hAnsi="Arial"/>
          <w:color w:val="auto"/>
          <w:sz w:val="24"/>
          <w:szCs w:val="24"/>
        </w:rPr>
        <w:t>Division of Human Resource Management</w:t>
      </w:r>
      <w:r w:rsidR="001D4056" w:rsidRPr="006669E3">
        <w:rPr>
          <w:rStyle w:val="None"/>
          <w:rFonts w:ascii="Arial" w:hAnsi="Arial"/>
          <w:color w:val="auto"/>
          <w:sz w:val="24"/>
          <w:szCs w:val="24"/>
        </w:rPr>
        <w:t xml:space="preserve"> </w:t>
      </w:r>
      <w:r w:rsidR="00072FD9">
        <w:rPr>
          <w:rStyle w:val="None"/>
          <w:rFonts w:ascii="Arial" w:hAnsi="Arial"/>
          <w:color w:val="auto"/>
          <w:sz w:val="24"/>
          <w:szCs w:val="24"/>
        </w:rPr>
        <w:t>(</w:t>
      </w:r>
      <w:r w:rsidR="001D4056" w:rsidRPr="006669E3">
        <w:rPr>
          <w:rStyle w:val="None"/>
          <w:rFonts w:ascii="Arial" w:hAnsi="Arial"/>
          <w:color w:val="auto"/>
          <w:sz w:val="24"/>
          <w:szCs w:val="24"/>
        </w:rPr>
        <w:t>DHMR</w:t>
      </w:r>
      <w:r w:rsidR="00072FD9">
        <w:rPr>
          <w:rStyle w:val="None"/>
          <w:rFonts w:ascii="Arial" w:hAnsi="Arial"/>
          <w:color w:val="auto"/>
          <w:sz w:val="24"/>
          <w:szCs w:val="24"/>
        </w:rPr>
        <w:t>)</w:t>
      </w:r>
      <w:r w:rsidR="001D4056" w:rsidRPr="006669E3">
        <w:rPr>
          <w:rStyle w:val="None"/>
          <w:rFonts w:ascii="Arial" w:hAnsi="Arial"/>
          <w:color w:val="auto"/>
          <w:sz w:val="24"/>
          <w:szCs w:val="24"/>
        </w:rPr>
        <w:t xml:space="preserve"> changes.</w:t>
      </w:r>
    </w:p>
    <w:p w14:paraId="0CB2FE61" w14:textId="2F61343F" w:rsidR="00696AFE" w:rsidRPr="006669E3" w:rsidRDefault="00AD2BF7" w:rsidP="001D4056">
      <w:pPr>
        <w:pStyle w:val="ListParagraph"/>
        <w:ind w:left="810"/>
        <w:rPr>
          <w:rStyle w:val="None"/>
          <w:rFonts w:ascii="Arial" w:hAnsi="Arial"/>
          <w:color w:val="auto"/>
          <w:sz w:val="24"/>
          <w:szCs w:val="24"/>
        </w:rPr>
      </w:pPr>
      <w:r w:rsidRPr="006669E3">
        <w:rPr>
          <w:rStyle w:val="None"/>
          <w:rFonts w:ascii="Arial" w:hAnsi="Arial"/>
          <w:color w:val="auto"/>
          <w:sz w:val="24"/>
          <w:szCs w:val="24"/>
        </w:rPr>
        <w:t>There are</w:t>
      </w:r>
      <w:r w:rsidR="001D4056" w:rsidRPr="006669E3">
        <w:rPr>
          <w:rStyle w:val="None"/>
          <w:rFonts w:ascii="Arial" w:hAnsi="Arial"/>
          <w:color w:val="auto"/>
          <w:sz w:val="24"/>
          <w:szCs w:val="24"/>
        </w:rPr>
        <w:t xml:space="preserve"> no other changes regarding the name change of the department or the structure of the division of the department.</w:t>
      </w:r>
    </w:p>
    <w:p w14:paraId="6693EC46" w14:textId="77777777" w:rsidR="000678FD" w:rsidRDefault="000678FD" w:rsidP="000678FD">
      <w:pPr>
        <w:pStyle w:val="ListParagraph"/>
        <w:ind w:left="810"/>
        <w:rPr>
          <w:rStyle w:val="None"/>
          <w:rFonts w:ascii="Arial" w:hAnsi="Arial"/>
          <w:sz w:val="24"/>
          <w:szCs w:val="24"/>
        </w:rPr>
      </w:pPr>
    </w:p>
    <w:p w14:paraId="2FAE4905" w14:textId="62620CDA" w:rsidR="000E2709" w:rsidRPr="00072FD9" w:rsidRDefault="00EE5D3C">
      <w:pPr>
        <w:pStyle w:val="ListParagraph"/>
        <w:numPr>
          <w:ilvl w:val="0"/>
          <w:numId w:val="15"/>
        </w:numPr>
        <w:rPr>
          <w:rFonts w:ascii="Arial" w:hAnsi="Arial"/>
          <w:color w:val="auto"/>
          <w:sz w:val="24"/>
          <w:szCs w:val="24"/>
        </w:rPr>
      </w:pPr>
      <w:r w:rsidRPr="00072FD9">
        <w:rPr>
          <w:rStyle w:val="None"/>
          <w:rFonts w:ascii="Arial" w:hAnsi="Arial"/>
          <w:color w:val="auto"/>
          <w:sz w:val="24"/>
          <w:szCs w:val="24"/>
        </w:rPr>
        <w:t>Discussion Regarding Foster Care/Guardianship Bills from the 82</w:t>
      </w:r>
      <w:r w:rsidRPr="00072FD9">
        <w:rPr>
          <w:rStyle w:val="None"/>
          <w:rFonts w:ascii="Arial" w:hAnsi="Arial"/>
          <w:color w:val="auto"/>
          <w:sz w:val="24"/>
          <w:szCs w:val="24"/>
          <w:vertAlign w:val="superscript"/>
        </w:rPr>
        <w:t>nd</w:t>
      </w:r>
      <w:r w:rsidRPr="00072FD9">
        <w:rPr>
          <w:rStyle w:val="None"/>
          <w:rFonts w:ascii="Arial" w:hAnsi="Arial"/>
          <w:color w:val="auto"/>
          <w:sz w:val="24"/>
          <w:szCs w:val="24"/>
        </w:rPr>
        <w:t xml:space="preserve"> Legislative Session</w:t>
      </w:r>
    </w:p>
    <w:p w14:paraId="5046F18B" w14:textId="7D97377F" w:rsidR="00606A0D" w:rsidRPr="00231637" w:rsidRDefault="00EE5D3C" w:rsidP="00606A0D">
      <w:pPr>
        <w:pStyle w:val="ListParagraph"/>
        <w:numPr>
          <w:ilvl w:val="0"/>
          <w:numId w:val="4"/>
        </w:numPr>
        <w:rPr>
          <w:rFonts w:ascii="Arial" w:hAnsi="Arial"/>
          <w:color w:val="auto"/>
          <w:sz w:val="24"/>
          <w:szCs w:val="24"/>
        </w:rPr>
      </w:pPr>
      <w:r w:rsidRPr="00072FD9">
        <w:rPr>
          <w:rStyle w:val="None"/>
          <w:rFonts w:ascii="Arial" w:hAnsi="Arial"/>
          <w:color w:val="auto"/>
          <w:sz w:val="24"/>
          <w:szCs w:val="24"/>
        </w:rPr>
        <w:t>AB 255: Foster Care Disability Support Expansion</w:t>
      </w:r>
      <w:r w:rsidR="00A06A40" w:rsidRPr="00072FD9">
        <w:rPr>
          <w:rStyle w:val="None"/>
          <w:rFonts w:ascii="Arial" w:hAnsi="Arial"/>
          <w:color w:val="auto"/>
          <w:sz w:val="24"/>
          <w:szCs w:val="24"/>
        </w:rPr>
        <w:t xml:space="preserve"> - </w:t>
      </w:r>
      <w:r w:rsidR="0055254A" w:rsidRPr="00072FD9">
        <w:rPr>
          <w:rFonts w:ascii="Arial" w:hAnsi="Arial"/>
          <w:color w:val="auto"/>
          <w:sz w:val="24"/>
          <w:szCs w:val="24"/>
        </w:rPr>
        <w:t>Revises provisions governing adoption.</w:t>
      </w:r>
      <w:r w:rsidR="000B62AF" w:rsidRPr="00072FD9">
        <w:rPr>
          <w:rFonts w:ascii="Arial" w:hAnsi="Arial"/>
          <w:color w:val="auto"/>
          <w:sz w:val="24"/>
          <w:szCs w:val="24"/>
        </w:rPr>
        <w:t xml:space="preserve"> This was the only successful bill to be passed.</w:t>
      </w:r>
      <w:r w:rsidR="00606A0D" w:rsidRPr="00072FD9">
        <w:rPr>
          <w:rFonts w:ascii="Arial" w:hAnsi="Arial"/>
          <w:color w:val="auto"/>
          <w:sz w:val="24"/>
          <w:szCs w:val="24"/>
        </w:rPr>
        <w:t xml:space="preserve"> This bill provided that if families adopted a child with disabilities, they </w:t>
      </w:r>
      <w:r w:rsidR="00366B4A" w:rsidRPr="00072FD9">
        <w:rPr>
          <w:rFonts w:ascii="Arial" w:hAnsi="Arial"/>
          <w:color w:val="auto"/>
          <w:sz w:val="24"/>
          <w:szCs w:val="24"/>
        </w:rPr>
        <w:t>could</w:t>
      </w:r>
      <w:r w:rsidR="00606A0D" w:rsidRPr="00072FD9">
        <w:rPr>
          <w:rFonts w:ascii="Arial" w:hAnsi="Arial"/>
          <w:color w:val="auto"/>
          <w:sz w:val="24"/>
          <w:szCs w:val="24"/>
        </w:rPr>
        <w:t xml:space="preserve"> get funding and change </w:t>
      </w:r>
      <w:r w:rsidR="00606A0D" w:rsidRPr="00231637">
        <w:rPr>
          <w:rFonts w:ascii="Arial" w:hAnsi="Arial"/>
          <w:color w:val="auto"/>
          <w:sz w:val="24"/>
          <w:szCs w:val="24"/>
        </w:rPr>
        <w:t>that was made allowed that funding to end at the person's 19</w:t>
      </w:r>
      <w:r w:rsidR="00606A0D" w:rsidRPr="00231637">
        <w:rPr>
          <w:rFonts w:ascii="Arial" w:hAnsi="Arial"/>
          <w:color w:val="auto"/>
          <w:sz w:val="24"/>
          <w:szCs w:val="24"/>
          <w:vertAlign w:val="superscript"/>
        </w:rPr>
        <w:t>th</w:t>
      </w:r>
      <w:r w:rsidR="002F2AE8" w:rsidRPr="00231637">
        <w:rPr>
          <w:rFonts w:ascii="Arial" w:hAnsi="Arial"/>
          <w:color w:val="auto"/>
          <w:sz w:val="24"/>
          <w:szCs w:val="24"/>
        </w:rPr>
        <w:t xml:space="preserve"> </w:t>
      </w:r>
      <w:r w:rsidR="00606A0D" w:rsidRPr="00231637">
        <w:rPr>
          <w:rFonts w:ascii="Arial" w:hAnsi="Arial"/>
          <w:color w:val="auto"/>
          <w:sz w:val="24"/>
          <w:szCs w:val="24"/>
        </w:rPr>
        <w:t xml:space="preserve"> B</w:t>
      </w:r>
      <w:r w:rsidR="002F2AE8" w:rsidRPr="00231637">
        <w:rPr>
          <w:rFonts w:ascii="Arial" w:hAnsi="Arial"/>
          <w:color w:val="auto"/>
          <w:sz w:val="24"/>
          <w:szCs w:val="24"/>
        </w:rPr>
        <w:t>irthday</w:t>
      </w:r>
      <w:r w:rsidR="00606A0D" w:rsidRPr="00231637">
        <w:rPr>
          <w:rFonts w:ascii="Arial" w:hAnsi="Arial"/>
          <w:color w:val="auto"/>
          <w:sz w:val="24"/>
          <w:szCs w:val="24"/>
        </w:rPr>
        <w:t xml:space="preserve"> so the end of their 18th year.</w:t>
      </w:r>
    </w:p>
    <w:p w14:paraId="4C341823" w14:textId="1ED2A9A6" w:rsidR="000E2709" w:rsidRPr="00231637" w:rsidRDefault="000450B0" w:rsidP="00606A0D">
      <w:pPr>
        <w:pStyle w:val="ListParagraph"/>
        <w:numPr>
          <w:ilvl w:val="0"/>
          <w:numId w:val="4"/>
        </w:numPr>
        <w:rPr>
          <w:rFonts w:ascii="Arial" w:hAnsi="Arial"/>
          <w:color w:val="auto"/>
          <w:sz w:val="24"/>
          <w:szCs w:val="24"/>
        </w:rPr>
      </w:pPr>
      <w:r w:rsidRPr="00231637">
        <w:rPr>
          <w:rFonts w:ascii="Arial" w:hAnsi="Arial"/>
          <w:color w:val="auto"/>
          <w:sz w:val="24"/>
          <w:szCs w:val="24"/>
        </w:rPr>
        <w:t xml:space="preserve">Steven </w:t>
      </w:r>
      <w:r w:rsidR="00606A0D" w:rsidRPr="00231637">
        <w:rPr>
          <w:rFonts w:ascii="Arial" w:hAnsi="Arial"/>
          <w:color w:val="auto"/>
          <w:sz w:val="24"/>
          <w:szCs w:val="24"/>
        </w:rPr>
        <w:t xml:space="preserve">did have a question during that process of </w:t>
      </w:r>
      <w:r w:rsidR="007F3814" w:rsidRPr="00231637">
        <w:rPr>
          <w:rFonts w:ascii="Arial" w:hAnsi="Arial"/>
          <w:color w:val="auto"/>
          <w:sz w:val="24"/>
          <w:szCs w:val="24"/>
        </w:rPr>
        <w:t>whether</w:t>
      </w:r>
      <w:r w:rsidR="00606A0D" w:rsidRPr="00231637">
        <w:rPr>
          <w:rFonts w:ascii="Arial" w:hAnsi="Arial"/>
          <w:color w:val="auto"/>
          <w:sz w:val="24"/>
          <w:szCs w:val="24"/>
        </w:rPr>
        <w:t xml:space="preserve"> how </w:t>
      </w:r>
      <w:r w:rsidRPr="00231637">
        <w:rPr>
          <w:rFonts w:ascii="Arial" w:hAnsi="Arial"/>
          <w:color w:val="auto"/>
          <w:sz w:val="24"/>
          <w:szCs w:val="24"/>
        </w:rPr>
        <w:t>they a</w:t>
      </w:r>
      <w:r w:rsidR="00606A0D" w:rsidRPr="00231637">
        <w:rPr>
          <w:rFonts w:ascii="Arial" w:hAnsi="Arial"/>
          <w:color w:val="auto"/>
          <w:sz w:val="24"/>
          <w:szCs w:val="24"/>
        </w:rPr>
        <w:t xml:space="preserve">re going to capture </w:t>
      </w:r>
      <w:r w:rsidRPr="00231637">
        <w:rPr>
          <w:rFonts w:ascii="Arial" w:hAnsi="Arial"/>
          <w:color w:val="auto"/>
          <w:sz w:val="24"/>
          <w:szCs w:val="24"/>
        </w:rPr>
        <w:t>people</w:t>
      </w:r>
      <w:r w:rsidR="00606A0D" w:rsidRPr="00231637">
        <w:rPr>
          <w:rFonts w:ascii="Arial" w:hAnsi="Arial"/>
          <w:color w:val="auto"/>
          <w:sz w:val="24"/>
          <w:szCs w:val="24"/>
        </w:rPr>
        <w:t xml:space="preserve"> that stay in school until they're 22 so that will be something to work under in the interim.</w:t>
      </w:r>
    </w:p>
    <w:p w14:paraId="0E49DB0F" w14:textId="7AF00B58" w:rsidR="0055254A" w:rsidRPr="00231637" w:rsidRDefault="00000000" w:rsidP="0055254A">
      <w:pPr>
        <w:pStyle w:val="ListParagraph"/>
        <w:ind w:left="2160"/>
        <w:rPr>
          <w:rFonts w:ascii="Arial" w:hAnsi="Arial"/>
          <w:color w:val="0000FF"/>
          <w:sz w:val="24"/>
          <w:szCs w:val="24"/>
        </w:rPr>
      </w:pPr>
      <w:hyperlink r:id="rId61" w:history="1">
        <w:r w:rsidR="00D15181" w:rsidRPr="00231637">
          <w:rPr>
            <w:rFonts w:ascii="Times New Roman" w:hAnsi="Times New Roman" w:cs="Times New Roman"/>
            <w:color w:val="0000FF"/>
            <w:sz w:val="24"/>
            <w:szCs w:val="24"/>
            <w:u w:val="single"/>
          </w:rPr>
          <w:t>AB255 Text (state.nv.us)</w:t>
        </w:r>
      </w:hyperlink>
    </w:p>
    <w:p w14:paraId="058ECFF5" w14:textId="139A7877" w:rsidR="000E2709" w:rsidRPr="00231637" w:rsidRDefault="00EE5D3C">
      <w:pPr>
        <w:pStyle w:val="ListParagraph"/>
        <w:numPr>
          <w:ilvl w:val="0"/>
          <w:numId w:val="4"/>
        </w:numPr>
        <w:rPr>
          <w:rFonts w:ascii="Arial" w:hAnsi="Arial"/>
          <w:color w:val="auto"/>
          <w:sz w:val="24"/>
          <w:szCs w:val="24"/>
        </w:rPr>
      </w:pPr>
      <w:r w:rsidRPr="00231637">
        <w:rPr>
          <w:rStyle w:val="None"/>
          <w:rFonts w:ascii="Arial" w:hAnsi="Arial"/>
          <w:color w:val="auto"/>
          <w:sz w:val="24"/>
          <w:szCs w:val="24"/>
        </w:rPr>
        <w:t>AB 446: Minor Guardianships</w:t>
      </w:r>
      <w:r w:rsidR="00D15181" w:rsidRPr="00231637">
        <w:rPr>
          <w:rStyle w:val="None"/>
          <w:rFonts w:ascii="Arial" w:hAnsi="Arial"/>
          <w:color w:val="auto"/>
          <w:sz w:val="24"/>
          <w:szCs w:val="24"/>
        </w:rPr>
        <w:t xml:space="preserve"> - </w:t>
      </w:r>
      <w:r w:rsidR="00467A3C" w:rsidRPr="00231637">
        <w:rPr>
          <w:rFonts w:ascii="Arial" w:hAnsi="Arial"/>
          <w:color w:val="auto"/>
          <w:sz w:val="24"/>
          <w:szCs w:val="24"/>
        </w:rPr>
        <w:t>Revises provisions governing guardianship of minors.</w:t>
      </w:r>
      <w:r w:rsidR="000B62AF" w:rsidRPr="00231637">
        <w:rPr>
          <w:rFonts w:ascii="Arial" w:hAnsi="Arial"/>
          <w:color w:val="auto"/>
          <w:sz w:val="24"/>
          <w:szCs w:val="24"/>
        </w:rPr>
        <w:t xml:space="preserve"> This </w:t>
      </w:r>
      <w:r w:rsidR="00231637" w:rsidRPr="00231637">
        <w:rPr>
          <w:rFonts w:ascii="Arial" w:hAnsi="Arial"/>
          <w:color w:val="auto"/>
          <w:sz w:val="24"/>
          <w:szCs w:val="24"/>
        </w:rPr>
        <w:t xml:space="preserve">bill </w:t>
      </w:r>
      <w:r w:rsidR="000B62AF" w:rsidRPr="00231637">
        <w:rPr>
          <w:rFonts w:ascii="Arial" w:hAnsi="Arial"/>
          <w:color w:val="auto"/>
          <w:sz w:val="24"/>
          <w:szCs w:val="24"/>
        </w:rPr>
        <w:t>was not passed</w:t>
      </w:r>
      <w:r w:rsidR="003774CB" w:rsidRPr="00231637">
        <w:rPr>
          <w:rFonts w:ascii="Arial" w:hAnsi="Arial"/>
          <w:color w:val="auto"/>
          <w:sz w:val="24"/>
          <w:szCs w:val="24"/>
        </w:rPr>
        <w:t>.</w:t>
      </w:r>
    </w:p>
    <w:p w14:paraId="5DD75068" w14:textId="60CDC72A" w:rsidR="00467A3C" w:rsidRPr="00231637" w:rsidRDefault="00000000" w:rsidP="00467A3C">
      <w:pPr>
        <w:pStyle w:val="ListParagraph"/>
        <w:ind w:left="2160"/>
        <w:rPr>
          <w:rFonts w:ascii="Arial" w:hAnsi="Arial"/>
          <w:color w:val="0000FF"/>
          <w:sz w:val="24"/>
          <w:szCs w:val="24"/>
        </w:rPr>
      </w:pPr>
      <w:hyperlink r:id="rId62" w:history="1">
        <w:r w:rsidR="00467A3C" w:rsidRPr="00231637">
          <w:rPr>
            <w:rFonts w:ascii="Times New Roman" w:hAnsi="Times New Roman" w:cs="Times New Roman"/>
            <w:color w:val="0000FF"/>
            <w:sz w:val="24"/>
            <w:szCs w:val="24"/>
            <w:u w:val="single"/>
          </w:rPr>
          <w:t>AB446 Text (state.nv.us)</w:t>
        </w:r>
      </w:hyperlink>
    </w:p>
    <w:p w14:paraId="52CCAA4B" w14:textId="138BE379" w:rsidR="000E2709" w:rsidRPr="00231637" w:rsidRDefault="00EE5D3C">
      <w:pPr>
        <w:pStyle w:val="ListParagraph"/>
        <w:numPr>
          <w:ilvl w:val="0"/>
          <w:numId w:val="4"/>
        </w:numPr>
        <w:rPr>
          <w:rFonts w:ascii="Arial" w:hAnsi="Arial"/>
          <w:color w:val="auto"/>
          <w:sz w:val="24"/>
          <w:szCs w:val="24"/>
        </w:rPr>
      </w:pPr>
      <w:r w:rsidRPr="00231637">
        <w:rPr>
          <w:rStyle w:val="None"/>
          <w:rFonts w:ascii="Arial" w:hAnsi="Arial"/>
          <w:color w:val="auto"/>
          <w:sz w:val="24"/>
          <w:szCs w:val="24"/>
        </w:rPr>
        <w:lastRenderedPageBreak/>
        <w:t>AB 453: Foster Care Disability Support Expansion</w:t>
      </w:r>
      <w:r w:rsidR="00467A3C" w:rsidRPr="00231637">
        <w:rPr>
          <w:rStyle w:val="None"/>
          <w:rFonts w:ascii="Arial" w:hAnsi="Arial"/>
          <w:color w:val="auto"/>
          <w:sz w:val="24"/>
          <w:szCs w:val="24"/>
        </w:rPr>
        <w:t xml:space="preserve"> - </w:t>
      </w:r>
      <w:r w:rsidR="007C5521" w:rsidRPr="00231637">
        <w:rPr>
          <w:rFonts w:ascii="Arial" w:hAnsi="Arial"/>
          <w:color w:val="auto"/>
          <w:sz w:val="24"/>
          <w:szCs w:val="24"/>
        </w:rPr>
        <w:t>Revises provisions governing the adoption of persons with special needs.</w:t>
      </w:r>
      <w:r w:rsidR="00B02970" w:rsidRPr="00231637">
        <w:rPr>
          <w:rFonts w:ascii="Arial" w:hAnsi="Arial"/>
          <w:color w:val="auto"/>
          <w:sz w:val="24"/>
          <w:szCs w:val="24"/>
        </w:rPr>
        <w:t xml:space="preserve"> This </w:t>
      </w:r>
      <w:r w:rsidR="00231637" w:rsidRPr="00231637">
        <w:rPr>
          <w:rFonts w:ascii="Arial" w:hAnsi="Arial"/>
          <w:color w:val="auto"/>
          <w:sz w:val="24"/>
          <w:szCs w:val="24"/>
        </w:rPr>
        <w:t xml:space="preserve">bill </w:t>
      </w:r>
      <w:r w:rsidR="00B02970" w:rsidRPr="00231637">
        <w:rPr>
          <w:rFonts w:ascii="Arial" w:hAnsi="Arial"/>
          <w:color w:val="auto"/>
          <w:sz w:val="24"/>
          <w:szCs w:val="24"/>
        </w:rPr>
        <w:t>was not passed.</w:t>
      </w:r>
    </w:p>
    <w:p w14:paraId="3C1C6ED9" w14:textId="028262BF" w:rsidR="007C5521" w:rsidRPr="00231637" w:rsidRDefault="00000000" w:rsidP="007C5521">
      <w:pPr>
        <w:pStyle w:val="ListParagraph"/>
        <w:ind w:left="2160"/>
        <w:rPr>
          <w:rFonts w:ascii="Arial" w:hAnsi="Arial"/>
          <w:color w:val="0000FF"/>
          <w:sz w:val="24"/>
          <w:szCs w:val="24"/>
        </w:rPr>
      </w:pPr>
      <w:hyperlink r:id="rId63" w:history="1">
        <w:r w:rsidR="007C5521" w:rsidRPr="00231637">
          <w:rPr>
            <w:rFonts w:ascii="Times New Roman" w:hAnsi="Times New Roman" w:cs="Times New Roman"/>
            <w:color w:val="0000FF"/>
            <w:sz w:val="24"/>
            <w:szCs w:val="24"/>
            <w:u w:val="single"/>
          </w:rPr>
          <w:t>AB453 Text (state.nv.us)</w:t>
        </w:r>
      </w:hyperlink>
    </w:p>
    <w:p w14:paraId="10ADD33E" w14:textId="77777777" w:rsidR="000E2709" w:rsidRPr="00231637" w:rsidRDefault="00EE5D3C">
      <w:pPr>
        <w:pStyle w:val="ListParagraph"/>
        <w:ind w:left="1440"/>
        <w:rPr>
          <w:color w:val="auto"/>
        </w:rPr>
      </w:pPr>
      <w:r w:rsidRPr="00231637">
        <w:rPr>
          <w:rStyle w:val="None"/>
          <w:rFonts w:ascii="Arial" w:hAnsi="Arial"/>
          <w:color w:val="auto"/>
          <w:sz w:val="24"/>
          <w:szCs w:val="24"/>
        </w:rPr>
        <w:t>Steven Cohen, Subcommittee Chair</w:t>
      </w:r>
    </w:p>
    <w:p w14:paraId="778DBCC0" w14:textId="77777777" w:rsidR="000E2709" w:rsidRPr="003246C7" w:rsidRDefault="000E2709">
      <w:pPr>
        <w:pStyle w:val="ListParagraph"/>
        <w:ind w:left="1440"/>
        <w:rPr>
          <w:rStyle w:val="None"/>
          <w:rFonts w:ascii="Arial" w:eastAsia="Arial" w:hAnsi="Arial" w:cs="Arial"/>
          <w:color w:val="00B050"/>
        </w:rPr>
      </w:pPr>
    </w:p>
    <w:p w14:paraId="6805D2BE" w14:textId="65A0F789" w:rsidR="000678FD" w:rsidRPr="0008434B" w:rsidRDefault="000678FD" w:rsidP="000678FD">
      <w:pPr>
        <w:pStyle w:val="ListParagraph"/>
        <w:ind w:left="810"/>
        <w:rPr>
          <w:rStyle w:val="None"/>
          <w:rFonts w:ascii="Arial" w:hAnsi="Arial"/>
          <w:color w:val="auto"/>
          <w:sz w:val="24"/>
          <w:szCs w:val="24"/>
        </w:rPr>
      </w:pPr>
      <w:r w:rsidRPr="0008434B">
        <w:rPr>
          <w:rStyle w:val="None"/>
          <w:rFonts w:ascii="Arial" w:hAnsi="Arial"/>
          <w:color w:val="auto"/>
          <w:sz w:val="24"/>
          <w:szCs w:val="24"/>
        </w:rPr>
        <w:t xml:space="preserve">Steven Cohen: </w:t>
      </w:r>
      <w:r w:rsidR="00453185" w:rsidRPr="0008434B">
        <w:rPr>
          <w:rStyle w:val="None"/>
          <w:rFonts w:ascii="Arial" w:hAnsi="Arial"/>
          <w:color w:val="auto"/>
          <w:sz w:val="24"/>
          <w:szCs w:val="24"/>
        </w:rPr>
        <w:t xml:space="preserve">The only </w:t>
      </w:r>
      <w:r w:rsidR="0008434B" w:rsidRPr="0008434B">
        <w:rPr>
          <w:rStyle w:val="None"/>
          <w:rFonts w:ascii="Arial" w:hAnsi="Arial"/>
          <w:color w:val="auto"/>
          <w:sz w:val="24"/>
          <w:szCs w:val="24"/>
        </w:rPr>
        <w:t>bill</w:t>
      </w:r>
      <w:r w:rsidR="00453185" w:rsidRPr="0008434B">
        <w:rPr>
          <w:rStyle w:val="None"/>
          <w:rFonts w:ascii="Arial" w:hAnsi="Arial"/>
          <w:color w:val="auto"/>
          <w:sz w:val="24"/>
          <w:szCs w:val="24"/>
        </w:rPr>
        <w:t xml:space="preserve"> that was </w:t>
      </w:r>
      <w:r w:rsidR="0008434B" w:rsidRPr="0008434B">
        <w:rPr>
          <w:rStyle w:val="None"/>
          <w:rFonts w:ascii="Arial" w:hAnsi="Arial"/>
          <w:color w:val="auto"/>
          <w:sz w:val="24"/>
          <w:szCs w:val="24"/>
        </w:rPr>
        <w:t>passed</w:t>
      </w:r>
      <w:r w:rsidR="00453185" w:rsidRPr="0008434B">
        <w:rPr>
          <w:rStyle w:val="None"/>
          <w:rFonts w:ascii="Arial" w:hAnsi="Arial"/>
          <w:color w:val="auto"/>
          <w:sz w:val="24"/>
          <w:szCs w:val="24"/>
        </w:rPr>
        <w:t>, was AB 255.</w:t>
      </w:r>
      <w:r w:rsidR="00E91F80" w:rsidRPr="0008434B">
        <w:rPr>
          <w:rStyle w:val="None"/>
          <w:rFonts w:ascii="Arial" w:hAnsi="Arial"/>
          <w:color w:val="auto"/>
          <w:sz w:val="24"/>
          <w:szCs w:val="24"/>
        </w:rPr>
        <w:t xml:space="preserve">  </w:t>
      </w:r>
    </w:p>
    <w:p w14:paraId="475F3DC0" w14:textId="77777777" w:rsidR="000678FD" w:rsidRPr="003246C7" w:rsidRDefault="000678FD" w:rsidP="000678FD">
      <w:pPr>
        <w:pStyle w:val="ListParagraph"/>
        <w:ind w:left="810"/>
        <w:rPr>
          <w:rStyle w:val="None"/>
          <w:rFonts w:ascii="Arial" w:hAnsi="Arial"/>
          <w:color w:val="00B050"/>
          <w:sz w:val="24"/>
          <w:szCs w:val="24"/>
        </w:rPr>
      </w:pPr>
    </w:p>
    <w:p w14:paraId="138EF9AE" w14:textId="4272C0E7" w:rsidR="000E2709" w:rsidRPr="0008434B" w:rsidRDefault="00EE5D3C">
      <w:pPr>
        <w:pStyle w:val="ListParagraph"/>
        <w:numPr>
          <w:ilvl w:val="0"/>
          <w:numId w:val="16"/>
        </w:numPr>
        <w:rPr>
          <w:rFonts w:ascii="Arial" w:hAnsi="Arial"/>
          <w:color w:val="auto"/>
          <w:sz w:val="24"/>
          <w:szCs w:val="24"/>
        </w:rPr>
      </w:pPr>
      <w:r w:rsidRPr="0008434B">
        <w:rPr>
          <w:rStyle w:val="None"/>
          <w:rFonts w:ascii="Arial" w:hAnsi="Arial"/>
          <w:color w:val="auto"/>
          <w:sz w:val="24"/>
          <w:szCs w:val="24"/>
        </w:rPr>
        <w:t>Discussion and Make Possible Recommendations Regarding Legislative Priorities to Carry Forward During the 2023-2024 Interim and/or 83</w:t>
      </w:r>
      <w:r w:rsidRPr="0008434B">
        <w:rPr>
          <w:rStyle w:val="None"/>
          <w:rFonts w:ascii="Arial" w:hAnsi="Arial"/>
          <w:color w:val="auto"/>
          <w:sz w:val="24"/>
          <w:szCs w:val="24"/>
          <w:vertAlign w:val="superscript"/>
        </w:rPr>
        <w:t xml:space="preserve">rd </w:t>
      </w:r>
      <w:r w:rsidRPr="0008434B">
        <w:rPr>
          <w:rStyle w:val="None"/>
          <w:rFonts w:ascii="Arial" w:hAnsi="Arial"/>
          <w:color w:val="auto"/>
          <w:sz w:val="24"/>
          <w:szCs w:val="24"/>
        </w:rPr>
        <w:t xml:space="preserve">Session and Assignment of Research for Each Topic </w:t>
      </w:r>
      <w:r w:rsidRPr="0008434B">
        <w:rPr>
          <w:rStyle w:val="None"/>
          <w:rFonts w:ascii="Arial" w:hAnsi="Arial"/>
          <w:b/>
          <w:bCs/>
          <w:color w:val="auto"/>
          <w:sz w:val="20"/>
          <w:szCs w:val="20"/>
          <w:u w:val="single"/>
        </w:rPr>
        <w:t>(For Possible Action)</w:t>
      </w:r>
    </w:p>
    <w:p w14:paraId="6F0D3949" w14:textId="55D8B821" w:rsidR="000E2709" w:rsidRPr="0008434B" w:rsidRDefault="00EE5D3C">
      <w:pPr>
        <w:pStyle w:val="ListParagraph"/>
        <w:numPr>
          <w:ilvl w:val="0"/>
          <w:numId w:val="4"/>
        </w:numPr>
        <w:rPr>
          <w:rStyle w:val="None"/>
          <w:rFonts w:ascii="Arial" w:hAnsi="Arial"/>
          <w:color w:val="auto"/>
          <w:sz w:val="24"/>
          <w:szCs w:val="24"/>
        </w:rPr>
      </w:pPr>
      <w:r w:rsidRPr="0008434B">
        <w:rPr>
          <w:rStyle w:val="None"/>
          <w:rFonts w:ascii="Arial" w:hAnsi="Arial"/>
          <w:color w:val="auto"/>
          <w:sz w:val="24"/>
          <w:szCs w:val="24"/>
        </w:rPr>
        <w:t>Employment First</w:t>
      </w:r>
      <w:r w:rsidR="002B53C1" w:rsidRPr="0008434B">
        <w:rPr>
          <w:rStyle w:val="None"/>
          <w:rFonts w:ascii="Arial" w:hAnsi="Arial"/>
          <w:color w:val="auto"/>
          <w:sz w:val="24"/>
          <w:szCs w:val="24"/>
        </w:rPr>
        <w:t xml:space="preserve"> </w:t>
      </w:r>
    </w:p>
    <w:p w14:paraId="7ECCEFF6" w14:textId="17C72A63" w:rsidR="000352CD" w:rsidRPr="0008434B" w:rsidRDefault="000352CD" w:rsidP="000352CD">
      <w:pPr>
        <w:pStyle w:val="ListParagraph"/>
        <w:ind w:left="2160"/>
        <w:rPr>
          <w:rStyle w:val="None"/>
          <w:rFonts w:ascii="Arial" w:hAnsi="Arial"/>
          <w:color w:val="auto"/>
          <w:sz w:val="24"/>
          <w:szCs w:val="24"/>
        </w:rPr>
      </w:pPr>
      <w:r w:rsidRPr="0008434B">
        <w:rPr>
          <w:rStyle w:val="None"/>
          <w:rFonts w:ascii="Arial" w:hAnsi="Arial"/>
          <w:color w:val="auto"/>
          <w:sz w:val="24"/>
          <w:szCs w:val="24"/>
        </w:rPr>
        <w:t xml:space="preserve">Dawn Lyons: </w:t>
      </w:r>
      <w:r w:rsidR="002E1E62" w:rsidRPr="0008434B">
        <w:rPr>
          <w:rStyle w:val="None"/>
          <w:rFonts w:ascii="Arial" w:hAnsi="Arial"/>
          <w:color w:val="auto"/>
          <w:sz w:val="24"/>
          <w:szCs w:val="24"/>
        </w:rPr>
        <w:t>If anyone is interested in the</w:t>
      </w:r>
      <w:r w:rsidR="00E371DB" w:rsidRPr="0008434B">
        <w:rPr>
          <w:rStyle w:val="None"/>
          <w:rFonts w:ascii="Arial" w:hAnsi="Arial"/>
          <w:color w:val="auto"/>
          <w:sz w:val="24"/>
          <w:szCs w:val="24"/>
        </w:rPr>
        <w:t xml:space="preserve"> Employment First</w:t>
      </w:r>
      <w:r w:rsidR="004444F3" w:rsidRPr="0008434B">
        <w:rPr>
          <w:rStyle w:val="None"/>
          <w:rFonts w:ascii="Arial" w:hAnsi="Arial"/>
          <w:color w:val="auto"/>
          <w:sz w:val="24"/>
          <w:szCs w:val="24"/>
        </w:rPr>
        <w:t xml:space="preserve"> committee meeting, they can reach out to her.</w:t>
      </w:r>
    </w:p>
    <w:p w14:paraId="475B0BAE" w14:textId="77777777" w:rsidR="00E371DB" w:rsidRPr="003246C7" w:rsidRDefault="00E371DB" w:rsidP="000352CD">
      <w:pPr>
        <w:pStyle w:val="ListParagraph"/>
        <w:ind w:left="2160"/>
        <w:rPr>
          <w:rFonts w:ascii="Arial" w:hAnsi="Arial"/>
          <w:color w:val="00B050"/>
          <w:sz w:val="24"/>
          <w:szCs w:val="24"/>
        </w:rPr>
      </w:pPr>
    </w:p>
    <w:p w14:paraId="695BA4BF" w14:textId="77777777" w:rsidR="000E2709" w:rsidRPr="009B46BA" w:rsidRDefault="00EE5D3C">
      <w:pPr>
        <w:pStyle w:val="ListParagraph"/>
        <w:numPr>
          <w:ilvl w:val="0"/>
          <w:numId w:val="4"/>
        </w:numPr>
        <w:rPr>
          <w:rStyle w:val="None"/>
          <w:rFonts w:ascii="Arial" w:hAnsi="Arial"/>
          <w:color w:val="auto"/>
          <w:sz w:val="24"/>
          <w:szCs w:val="24"/>
        </w:rPr>
      </w:pPr>
      <w:r w:rsidRPr="009B46BA">
        <w:rPr>
          <w:rStyle w:val="None"/>
          <w:rFonts w:ascii="Arial" w:hAnsi="Arial"/>
          <w:color w:val="auto"/>
          <w:sz w:val="24"/>
          <w:szCs w:val="24"/>
        </w:rPr>
        <w:t>700 Hour Program</w:t>
      </w:r>
    </w:p>
    <w:p w14:paraId="5BE01AC0" w14:textId="3C11ACD4" w:rsidR="009336A1" w:rsidRPr="009B46BA" w:rsidRDefault="007959C9" w:rsidP="009336A1">
      <w:pPr>
        <w:pStyle w:val="ListParagraph"/>
        <w:ind w:left="2160"/>
        <w:rPr>
          <w:rStyle w:val="None"/>
          <w:rFonts w:ascii="Arial" w:hAnsi="Arial"/>
          <w:color w:val="auto"/>
          <w:sz w:val="24"/>
          <w:szCs w:val="24"/>
        </w:rPr>
      </w:pPr>
      <w:r w:rsidRPr="009B46BA">
        <w:rPr>
          <w:rStyle w:val="None"/>
          <w:rFonts w:ascii="Arial" w:hAnsi="Arial"/>
          <w:color w:val="auto"/>
          <w:sz w:val="24"/>
          <w:szCs w:val="24"/>
        </w:rPr>
        <w:t xml:space="preserve">Steven Cohen: </w:t>
      </w:r>
      <w:r w:rsidR="009336A1" w:rsidRPr="009B46BA">
        <w:rPr>
          <w:rStyle w:val="None"/>
          <w:rFonts w:ascii="Arial" w:hAnsi="Arial"/>
          <w:color w:val="auto"/>
          <w:sz w:val="24"/>
          <w:szCs w:val="24"/>
        </w:rPr>
        <w:t>T</w:t>
      </w:r>
      <w:r w:rsidR="00D260F6" w:rsidRPr="009B46BA">
        <w:rPr>
          <w:rStyle w:val="None"/>
          <w:rFonts w:ascii="Arial" w:hAnsi="Arial"/>
          <w:color w:val="auto"/>
          <w:sz w:val="24"/>
          <w:szCs w:val="24"/>
        </w:rPr>
        <w:t>hat was a special hiring</w:t>
      </w:r>
      <w:r w:rsidR="009851C8" w:rsidRPr="009B46BA">
        <w:rPr>
          <w:rStyle w:val="None"/>
          <w:rFonts w:ascii="Arial" w:hAnsi="Arial"/>
          <w:color w:val="auto"/>
          <w:sz w:val="24"/>
          <w:szCs w:val="24"/>
        </w:rPr>
        <w:t xml:space="preserve"> authority</w:t>
      </w:r>
      <w:r w:rsidR="009336A1" w:rsidRPr="009B46BA">
        <w:rPr>
          <w:rStyle w:val="None"/>
          <w:rFonts w:ascii="Arial" w:hAnsi="Arial"/>
          <w:color w:val="auto"/>
          <w:sz w:val="24"/>
          <w:szCs w:val="24"/>
        </w:rPr>
        <w:t xml:space="preserve"> </w:t>
      </w:r>
      <w:r w:rsidR="00557F24" w:rsidRPr="009B46BA">
        <w:rPr>
          <w:rStyle w:val="None"/>
          <w:rFonts w:ascii="Arial" w:hAnsi="Arial"/>
          <w:color w:val="auto"/>
          <w:sz w:val="24"/>
          <w:szCs w:val="24"/>
        </w:rPr>
        <w:t>similar to</w:t>
      </w:r>
      <w:r w:rsidR="009336A1" w:rsidRPr="009B46BA">
        <w:rPr>
          <w:rStyle w:val="None"/>
          <w:rFonts w:ascii="Arial" w:hAnsi="Arial"/>
          <w:color w:val="auto"/>
          <w:sz w:val="24"/>
          <w:szCs w:val="24"/>
        </w:rPr>
        <w:t xml:space="preserve"> </w:t>
      </w:r>
      <w:r w:rsidR="00557F24" w:rsidRPr="009B46BA">
        <w:rPr>
          <w:rStyle w:val="None"/>
          <w:rFonts w:ascii="Arial" w:hAnsi="Arial"/>
          <w:color w:val="auto"/>
          <w:sz w:val="24"/>
          <w:szCs w:val="24"/>
        </w:rPr>
        <w:t>S</w:t>
      </w:r>
      <w:r w:rsidR="009336A1" w:rsidRPr="009B46BA">
        <w:rPr>
          <w:rStyle w:val="None"/>
          <w:rFonts w:ascii="Arial" w:hAnsi="Arial"/>
          <w:color w:val="auto"/>
          <w:sz w:val="24"/>
          <w:szCs w:val="24"/>
        </w:rPr>
        <w:t>chedule A for the federal government that allows people with disabilities to receive priority consideration for state employment for a period up to 700 hours</w:t>
      </w:r>
      <w:r w:rsidR="00A36D5B" w:rsidRPr="009B46BA">
        <w:rPr>
          <w:rStyle w:val="None"/>
          <w:rFonts w:ascii="Arial" w:hAnsi="Arial"/>
          <w:color w:val="auto"/>
          <w:sz w:val="24"/>
          <w:szCs w:val="24"/>
        </w:rPr>
        <w:t xml:space="preserve">. </w:t>
      </w:r>
      <w:r w:rsidR="009336A1" w:rsidRPr="009B46BA">
        <w:rPr>
          <w:rStyle w:val="None"/>
          <w:rFonts w:ascii="Arial" w:hAnsi="Arial"/>
          <w:color w:val="auto"/>
          <w:sz w:val="24"/>
          <w:szCs w:val="24"/>
        </w:rPr>
        <w:t xml:space="preserve"> </w:t>
      </w:r>
      <w:r w:rsidR="00A36D5B" w:rsidRPr="009B46BA">
        <w:rPr>
          <w:rStyle w:val="None"/>
          <w:rFonts w:ascii="Arial" w:hAnsi="Arial"/>
          <w:color w:val="auto"/>
          <w:sz w:val="24"/>
          <w:szCs w:val="24"/>
        </w:rPr>
        <w:t>O</w:t>
      </w:r>
      <w:r w:rsidR="009336A1" w:rsidRPr="009B46BA">
        <w:rPr>
          <w:rStyle w:val="None"/>
          <w:rFonts w:ascii="Arial" w:hAnsi="Arial"/>
          <w:color w:val="auto"/>
          <w:sz w:val="24"/>
          <w:szCs w:val="24"/>
        </w:rPr>
        <w:t>ne of the issues with it is that theoretically</w:t>
      </w:r>
      <w:r w:rsidR="00557F24" w:rsidRPr="009B46BA">
        <w:rPr>
          <w:rStyle w:val="None"/>
          <w:rFonts w:ascii="Arial" w:hAnsi="Arial"/>
          <w:color w:val="auto"/>
          <w:sz w:val="24"/>
          <w:szCs w:val="24"/>
        </w:rPr>
        <w:t>,</w:t>
      </w:r>
      <w:r w:rsidR="009336A1" w:rsidRPr="009B46BA">
        <w:rPr>
          <w:rStyle w:val="None"/>
          <w:rFonts w:ascii="Arial" w:hAnsi="Arial"/>
          <w:color w:val="auto"/>
          <w:sz w:val="24"/>
          <w:szCs w:val="24"/>
        </w:rPr>
        <w:t xml:space="preserve"> some</w:t>
      </w:r>
      <w:r w:rsidR="00557F24" w:rsidRPr="009B46BA">
        <w:rPr>
          <w:rStyle w:val="None"/>
          <w:rFonts w:ascii="Arial" w:hAnsi="Arial"/>
          <w:color w:val="auto"/>
          <w:sz w:val="24"/>
          <w:szCs w:val="24"/>
        </w:rPr>
        <w:t>one</w:t>
      </w:r>
      <w:r w:rsidR="009336A1" w:rsidRPr="009B46BA">
        <w:rPr>
          <w:rStyle w:val="None"/>
          <w:rFonts w:ascii="Arial" w:hAnsi="Arial"/>
          <w:color w:val="auto"/>
          <w:sz w:val="24"/>
          <w:szCs w:val="24"/>
        </w:rPr>
        <w:t xml:space="preserve"> could end their employment on a Wednesday and if they have not converted to a permanent probationary employee by that point, their employment would end.</w:t>
      </w:r>
    </w:p>
    <w:p w14:paraId="26A8D580" w14:textId="5BB0F4BC" w:rsidR="009336A1" w:rsidRPr="009B46BA" w:rsidRDefault="005906DD" w:rsidP="00A261C4">
      <w:pPr>
        <w:pStyle w:val="ListParagraph"/>
        <w:ind w:left="2160"/>
        <w:rPr>
          <w:rStyle w:val="None"/>
          <w:rFonts w:ascii="Arial" w:hAnsi="Arial"/>
          <w:color w:val="auto"/>
          <w:sz w:val="24"/>
          <w:szCs w:val="24"/>
        </w:rPr>
      </w:pPr>
      <w:r w:rsidRPr="009B46BA">
        <w:rPr>
          <w:rStyle w:val="None"/>
          <w:rFonts w:ascii="Arial" w:hAnsi="Arial"/>
          <w:color w:val="auto"/>
          <w:sz w:val="24"/>
          <w:szCs w:val="24"/>
        </w:rPr>
        <w:t>There is</w:t>
      </w:r>
      <w:r w:rsidR="009336A1" w:rsidRPr="009B46BA">
        <w:rPr>
          <w:rStyle w:val="None"/>
          <w:rFonts w:ascii="Arial" w:hAnsi="Arial"/>
          <w:color w:val="auto"/>
          <w:sz w:val="24"/>
          <w:szCs w:val="24"/>
        </w:rPr>
        <w:t xml:space="preserve"> also the larger issue surrounding mental health and disabilities, stigma is a better word</w:t>
      </w:r>
      <w:r w:rsidR="00A10972" w:rsidRPr="009B46BA">
        <w:rPr>
          <w:rStyle w:val="None"/>
          <w:rFonts w:ascii="Arial" w:hAnsi="Arial"/>
          <w:color w:val="auto"/>
          <w:sz w:val="24"/>
          <w:szCs w:val="24"/>
        </w:rPr>
        <w:t>, h</w:t>
      </w:r>
      <w:r w:rsidR="00A261C4" w:rsidRPr="009B46BA">
        <w:rPr>
          <w:rStyle w:val="None"/>
          <w:rFonts w:ascii="Arial" w:hAnsi="Arial"/>
          <w:color w:val="auto"/>
          <w:sz w:val="24"/>
          <w:szCs w:val="24"/>
        </w:rPr>
        <w:t xml:space="preserve">e asked </w:t>
      </w:r>
      <w:r w:rsidR="009336A1" w:rsidRPr="009B46BA">
        <w:rPr>
          <w:rStyle w:val="None"/>
          <w:rFonts w:ascii="Arial" w:hAnsi="Arial"/>
          <w:color w:val="auto"/>
          <w:sz w:val="24"/>
          <w:szCs w:val="24"/>
        </w:rPr>
        <w:t xml:space="preserve">Drazen, </w:t>
      </w:r>
      <w:r w:rsidR="00A261C4" w:rsidRPr="009B46BA">
        <w:rPr>
          <w:rStyle w:val="None"/>
          <w:rFonts w:ascii="Arial" w:hAnsi="Arial"/>
          <w:color w:val="auto"/>
          <w:sz w:val="24"/>
          <w:szCs w:val="24"/>
        </w:rPr>
        <w:t>for</w:t>
      </w:r>
      <w:r w:rsidR="009336A1" w:rsidRPr="009B46BA">
        <w:rPr>
          <w:rStyle w:val="None"/>
          <w:rFonts w:ascii="Arial" w:hAnsi="Arial"/>
          <w:color w:val="auto"/>
          <w:sz w:val="24"/>
          <w:szCs w:val="24"/>
        </w:rPr>
        <w:t xml:space="preserve"> an updated number</w:t>
      </w:r>
      <w:r w:rsidR="00A261C4" w:rsidRPr="009B46BA">
        <w:rPr>
          <w:rStyle w:val="None"/>
          <w:rFonts w:ascii="Arial" w:hAnsi="Arial"/>
          <w:color w:val="auto"/>
          <w:sz w:val="24"/>
          <w:szCs w:val="24"/>
        </w:rPr>
        <w:t xml:space="preserve">, </w:t>
      </w:r>
    </w:p>
    <w:p w14:paraId="1C51D8AB" w14:textId="77777777" w:rsidR="009851C8" w:rsidRPr="009B46BA" w:rsidRDefault="009851C8" w:rsidP="007959C9">
      <w:pPr>
        <w:pStyle w:val="ListParagraph"/>
        <w:ind w:left="2160"/>
        <w:rPr>
          <w:rStyle w:val="None"/>
          <w:rFonts w:ascii="Arial" w:hAnsi="Arial"/>
          <w:color w:val="auto"/>
          <w:sz w:val="24"/>
          <w:szCs w:val="24"/>
        </w:rPr>
      </w:pPr>
    </w:p>
    <w:p w14:paraId="0DBE488C" w14:textId="2DC17EA0" w:rsidR="00911287" w:rsidRPr="009B46BA" w:rsidRDefault="009851C8" w:rsidP="00911287">
      <w:pPr>
        <w:pStyle w:val="ListParagraph"/>
        <w:ind w:left="2160"/>
        <w:rPr>
          <w:rStyle w:val="None"/>
          <w:rFonts w:ascii="Arial" w:hAnsi="Arial"/>
          <w:color w:val="auto"/>
          <w:sz w:val="24"/>
          <w:szCs w:val="24"/>
        </w:rPr>
      </w:pPr>
      <w:r w:rsidRPr="009B46BA">
        <w:rPr>
          <w:rStyle w:val="None"/>
          <w:rFonts w:ascii="Arial" w:hAnsi="Arial"/>
          <w:color w:val="auto"/>
          <w:sz w:val="24"/>
          <w:szCs w:val="24"/>
        </w:rPr>
        <w:t xml:space="preserve">Drazen Elez: The employment rate </w:t>
      </w:r>
      <w:r w:rsidR="000A6CE6" w:rsidRPr="009B46BA">
        <w:rPr>
          <w:rStyle w:val="None"/>
          <w:rFonts w:ascii="Arial" w:hAnsi="Arial"/>
          <w:color w:val="auto"/>
          <w:sz w:val="24"/>
          <w:szCs w:val="24"/>
        </w:rPr>
        <w:t>of the 700-hour program</w:t>
      </w:r>
      <w:r w:rsidR="00911287" w:rsidRPr="009B46BA">
        <w:rPr>
          <w:rStyle w:val="None"/>
          <w:rFonts w:ascii="Arial" w:hAnsi="Arial"/>
          <w:color w:val="auto"/>
          <w:sz w:val="24"/>
          <w:szCs w:val="24"/>
        </w:rPr>
        <w:t xml:space="preserve"> is higher than </w:t>
      </w:r>
      <w:r w:rsidR="003246C7" w:rsidRPr="009B46BA">
        <w:rPr>
          <w:rStyle w:val="None"/>
          <w:rFonts w:ascii="Arial" w:hAnsi="Arial"/>
          <w:color w:val="auto"/>
          <w:sz w:val="24"/>
          <w:szCs w:val="24"/>
        </w:rPr>
        <w:t xml:space="preserve">their </w:t>
      </w:r>
      <w:r w:rsidR="00911287" w:rsidRPr="009B46BA">
        <w:rPr>
          <w:rStyle w:val="None"/>
          <w:rFonts w:ascii="Arial" w:hAnsi="Arial"/>
          <w:color w:val="auto"/>
          <w:sz w:val="24"/>
          <w:szCs w:val="24"/>
        </w:rPr>
        <w:t xml:space="preserve">general employment rate of </w:t>
      </w:r>
      <w:r w:rsidR="003246C7" w:rsidRPr="009B46BA">
        <w:rPr>
          <w:rStyle w:val="None"/>
          <w:rFonts w:ascii="Arial" w:hAnsi="Arial"/>
          <w:color w:val="auto"/>
          <w:sz w:val="24"/>
          <w:szCs w:val="24"/>
        </w:rPr>
        <w:t>their</w:t>
      </w:r>
      <w:r w:rsidR="00911287" w:rsidRPr="009B46BA">
        <w:rPr>
          <w:rStyle w:val="None"/>
          <w:rFonts w:ascii="Arial" w:hAnsi="Arial"/>
          <w:color w:val="auto"/>
          <w:sz w:val="24"/>
          <w:szCs w:val="24"/>
        </w:rPr>
        <w:t xml:space="preserve"> general cases.</w:t>
      </w:r>
    </w:p>
    <w:p w14:paraId="7C1BFBB8" w14:textId="679EC587" w:rsidR="009851C8" w:rsidRPr="00223084" w:rsidRDefault="00911287" w:rsidP="00911287">
      <w:pPr>
        <w:pStyle w:val="ListParagraph"/>
        <w:ind w:left="2160"/>
        <w:rPr>
          <w:rStyle w:val="None"/>
          <w:rFonts w:ascii="Arial" w:hAnsi="Arial"/>
          <w:color w:val="auto"/>
          <w:sz w:val="24"/>
          <w:szCs w:val="24"/>
        </w:rPr>
      </w:pPr>
      <w:r w:rsidRPr="009B46BA">
        <w:rPr>
          <w:rStyle w:val="None"/>
          <w:rFonts w:ascii="Arial" w:hAnsi="Arial"/>
          <w:color w:val="auto"/>
          <w:sz w:val="24"/>
          <w:szCs w:val="24"/>
        </w:rPr>
        <w:t>So</w:t>
      </w:r>
      <w:r w:rsidR="00193A55" w:rsidRPr="009B46BA">
        <w:rPr>
          <w:rStyle w:val="None"/>
          <w:rFonts w:ascii="Arial" w:hAnsi="Arial"/>
          <w:color w:val="auto"/>
          <w:sz w:val="24"/>
          <w:szCs w:val="24"/>
        </w:rPr>
        <w:t>,</w:t>
      </w:r>
      <w:r w:rsidRPr="009B46BA">
        <w:rPr>
          <w:rStyle w:val="None"/>
          <w:rFonts w:ascii="Arial" w:hAnsi="Arial"/>
          <w:color w:val="auto"/>
          <w:sz w:val="24"/>
          <w:szCs w:val="24"/>
        </w:rPr>
        <w:t xml:space="preserve"> a program </w:t>
      </w:r>
      <w:r w:rsidRPr="00223084">
        <w:rPr>
          <w:rStyle w:val="None"/>
          <w:rFonts w:ascii="Arial" w:hAnsi="Arial"/>
          <w:color w:val="auto"/>
          <w:sz w:val="24"/>
          <w:szCs w:val="24"/>
        </w:rPr>
        <w:t>that is much more successful than</w:t>
      </w:r>
      <w:r w:rsidR="003246C7" w:rsidRPr="00223084">
        <w:rPr>
          <w:rStyle w:val="None"/>
          <w:rFonts w:ascii="Arial" w:hAnsi="Arial"/>
          <w:color w:val="auto"/>
          <w:sz w:val="24"/>
          <w:szCs w:val="24"/>
        </w:rPr>
        <w:t xml:space="preserve"> </w:t>
      </w:r>
      <w:r w:rsidR="00686D4A" w:rsidRPr="00223084">
        <w:rPr>
          <w:rStyle w:val="None"/>
          <w:rFonts w:ascii="Arial" w:hAnsi="Arial"/>
          <w:color w:val="auto"/>
          <w:sz w:val="24"/>
          <w:szCs w:val="24"/>
        </w:rPr>
        <w:t>thei</w:t>
      </w:r>
      <w:r w:rsidRPr="00223084">
        <w:rPr>
          <w:rStyle w:val="None"/>
          <w:rFonts w:ascii="Arial" w:hAnsi="Arial"/>
          <w:color w:val="auto"/>
          <w:sz w:val="24"/>
          <w:szCs w:val="24"/>
        </w:rPr>
        <w:t xml:space="preserve">r general </w:t>
      </w:r>
      <w:r w:rsidR="00686D4A" w:rsidRPr="00223084">
        <w:rPr>
          <w:rStyle w:val="None"/>
          <w:rFonts w:ascii="Arial" w:hAnsi="Arial"/>
          <w:color w:val="auto"/>
          <w:sz w:val="24"/>
          <w:szCs w:val="24"/>
        </w:rPr>
        <w:t>Vocational Rehabilitation</w:t>
      </w:r>
      <w:r w:rsidR="009B46BA" w:rsidRPr="00223084">
        <w:rPr>
          <w:rStyle w:val="None"/>
          <w:rFonts w:ascii="Arial" w:hAnsi="Arial"/>
          <w:color w:val="auto"/>
          <w:sz w:val="24"/>
          <w:szCs w:val="24"/>
        </w:rPr>
        <w:t xml:space="preserve"> program</w:t>
      </w:r>
      <w:r w:rsidRPr="00223084">
        <w:rPr>
          <w:rStyle w:val="None"/>
          <w:rFonts w:ascii="Arial" w:hAnsi="Arial"/>
          <w:color w:val="auto"/>
          <w:sz w:val="24"/>
          <w:szCs w:val="24"/>
        </w:rPr>
        <w:t>.</w:t>
      </w:r>
    </w:p>
    <w:p w14:paraId="30E36302" w14:textId="77777777" w:rsidR="000A6CE6" w:rsidRPr="00223084" w:rsidRDefault="000A6CE6" w:rsidP="007959C9">
      <w:pPr>
        <w:pStyle w:val="ListParagraph"/>
        <w:ind w:left="2160"/>
        <w:rPr>
          <w:rStyle w:val="None"/>
          <w:rFonts w:ascii="Arial" w:hAnsi="Arial"/>
          <w:color w:val="auto"/>
          <w:sz w:val="24"/>
          <w:szCs w:val="24"/>
        </w:rPr>
      </w:pPr>
    </w:p>
    <w:p w14:paraId="59F0FFF1" w14:textId="1E86F6A3" w:rsidR="008561D5" w:rsidRPr="00223084" w:rsidRDefault="000A6CE6" w:rsidP="008561D5">
      <w:pPr>
        <w:pStyle w:val="ListParagraph"/>
        <w:ind w:left="2160"/>
        <w:rPr>
          <w:rStyle w:val="None"/>
          <w:rFonts w:ascii="Arial" w:hAnsi="Arial"/>
          <w:color w:val="auto"/>
          <w:sz w:val="24"/>
          <w:szCs w:val="24"/>
        </w:rPr>
      </w:pPr>
      <w:r w:rsidRPr="00223084">
        <w:rPr>
          <w:rStyle w:val="None"/>
          <w:rFonts w:ascii="Arial" w:hAnsi="Arial"/>
          <w:color w:val="auto"/>
          <w:sz w:val="24"/>
          <w:szCs w:val="24"/>
        </w:rPr>
        <w:t>Dawn Lyons: That’s really encouraging</w:t>
      </w:r>
      <w:r w:rsidR="00356342" w:rsidRPr="00223084">
        <w:rPr>
          <w:rStyle w:val="None"/>
          <w:rFonts w:ascii="Arial" w:hAnsi="Arial"/>
          <w:color w:val="auto"/>
          <w:sz w:val="24"/>
          <w:szCs w:val="24"/>
        </w:rPr>
        <w:t xml:space="preserve"> to hear</w:t>
      </w:r>
      <w:r w:rsidR="00100EE2" w:rsidRPr="00223084">
        <w:rPr>
          <w:rStyle w:val="None"/>
          <w:rFonts w:ascii="Arial" w:hAnsi="Arial"/>
          <w:color w:val="auto"/>
          <w:sz w:val="24"/>
          <w:szCs w:val="24"/>
        </w:rPr>
        <w:t xml:space="preserve"> </w:t>
      </w:r>
      <w:r w:rsidR="008561D5" w:rsidRPr="00223084">
        <w:rPr>
          <w:rStyle w:val="None"/>
          <w:rFonts w:ascii="Arial" w:hAnsi="Arial"/>
          <w:color w:val="auto"/>
          <w:sz w:val="24"/>
          <w:szCs w:val="24"/>
        </w:rPr>
        <w:t xml:space="preserve">that the 700 Hour Program </w:t>
      </w:r>
      <w:r w:rsidR="00922BEE" w:rsidRPr="00223084">
        <w:rPr>
          <w:rStyle w:val="None"/>
          <w:rFonts w:ascii="Arial" w:hAnsi="Arial"/>
          <w:color w:val="auto"/>
          <w:sz w:val="24"/>
          <w:szCs w:val="24"/>
        </w:rPr>
        <w:t xml:space="preserve">employment rate </w:t>
      </w:r>
      <w:r w:rsidR="008561D5" w:rsidRPr="00223084">
        <w:rPr>
          <w:rStyle w:val="None"/>
          <w:rFonts w:ascii="Arial" w:hAnsi="Arial"/>
          <w:color w:val="auto"/>
          <w:sz w:val="24"/>
          <w:szCs w:val="24"/>
        </w:rPr>
        <w:t>is more successful than regular Vocational Rehabilitation programs.</w:t>
      </w:r>
    </w:p>
    <w:p w14:paraId="5B6A5D5E" w14:textId="48EFBA30" w:rsidR="00356342" w:rsidRPr="00223084" w:rsidRDefault="00281158" w:rsidP="00BD4A0F">
      <w:pPr>
        <w:pStyle w:val="ListParagraph"/>
        <w:ind w:left="2160"/>
        <w:rPr>
          <w:rStyle w:val="None"/>
          <w:rFonts w:ascii="Arial" w:hAnsi="Arial"/>
          <w:color w:val="auto"/>
          <w:sz w:val="24"/>
          <w:szCs w:val="24"/>
        </w:rPr>
      </w:pPr>
      <w:r w:rsidRPr="00223084">
        <w:rPr>
          <w:rStyle w:val="None"/>
          <w:rFonts w:ascii="Arial" w:hAnsi="Arial"/>
          <w:color w:val="auto"/>
          <w:sz w:val="24"/>
          <w:szCs w:val="24"/>
        </w:rPr>
        <w:t>She is also</w:t>
      </w:r>
      <w:r w:rsidR="008561D5" w:rsidRPr="00223084">
        <w:rPr>
          <w:rStyle w:val="None"/>
          <w:rFonts w:ascii="Arial" w:hAnsi="Arial"/>
          <w:color w:val="auto"/>
          <w:sz w:val="24"/>
          <w:szCs w:val="24"/>
        </w:rPr>
        <w:t xml:space="preserve"> interested in the numbers, </w:t>
      </w:r>
      <w:r w:rsidR="00BD4A0F" w:rsidRPr="00223084">
        <w:rPr>
          <w:rStyle w:val="None"/>
          <w:rFonts w:ascii="Arial" w:hAnsi="Arial"/>
          <w:color w:val="auto"/>
          <w:sz w:val="24"/>
          <w:szCs w:val="24"/>
        </w:rPr>
        <w:t xml:space="preserve">such as </w:t>
      </w:r>
      <w:r w:rsidR="008561D5" w:rsidRPr="00223084">
        <w:rPr>
          <w:rStyle w:val="None"/>
          <w:rFonts w:ascii="Arial" w:hAnsi="Arial"/>
          <w:color w:val="auto"/>
          <w:sz w:val="24"/>
          <w:szCs w:val="24"/>
        </w:rPr>
        <w:t xml:space="preserve">what is it that makes </w:t>
      </w:r>
      <w:r w:rsidR="00BD4A0F" w:rsidRPr="00223084">
        <w:rPr>
          <w:rStyle w:val="None"/>
          <w:rFonts w:ascii="Arial" w:hAnsi="Arial"/>
          <w:color w:val="auto"/>
          <w:sz w:val="24"/>
          <w:szCs w:val="24"/>
        </w:rPr>
        <w:t xml:space="preserve">the </w:t>
      </w:r>
      <w:r w:rsidR="008561D5" w:rsidRPr="00223084">
        <w:rPr>
          <w:rStyle w:val="None"/>
          <w:rFonts w:ascii="Arial" w:hAnsi="Arial"/>
          <w:color w:val="auto"/>
          <w:sz w:val="24"/>
          <w:szCs w:val="24"/>
        </w:rPr>
        <w:t xml:space="preserve">700 Hour Program so much more effective than the regular </w:t>
      </w:r>
      <w:r w:rsidR="00BD4A0F" w:rsidRPr="00223084">
        <w:rPr>
          <w:rStyle w:val="None"/>
          <w:rFonts w:ascii="Arial" w:hAnsi="Arial"/>
          <w:color w:val="auto"/>
          <w:sz w:val="24"/>
          <w:szCs w:val="24"/>
        </w:rPr>
        <w:t xml:space="preserve">Vocational Rehabilitation </w:t>
      </w:r>
      <w:r w:rsidR="008561D5" w:rsidRPr="00223084">
        <w:rPr>
          <w:rStyle w:val="None"/>
          <w:rFonts w:ascii="Arial" w:hAnsi="Arial"/>
          <w:color w:val="auto"/>
          <w:sz w:val="24"/>
          <w:szCs w:val="24"/>
        </w:rPr>
        <w:t>employment program?</w:t>
      </w:r>
    </w:p>
    <w:p w14:paraId="58238DBC" w14:textId="77777777" w:rsidR="000A6CE6" w:rsidRPr="00223084" w:rsidRDefault="000A6CE6" w:rsidP="007959C9">
      <w:pPr>
        <w:pStyle w:val="ListParagraph"/>
        <w:ind w:left="2160"/>
        <w:rPr>
          <w:rFonts w:ascii="Arial" w:hAnsi="Arial"/>
          <w:color w:val="auto"/>
          <w:sz w:val="24"/>
          <w:szCs w:val="24"/>
        </w:rPr>
      </w:pPr>
    </w:p>
    <w:p w14:paraId="7BCC1DB5" w14:textId="17A633B3" w:rsidR="000E2709" w:rsidRPr="00223084" w:rsidRDefault="00EE5D3C">
      <w:pPr>
        <w:pStyle w:val="ListParagraph"/>
        <w:numPr>
          <w:ilvl w:val="0"/>
          <w:numId w:val="4"/>
        </w:numPr>
        <w:rPr>
          <w:rStyle w:val="None"/>
          <w:rFonts w:ascii="Arial" w:hAnsi="Arial"/>
          <w:color w:val="auto"/>
          <w:sz w:val="24"/>
          <w:szCs w:val="24"/>
        </w:rPr>
      </w:pPr>
      <w:r w:rsidRPr="00223084">
        <w:rPr>
          <w:rStyle w:val="None"/>
          <w:rFonts w:ascii="Arial" w:hAnsi="Arial"/>
          <w:color w:val="auto"/>
          <w:sz w:val="24"/>
          <w:szCs w:val="24"/>
        </w:rPr>
        <w:t>Bullying/Integration Exclusion in K-12 Schools, including, but not limited to    Cameras in Special Education Classrooms</w:t>
      </w:r>
    </w:p>
    <w:p w14:paraId="28972CA6" w14:textId="77777777" w:rsidR="00356342" w:rsidRPr="00E54837" w:rsidRDefault="00356342" w:rsidP="00356342">
      <w:pPr>
        <w:pStyle w:val="ListParagraph"/>
        <w:ind w:left="2160"/>
        <w:rPr>
          <w:rStyle w:val="None"/>
          <w:rFonts w:ascii="Arial" w:hAnsi="Arial"/>
          <w:color w:val="00B050"/>
          <w:sz w:val="24"/>
          <w:szCs w:val="24"/>
        </w:rPr>
      </w:pPr>
    </w:p>
    <w:p w14:paraId="0F4810F4" w14:textId="717EFAA8" w:rsidR="00EA109B" w:rsidRPr="00EE5B0F" w:rsidRDefault="00370E0D" w:rsidP="00EA109B">
      <w:pPr>
        <w:pStyle w:val="ListParagraph"/>
        <w:ind w:left="2160"/>
        <w:rPr>
          <w:rStyle w:val="None"/>
          <w:rFonts w:ascii="Arial" w:hAnsi="Arial"/>
          <w:color w:val="auto"/>
          <w:sz w:val="24"/>
          <w:szCs w:val="24"/>
        </w:rPr>
      </w:pPr>
      <w:r w:rsidRPr="00EE5B0F">
        <w:rPr>
          <w:rStyle w:val="None"/>
          <w:rFonts w:ascii="Arial" w:hAnsi="Arial"/>
          <w:color w:val="auto"/>
          <w:sz w:val="24"/>
          <w:szCs w:val="24"/>
        </w:rPr>
        <w:t>Steven Cohen: There was a news progra</w:t>
      </w:r>
      <w:r w:rsidR="00240520" w:rsidRPr="00EE5B0F">
        <w:rPr>
          <w:rStyle w:val="None"/>
          <w:rFonts w:ascii="Arial" w:hAnsi="Arial"/>
          <w:color w:val="auto"/>
          <w:sz w:val="24"/>
          <w:szCs w:val="24"/>
        </w:rPr>
        <w:t xml:space="preserve">m </w:t>
      </w:r>
      <w:r w:rsidR="00EA109B" w:rsidRPr="00EE5B0F">
        <w:rPr>
          <w:rStyle w:val="None"/>
          <w:rFonts w:ascii="Arial" w:hAnsi="Arial"/>
          <w:color w:val="auto"/>
          <w:sz w:val="24"/>
          <w:szCs w:val="24"/>
        </w:rPr>
        <w:t xml:space="preserve">on this agenda item several weeks ago where students with disabilities in the PACE program, from a particular school in </w:t>
      </w:r>
      <w:r w:rsidR="00223084" w:rsidRPr="00EE5B0F">
        <w:rPr>
          <w:rStyle w:val="None"/>
          <w:rFonts w:ascii="Arial" w:hAnsi="Arial"/>
          <w:color w:val="auto"/>
          <w:sz w:val="24"/>
          <w:szCs w:val="24"/>
        </w:rPr>
        <w:t>Southern Nevada</w:t>
      </w:r>
      <w:r w:rsidR="00EA109B" w:rsidRPr="00EE5B0F">
        <w:rPr>
          <w:rStyle w:val="None"/>
          <w:rFonts w:ascii="Arial" w:hAnsi="Arial"/>
          <w:color w:val="auto"/>
          <w:sz w:val="24"/>
          <w:szCs w:val="24"/>
        </w:rPr>
        <w:t xml:space="preserve"> were excluded from that school's yearbook.</w:t>
      </w:r>
    </w:p>
    <w:p w14:paraId="5ABF2A38" w14:textId="329AAB9C" w:rsidR="00EA109B" w:rsidRPr="00EE5B0F" w:rsidRDefault="00223084" w:rsidP="00EA109B">
      <w:pPr>
        <w:pStyle w:val="ListParagraph"/>
        <w:ind w:left="2160"/>
        <w:rPr>
          <w:rStyle w:val="None"/>
          <w:rFonts w:ascii="Arial" w:hAnsi="Arial"/>
          <w:color w:val="auto"/>
          <w:sz w:val="24"/>
          <w:szCs w:val="24"/>
        </w:rPr>
      </w:pPr>
      <w:r w:rsidRPr="00EE5B0F">
        <w:rPr>
          <w:rStyle w:val="None"/>
          <w:rFonts w:ascii="Arial" w:hAnsi="Arial"/>
          <w:color w:val="auto"/>
          <w:sz w:val="24"/>
          <w:szCs w:val="24"/>
        </w:rPr>
        <w:t>T</w:t>
      </w:r>
      <w:r w:rsidR="00EA109B" w:rsidRPr="00EE5B0F">
        <w:rPr>
          <w:rStyle w:val="None"/>
          <w:rFonts w:ascii="Arial" w:hAnsi="Arial"/>
          <w:color w:val="auto"/>
          <w:sz w:val="24"/>
          <w:szCs w:val="24"/>
        </w:rPr>
        <w:t>he remedy that was offered was a refund of the purchased the yearbook.</w:t>
      </w:r>
    </w:p>
    <w:p w14:paraId="72C38E6B" w14:textId="2250FF85" w:rsidR="00EA109B" w:rsidRPr="00EE5B0F" w:rsidRDefault="00A26210" w:rsidP="00EA109B">
      <w:pPr>
        <w:pStyle w:val="ListParagraph"/>
        <w:ind w:left="2160"/>
        <w:rPr>
          <w:rStyle w:val="None"/>
          <w:rFonts w:ascii="Arial" w:hAnsi="Arial"/>
          <w:color w:val="auto"/>
          <w:sz w:val="24"/>
          <w:szCs w:val="24"/>
        </w:rPr>
      </w:pPr>
      <w:r w:rsidRPr="00EE5B0F">
        <w:rPr>
          <w:rStyle w:val="None"/>
          <w:rFonts w:ascii="Arial" w:hAnsi="Arial"/>
          <w:color w:val="auto"/>
          <w:sz w:val="24"/>
          <w:szCs w:val="24"/>
        </w:rPr>
        <w:t>He is working with</w:t>
      </w:r>
      <w:r w:rsidR="00EA109B" w:rsidRPr="00EE5B0F">
        <w:rPr>
          <w:rStyle w:val="None"/>
          <w:rFonts w:ascii="Arial" w:hAnsi="Arial"/>
          <w:color w:val="auto"/>
          <w:sz w:val="24"/>
          <w:szCs w:val="24"/>
        </w:rPr>
        <w:t xml:space="preserve"> the </w:t>
      </w:r>
      <w:r w:rsidR="00CE7E37" w:rsidRPr="00EE5B0F">
        <w:rPr>
          <w:rStyle w:val="None"/>
          <w:rFonts w:ascii="Arial" w:hAnsi="Arial"/>
          <w:color w:val="auto"/>
          <w:sz w:val="24"/>
          <w:szCs w:val="24"/>
        </w:rPr>
        <w:t>D</w:t>
      </w:r>
      <w:r w:rsidR="00EA109B" w:rsidRPr="00EE5B0F">
        <w:rPr>
          <w:rStyle w:val="None"/>
          <w:rFonts w:ascii="Arial" w:hAnsi="Arial"/>
          <w:color w:val="auto"/>
          <w:sz w:val="24"/>
          <w:szCs w:val="24"/>
        </w:rPr>
        <w:t xml:space="preserve">epartment of Ed currently to rewrite the training </w:t>
      </w:r>
      <w:r w:rsidR="008636A3" w:rsidRPr="00EE5B0F">
        <w:rPr>
          <w:rStyle w:val="None"/>
          <w:rFonts w:ascii="Arial" w:hAnsi="Arial"/>
          <w:color w:val="auto"/>
          <w:sz w:val="24"/>
          <w:szCs w:val="24"/>
        </w:rPr>
        <w:t xml:space="preserve">such as </w:t>
      </w:r>
      <w:r w:rsidR="00EA109B" w:rsidRPr="00EE5B0F">
        <w:rPr>
          <w:rStyle w:val="None"/>
          <w:rFonts w:ascii="Arial" w:hAnsi="Arial"/>
          <w:color w:val="auto"/>
          <w:sz w:val="24"/>
          <w:szCs w:val="24"/>
        </w:rPr>
        <w:t xml:space="preserve">the training for </w:t>
      </w:r>
      <w:r w:rsidR="008636A3" w:rsidRPr="00EE5B0F">
        <w:rPr>
          <w:rStyle w:val="None"/>
          <w:rFonts w:ascii="Arial" w:hAnsi="Arial"/>
          <w:color w:val="auto"/>
          <w:sz w:val="24"/>
          <w:szCs w:val="24"/>
        </w:rPr>
        <w:t xml:space="preserve">all </w:t>
      </w:r>
      <w:r w:rsidR="00EA109B" w:rsidRPr="00EE5B0F">
        <w:rPr>
          <w:rStyle w:val="None"/>
          <w:rFonts w:ascii="Arial" w:hAnsi="Arial"/>
          <w:color w:val="auto"/>
          <w:sz w:val="24"/>
          <w:szCs w:val="24"/>
        </w:rPr>
        <w:t>school personnel to make it more broad and more inclusive.</w:t>
      </w:r>
    </w:p>
    <w:p w14:paraId="533B842C" w14:textId="6CB36509" w:rsidR="00EA109B" w:rsidRPr="00EE5B0F" w:rsidRDefault="00EA109B" w:rsidP="00EA109B">
      <w:pPr>
        <w:pStyle w:val="ListParagraph"/>
        <w:ind w:left="2160"/>
        <w:rPr>
          <w:rStyle w:val="None"/>
          <w:rFonts w:ascii="Arial" w:hAnsi="Arial"/>
          <w:color w:val="auto"/>
          <w:sz w:val="24"/>
          <w:szCs w:val="24"/>
        </w:rPr>
      </w:pPr>
      <w:r w:rsidRPr="00EE5B0F">
        <w:rPr>
          <w:rStyle w:val="None"/>
          <w:rFonts w:ascii="Arial" w:hAnsi="Arial"/>
          <w:color w:val="auto"/>
          <w:sz w:val="24"/>
          <w:szCs w:val="24"/>
        </w:rPr>
        <w:t>Because this was the principal who made that remedy request</w:t>
      </w:r>
      <w:r w:rsidR="00EE5B0F" w:rsidRPr="00EE5B0F">
        <w:rPr>
          <w:rStyle w:val="None"/>
          <w:rFonts w:ascii="Arial" w:hAnsi="Arial"/>
          <w:color w:val="auto"/>
          <w:sz w:val="24"/>
          <w:szCs w:val="24"/>
        </w:rPr>
        <w:t xml:space="preserve"> at that school</w:t>
      </w:r>
      <w:r w:rsidRPr="00EE5B0F">
        <w:rPr>
          <w:rStyle w:val="None"/>
          <w:rFonts w:ascii="Arial" w:hAnsi="Arial"/>
          <w:color w:val="auto"/>
          <w:sz w:val="24"/>
          <w:szCs w:val="24"/>
        </w:rPr>
        <w:t>.</w:t>
      </w:r>
    </w:p>
    <w:p w14:paraId="18CC9184" w14:textId="77777777" w:rsidR="008319FF" w:rsidRPr="00EE5B0F" w:rsidRDefault="008319FF" w:rsidP="00E54837">
      <w:pPr>
        <w:rPr>
          <w:rStyle w:val="None"/>
          <w:rFonts w:ascii="Arial" w:hAnsi="Arial"/>
        </w:rPr>
      </w:pPr>
    </w:p>
    <w:p w14:paraId="78974174" w14:textId="44ADE9B8" w:rsidR="008319FF" w:rsidRPr="00EE5B0F" w:rsidRDefault="008319FF" w:rsidP="00AB5D20">
      <w:pPr>
        <w:pStyle w:val="ListParagraph"/>
        <w:ind w:left="2160"/>
        <w:rPr>
          <w:rStyle w:val="None"/>
          <w:rFonts w:ascii="Arial" w:hAnsi="Arial"/>
          <w:color w:val="auto"/>
          <w:sz w:val="24"/>
          <w:szCs w:val="24"/>
        </w:rPr>
      </w:pPr>
      <w:r w:rsidRPr="00EE5B0F">
        <w:rPr>
          <w:rStyle w:val="None"/>
          <w:rFonts w:ascii="Arial" w:hAnsi="Arial"/>
          <w:color w:val="auto"/>
          <w:sz w:val="24"/>
          <w:szCs w:val="24"/>
        </w:rPr>
        <w:t>Dawn Lyons: Suggested that people can reach out to be included in workgroup</w:t>
      </w:r>
      <w:r w:rsidR="0009428B" w:rsidRPr="00EE5B0F">
        <w:rPr>
          <w:rStyle w:val="None"/>
          <w:rFonts w:ascii="Arial" w:hAnsi="Arial"/>
          <w:color w:val="auto"/>
          <w:sz w:val="24"/>
          <w:szCs w:val="24"/>
        </w:rPr>
        <w:t xml:space="preserve">s that they are interested in. </w:t>
      </w:r>
      <w:r w:rsidR="00DC25B6" w:rsidRPr="00EE5B0F">
        <w:rPr>
          <w:rStyle w:val="None"/>
          <w:rFonts w:ascii="Arial" w:hAnsi="Arial"/>
          <w:color w:val="auto"/>
          <w:sz w:val="24"/>
          <w:szCs w:val="24"/>
        </w:rPr>
        <w:t>They can reach out to Dawn and Steven.</w:t>
      </w:r>
    </w:p>
    <w:p w14:paraId="2C724DF1" w14:textId="05A4D8C5" w:rsidR="00642BB7" w:rsidRPr="00EE5B0F" w:rsidRDefault="00000000" w:rsidP="00AB5D20">
      <w:pPr>
        <w:pStyle w:val="ListParagraph"/>
        <w:ind w:left="2160"/>
        <w:rPr>
          <w:rStyle w:val="None"/>
          <w:rFonts w:ascii="Arial" w:hAnsi="Arial"/>
          <w:color w:val="auto"/>
          <w:sz w:val="24"/>
          <w:szCs w:val="24"/>
        </w:rPr>
      </w:pPr>
      <w:hyperlink r:id="rId64" w:history="1">
        <w:r w:rsidR="008F0423" w:rsidRPr="00EE5B0F">
          <w:rPr>
            <w:rStyle w:val="Hyperlink"/>
            <w:rFonts w:ascii="Arial" w:hAnsi="Arial"/>
            <w:color w:val="0000FF"/>
            <w:sz w:val="24"/>
            <w:szCs w:val="24"/>
          </w:rPr>
          <w:t>dlyons@adsd.nv.gov</w:t>
        </w:r>
      </w:hyperlink>
      <w:r w:rsidR="008F0423" w:rsidRPr="00EE5B0F">
        <w:rPr>
          <w:rStyle w:val="None"/>
          <w:rFonts w:ascii="Arial" w:hAnsi="Arial"/>
          <w:color w:val="auto"/>
          <w:sz w:val="24"/>
          <w:szCs w:val="24"/>
        </w:rPr>
        <w:t xml:space="preserve"> and </w:t>
      </w:r>
      <w:hyperlink r:id="rId65" w:history="1">
        <w:r w:rsidR="008F0423" w:rsidRPr="00EE5B0F">
          <w:rPr>
            <w:rStyle w:val="Hyperlink"/>
            <w:rFonts w:ascii="Arial" w:hAnsi="Arial"/>
            <w:color w:val="0000FF"/>
            <w:sz w:val="24"/>
            <w:szCs w:val="24"/>
          </w:rPr>
          <w:t>Steven.Cohen@Alumni.UNLV.edu</w:t>
        </w:r>
      </w:hyperlink>
      <w:r w:rsidR="008F0423" w:rsidRPr="00EE5B0F">
        <w:rPr>
          <w:rStyle w:val="None"/>
          <w:rFonts w:ascii="Arial" w:hAnsi="Arial"/>
          <w:color w:val="auto"/>
          <w:sz w:val="24"/>
          <w:szCs w:val="24"/>
        </w:rPr>
        <w:t xml:space="preserve"> </w:t>
      </w:r>
    </w:p>
    <w:p w14:paraId="51A6AD83" w14:textId="77777777" w:rsidR="00AB5D20" w:rsidRPr="00AF22B4" w:rsidRDefault="00AB5D20" w:rsidP="00AB5D20">
      <w:pPr>
        <w:pStyle w:val="ListParagraph"/>
        <w:ind w:left="2160"/>
        <w:rPr>
          <w:rFonts w:ascii="Arial" w:hAnsi="Arial"/>
          <w:color w:val="00B050"/>
          <w:sz w:val="24"/>
          <w:szCs w:val="24"/>
        </w:rPr>
      </w:pPr>
    </w:p>
    <w:p w14:paraId="7397C181" w14:textId="77777777" w:rsidR="000E2709" w:rsidRPr="00FB28B2" w:rsidRDefault="00EE5D3C">
      <w:pPr>
        <w:pStyle w:val="ListParagraph"/>
        <w:numPr>
          <w:ilvl w:val="0"/>
          <w:numId w:val="4"/>
        </w:numPr>
        <w:rPr>
          <w:rFonts w:ascii="Arial" w:hAnsi="Arial"/>
          <w:color w:val="auto"/>
          <w:sz w:val="24"/>
          <w:szCs w:val="24"/>
        </w:rPr>
      </w:pPr>
      <w:r w:rsidRPr="00FB28B2">
        <w:rPr>
          <w:rStyle w:val="None"/>
          <w:rFonts w:ascii="Arial" w:hAnsi="Arial"/>
          <w:color w:val="auto"/>
          <w:sz w:val="24"/>
          <w:szCs w:val="24"/>
        </w:rPr>
        <w:t>Supported Decision Making</w:t>
      </w:r>
    </w:p>
    <w:p w14:paraId="7AAAB3B1" w14:textId="017FA9CB" w:rsidR="00522F8E" w:rsidRPr="00FB28B2" w:rsidRDefault="00EE5D3C" w:rsidP="00AF22B4">
      <w:pPr>
        <w:pStyle w:val="ListParagraph"/>
        <w:numPr>
          <w:ilvl w:val="0"/>
          <w:numId w:val="4"/>
        </w:numPr>
        <w:rPr>
          <w:rFonts w:ascii="Arial" w:hAnsi="Arial"/>
          <w:color w:val="auto"/>
          <w:sz w:val="24"/>
          <w:szCs w:val="24"/>
        </w:rPr>
      </w:pPr>
      <w:r w:rsidRPr="00FB28B2">
        <w:rPr>
          <w:rStyle w:val="None"/>
          <w:rFonts w:ascii="Arial" w:hAnsi="Arial"/>
          <w:color w:val="auto"/>
          <w:sz w:val="24"/>
          <w:szCs w:val="24"/>
        </w:rPr>
        <w:t>Mobility Device Right to Repair</w:t>
      </w:r>
    </w:p>
    <w:p w14:paraId="0E435A2A" w14:textId="77777777" w:rsidR="000E2709" w:rsidRPr="00FB28B2" w:rsidRDefault="00EE5D3C">
      <w:pPr>
        <w:pStyle w:val="ListParagraph"/>
        <w:numPr>
          <w:ilvl w:val="0"/>
          <w:numId w:val="4"/>
        </w:numPr>
        <w:rPr>
          <w:rFonts w:ascii="Arial" w:hAnsi="Arial"/>
          <w:color w:val="auto"/>
          <w:sz w:val="24"/>
          <w:szCs w:val="24"/>
        </w:rPr>
      </w:pPr>
      <w:r w:rsidRPr="00FB28B2">
        <w:rPr>
          <w:rStyle w:val="None"/>
          <w:rFonts w:ascii="Arial" w:hAnsi="Arial"/>
          <w:color w:val="auto"/>
          <w:sz w:val="24"/>
          <w:szCs w:val="24"/>
        </w:rPr>
        <w:t>Americans with Disabilities Amendments Act (ADAAA) Titles I and II Compliance Audit</w:t>
      </w:r>
    </w:p>
    <w:p w14:paraId="48E6AB43" w14:textId="77777777" w:rsidR="000E2709" w:rsidRPr="00FB28B2" w:rsidRDefault="00EE5D3C">
      <w:pPr>
        <w:pStyle w:val="ListParagraph"/>
        <w:numPr>
          <w:ilvl w:val="0"/>
          <w:numId w:val="4"/>
        </w:numPr>
        <w:rPr>
          <w:rFonts w:ascii="Arial" w:hAnsi="Arial"/>
          <w:color w:val="auto"/>
          <w:sz w:val="24"/>
          <w:szCs w:val="24"/>
        </w:rPr>
      </w:pPr>
      <w:r w:rsidRPr="00FB28B2">
        <w:rPr>
          <w:rStyle w:val="None"/>
          <w:rFonts w:ascii="Arial" w:hAnsi="Arial"/>
          <w:color w:val="auto"/>
          <w:sz w:val="24"/>
          <w:szCs w:val="24"/>
        </w:rPr>
        <w:t>Elections Language Access</w:t>
      </w:r>
    </w:p>
    <w:p w14:paraId="54451769" w14:textId="77777777" w:rsidR="000E2709" w:rsidRPr="00FB28B2" w:rsidRDefault="00EE5D3C">
      <w:pPr>
        <w:pStyle w:val="ListParagraph"/>
        <w:numPr>
          <w:ilvl w:val="0"/>
          <w:numId w:val="4"/>
        </w:numPr>
        <w:rPr>
          <w:rFonts w:ascii="Arial" w:hAnsi="Arial"/>
          <w:color w:val="auto"/>
          <w:sz w:val="24"/>
          <w:szCs w:val="24"/>
        </w:rPr>
      </w:pPr>
      <w:r w:rsidRPr="00FB28B2">
        <w:rPr>
          <w:rStyle w:val="None"/>
          <w:rFonts w:ascii="Arial" w:hAnsi="Arial"/>
          <w:color w:val="auto"/>
          <w:sz w:val="24"/>
          <w:szCs w:val="24"/>
        </w:rPr>
        <w:t>Disability and Intersectionality</w:t>
      </w:r>
    </w:p>
    <w:p w14:paraId="799FEA76" w14:textId="77777777" w:rsidR="000E2709" w:rsidRPr="00FB28B2" w:rsidRDefault="00EE5D3C">
      <w:pPr>
        <w:pStyle w:val="ListParagraph"/>
        <w:numPr>
          <w:ilvl w:val="0"/>
          <w:numId w:val="4"/>
        </w:numPr>
        <w:rPr>
          <w:rFonts w:ascii="Arial" w:hAnsi="Arial"/>
          <w:color w:val="auto"/>
          <w:sz w:val="24"/>
          <w:szCs w:val="24"/>
        </w:rPr>
      </w:pPr>
      <w:r w:rsidRPr="00FB28B2">
        <w:rPr>
          <w:rStyle w:val="None"/>
          <w:rFonts w:ascii="Arial" w:hAnsi="Arial"/>
          <w:color w:val="auto"/>
          <w:sz w:val="24"/>
          <w:szCs w:val="24"/>
        </w:rPr>
        <w:t>State Public Bodies’ Diversity and Disability</w:t>
      </w:r>
    </w:p>
    <w:p w14:paraId="06F2B079" w14:textId="77777777" w:rsidR="000E2709" w:rsidRPr="00FB28B2" w:rsidRDefault="00EE5D3C">
      <w:pPr>
        <w:pStyle w:val="ListParagraph"/>
        <w:numPr>
          <w:ilvl w:val="0"/>
          <w:numId w:val="4"/>
        </w:numPr>
        <w:rPr>
          <w:rFonts w:ascii="Arial" w:hAnsi="Arial"/>
          <w:color w:val="auto"/>
          <w:sz w:val="24"/>
          <w:szCs w:val="24"/>
        </w:rPr>
      </w:pPr>
      <w:r w:rsidRPr="00FB28B2">
        <w:rPr>
          <w:rStyle w:val="None"/>
          <w:rFonts w:ascii="Arial" w:hAnsi="Arial"/>
          <w:color w:val="auto"/>
          <w:sz w:val="24"/>
          <w:szCs w:val="24"/>
        </w:rPr>
        <w:t>Legislative Open Meeting Law and/or Annual Sessions</w:t>
      </w:r>
    </w:p>
    <w:p w14:paraId="2768D252" w14:textId="77777777" w:rsidR="000E2709" w:rsidRPr="00FB28B2" w:rsidRDefault="00EE5D3C">
      <w:pPr>
        <w:pStyle w:val="ListParagraph"/>
        <w:numPr>
          <w:ilvl w:val="0"/>
          <w:numId w:val="4"/>
        </w:numPr>
        <w:rPr>
          <w:rFonts w:ascii="Arial" w:hAnsi="Arial"/>
          <w:color w:val="auto"/>
          <w:sz w:val="24"/>
          <w:szCs w:val="24"/>
        </w:rPr>
      </w:pPr>
      <w:r w:rsidRPr="00FB28B2">
        <w:rPr>
          <w:rStyle w:val="None"/>
          <w:rFonts w:ascii="Arial" w:hAnsi="Arial"/>
          <w:color w:val="auto"/>
          <w:sz w:val="24"/>
          <w:szCs w:val="24"/>
        </w:rPr>
        <w:t>Assistive Technology/Independent Living (AT/IL) Program Designated State         Entity (DSE)</w:t>
      </w:r>
    </w:p>
    <w:p w14:paraId="7B596EC0" w14:textId="77777777" w:rsidR="000E2709" w:rsidRPr="00FB28B2" w:rsidRDefault="00EE5D3C">
      <w:pPr>
        <w:pStyle w:val="ListParagraph"/>
        <w:numPr>
          <w:ilvl w:val="0"/>
          <w:numId w:val="4"/>
        </w:numPr>
        <w:rPr>
          <w:rFonts w:ascii="Arial" w:hAnsi="Arial"/>
          <w:color w:val="auto"/>
          <w:sz w:val="24"/>
          <w:szCs w:val="24"/>
        </w:rPr>
      </w:pPr>
      <w:r w:rsidRPr="00FB28B2">
        <w:rPr>
          <w:rStyle w:val="None"/>
          <w:rFonts w:ascii="Arial" w:hAnsi="Arial"/>
          <w:color w:val="auto"/>
          <w:sz w:val="24"/>
          <w:szCs w:val="24"/>
        </w:rPr>
        <w:t>Nominations From the Floor (Including Public)</w:t>
      </w:r>
    </w:p>
    <w:p w14:paraId="532DC986" w14:textId="089E86F8" w:rsidR="000678FD" w:rsidRPr="00FB28B2" w:rsidRDefault="00EE5D3C" w:rsidP="00374E70">
      <w:pPr>
        <w:pStyle w:val="ListParagraph"/>
        <w:ind w:left="1440"/>
        <w:rPr>
          <w:rStyle w:val="None"/>
          <w:rFonts w:ascii="Arial" w:eastAsia="Arial" w:hAnsi="Arial" w:cs="Arial"/>
          <w:color w:val="auto"/>
          <w:sz w:val="24"/>
          <w:szCs w:val="24"/>
        </w:rPr>
      </w:pPr>
      <w:r w:rsidRPr="00FB28B2">
        <w:rPr>
          <w:rStyle w:val="None"/>
          <w:rFonts w:ascii="Arial" w:hAnsi="Arial"/>
          <w:color w:val="auto"/>
          <w:sz w:val="24"/>
          <w:szCs w:val="24"/>
        </w:rPr>
        <w:t>Steven Cohen, Subcommittee Chair</w:t>
      </w:r>
    </w:p>
    <w:p w14:paraId="6B5BB727" w14:textId="77777777" w:rsidR="000678FD" w:rsidRPr="00374E70" w:rsidRDefault="000678FD" w:rsidP="00F10F7B">
      <w:pPr>
        <w:pStyle w:val="ListParagraph"/>
        <w:ind w:left="810"/>
        <w:rPr>
          <w:rStyle w:val="None"/>
          <w:rFonts w:ascii="Arial" w:hAnsi="Arial"/>
          <w:color w:val="00B050"/>
          <w:sz w:val="24"/>
          <w:szCs w:val="24"/>
        </w:rPr>
      </w:pPr>
    </w:p>
    <w:p w14:paraId="35C0BAA8" w14:textId="1E98EA28" w:rsidR="000E2709" w:rsidRPr="00D04197" w:rsidRDefault="00EE5D3C">
      <w:pPr>
        <w:pStyle w:val="ListParagraph"/>
        <w:numPr>
          <w:ilvl w:val="0"/>
          <w:numId w:val="17"/>
        </w:numPr>
        <w:rPr>
          <w:rFonts w:ascii="Arial" w:hAnsi="Arial"/>
          <w:color w:val="auto"/>
          <w:sz w:val="24"/>
          <w:szCs w:val="24"/>
        </w:rPr>
      </w:pPr>
      <w:r w:rsidRPr="00D04197">
        <w:rPr>
          <w:rStyle w:val="None"/>
          <w:rFonts w:ascii="Arial" w:hAnsi="Arial"/>
          <w:color w:val="auto"/>
          <w:sz w:val="24"/>
          <w:szCs w:val="24"/>
        </w:rPr>
        <w:t xml:space="preserve">Discussion and Make Possible Recommendations Regarding Next Meeting Agenda Items and Meeting Date of </w:t>
      </w:r>
      <w:r w:rsidRPr="00D04197">
        <w:rPr>
          <w:rStyle w:val="None"/>
          <w:rFonts w:ascii="Arial" w:hAnsi="Arial"/>
          <w:color w:val="auto"/>
          <w:sz w:val="24"/>
          <w:szCs w:val="24"/>
          <w:highlight w:val="yellow"/>
        </w:rPr>
        <w:t>Thursday, December 14,2023 at 1:00 p.m.</w:t>
      </w:r>
      <w:r w:rsidRPr="00D04197">
        <w:rPr>
          <w:rStyle w:val="None"/>
          <w:rFonts w:ascii="Arial" w:hAnsi="Arial"/>
          <w:color w:val="auto"/>
          <w:sz w:val="24"/>
          <w:szCs w:val="24"/>
        </w:rPr>
        <w:t xml:space="preserve"> </w:t>
      </w:r>
      <w:r w:rsidRPr="00D04197">
        <w:rPr>
          <w:rStyle w:val="None"/>
          <w:rFonts w:ascii="Arial" w:hAnsi="Arial"/>
          <w:b/>
          <w:bCs/>
          <w:color w:val="auto"/>
          <w:sz w:val="20"/>
          <w:szCs w:val="20"/>
          <w:u w:val="single"/>
        </w:rPr>
        <w:t>(For Possible Action)</w:t>
      </w:r>
    </w:p>
    <w:p w14:paraId="3DC59E91" w14:textId="77777777" w:rsidR="000E2709" w:rsidRPr="00D04197" w:rsidRDefault="00EE5D3C">
      <w:pPr>
        <w:pStyle w:val="ListParagraph"/>
        <w:ind w:left="810" w:firstLine="630"/>
        <w:rPr>
          <w:rStyle w:val="None"/>
          <w:rFonts w:ascii="Arial" w:eastAsia="Arial" w:hAnsi="Arial" w:cs="Arial"/>
          <w:color w:val="auto"/>
          <w:sz w:val="24"/>
          <w:szCs w:val="24"/>
        </w:rPr>
      </w:pPr>
      <w:r w:rsidRPr="00D04197">
        <w:rPr>
          <w:rStyle w:val="None"/>
          <w:rFonts w:ascii="Arial" w:hAnsi="Arial"/>
          <w:color w:val="auto"/>
          <w:sz w:val="24"/>
          <w:szCs w:val="24"/>
        </w:rPr>
        <w:t>Steven Cohen, Subcommittee Chair</w:t>
      </w:r>
    </w:p>
    <w:p w14:paraId="6160EADA" w14:textId="77777777" w:rsidR="000E2709" w:rsidRPr="00D04197" w:rsidRDefault="000E2709">
      <w:pPr>
        <w:pStyle w:val="ListParagraph"/>
        <w:ind w:left="810" w:firstLine="630"/>
        <w:rPr>
          <w:rStyle w:val="None"/>
          <w:rFonts w:ascii="Arial" w:eastAsia="Arial" w:hAnsi="Arial" w:cs="Arial"/>
          <w:color w:val="auto"/>
          <w:sz w:val="24"/>
          <w:szCs w:val="24"/>
        </w:rPr>
      </w:pPr>
    </w:p>
    <w:p w14:paraId="3448BD5A" w14:textId="768DA534" w:rsidR="00F10F7B" w:rsidRPr="00D04197" w:rsidRDefault="00D54BC3" w:rsidP="00F10F7B">
      <w:pPr>
        <w:pStyle w:val="ListParagraph"/>
        <w:ind w:left="810"/>
        <w:rPr>
          <w:rStyle w:val="None"/>
          <w:rFonts w:ascii="Arial" w:hAnsi="Arial"/>
          <w:color w:val="auto"/>
          <w:sz w:val="24"/>
          <w:szCs w:val="24"/>
        </w:rPr>
      </w:pPr>
      <w:r w:rsidRPr="00D04197">
        <w:rPr>
          <w:rStyle w:val="None"/>
          <w:rFonts w:ascii="Arial" w:hAnsi="Arial"/>
          <w:color w:val="auto"/>
          <w:sz w:val="24"/>
          <w:szCs w:val="24"/>
        </w:rPr>
        <w:t>Mobilizing workgroups</w:t>
      </w:r>
    </w:p>
    <w:p w14:paraId="4A2F5D65" w14:textId="7575F2FE" w:rsidR="00D54BC3" w:rsidRPr="00D04197" w:rsidRDefault="00665DB4" w:rsidP="00F10F7B">
      <w:pPr>
        <w:pStyle w:val="ListParagraph"/>
        <w:ind w:left="810"/>
        <w:rPr>
          <w:rStyle w:val="None"/>
          <w:rFonts w:ascii="Arial" w:hAnsi="Arial"/>
          <w:color w:val="auto"/>
          <w:sz w:val="24"/>
          <w:szCs w:val="24"/>
        </w:rPr>
      </w:pPr>
      <w:r w:rsidRPr="00D04197">
        <w:rPr>
          <w:rStyle w:val="None"/>
          <w:rFonts w:ascii="Arial" w:hAnsi="Arial"/>
          <w:color w:val="auto"/>
          <w:sz w:val="24"/>
          <w:szCs w:val="24"/>
        </w:rPr>
        <w:t>People with agenda ideas can reach out to Dawn.</w:t>
      </w:r>
    </w:p>
    <w:p w14:paraId="39BE6068" w14:textId="77DD0D49" w:rsidR="00D8582A" w:rsidRPr="00D04197" w:rsidRDefault="00D8582A" w:rsidP="00F10F7B">
      <w:pPr>
        <w:pStyle w:val="ListParagraph"/>
        <w:ind w:left="810"/>
        <w:rPr>
          <w:rStyle w:val="None"/>
          <w:rFonts w:ascii="Arial" w:hAnsi="Arial"/>
          <w:color w:val="auto"/>
          <w:sz w:val="24"/>
          <w:szCs w:val="24"/>
        </w:rPr>
      </w:pPr>
      <w:r w:rsidRPr="00D04197">
        <w:rPr>
          <w:rStyle w:val="None"/>
          <w:rFonts w:ascii="Arial" w:hAnsi="Arial"/>
          <w:color w:val="auto"/>
          <w:sz w:val="24"/>
          <w:szCs w:val="24"/>
        </w:rPr>
        <w:t>Items from agenda item number 20</w:t>
      </w:r>
      <w:r w:rsidR="00D04197" w:rsidRPr="00D04197">
        <w:rPr>
          <w:rStyle w:val="None"/>
          <w:rFonts w:ascii="Arial" w:hAnsi="Arial"/>
          <w:color w:val="auto"/>
          <w:sz w:val="24"/>
          <w:szCs w:val="24"/>
        </w:rPr>
        <w:t xml:space="preserve"> that have not been discussed</w:t>
      </w:r>
      <w:r w:rsidRPr="00D04197">
        <w:rPr>
          <w:rStyle w:val="None"/>
          <w:rFonts w:ascii="Arial" w:hAnsi="Arial"/>
          <w:color w:val="auto"/>
          <w:sz w:val="24"/>
          <w:szCs w:val="24"/>
        </w:rPr>
        <w:t>.</w:t>
      </w:r>
    </w:p>
    <w:p w14:paraId="1C61A761" w14:textId="77777777" w:rsidR="00F10F7B" w:rsidRDefault="00F10F7B" w:rsidP="00F10F7B">
      <w:pPr>
        <w:pStyle w:val="ListParagraph"/>
        <w:ind w:left="810"/>
        <w:rPr>
          <w:rStyle w:val="None"/>
          <w:rFonts w:ascii="Arial" w:hAnsi="Arial"/>
          <w:sz w:val="24"/>
          <w:szCs w:val="24"/>
        </w:rPr>
      </w:pPr>
    </w:p>
    <w:p w14:paraId="5F5CB38D" w14:textId="77777777" w:rsidR="001F0AA0" w:rsidRDefault="001F0AA0" w:rsidP="00F10F7B">
      <w:pPr>
        <w:pStyle w:val="ListParagraph"/>
        <w:ind w:left="810"/>
        <w:rPr>
          <w:rStyle w:val="None"/>
          <w:rFonts w:ascii="Arial" w:hAnsi="Arial"/>
          <w:sz w:val="24"/>
          <w:szCs w:val="24"/>
        </w:rPr>
      </w:pPr>
    </w:p>
    <w:p w14:paraId="5E1EA6A7" w14:textId="6594E6A8" w:rsidR="000E2709" w:rsidRDefault="00EE5D3C">
      <w:pPr>
        <w:pStyle w:val="ListParagraph"/>
        <w:numPr>
          <w:ilvl w:val="0"/>
          <w:numId w:val="2"/>
        </w:numPr>
        <w:rPr>
          <w:rFonts w:ascii="Arial" w:hAnsi="Arial"/>
          <w:sz w:val="24"/>
          <w:szCs w:val="24"/>
        </w:rPr>
      </w:pPr>
      <w:r>
        <w:rPr>
          <w:rStyle w:val="None"/>
          <w:rFonts w:ascii="Arial" w:hAnsi="Arial"/>
          <w:sz w:val="24"/>
          <w:szCs w:val="24"/>
        </w:rPr>
        <w:t>Public Comment</w:t>
      </w:r>
    </w:p>
    <w:p w14:paraId="58EC3F5D" w14:textId="77777777" w:rsidR="000E2709" w:rsidRDefault="00EE5D3C">
      <w:pPr>
        <w:pStyle w:val="BodyA"/>
        <w:rPr>
          <w:rStyle w:val="None"/>
          <w:sz w:val="20"/>
          <w:szCs w:val="20"/>
        </w:rPr>
      </w:pPr>
      <w:r>
        <w:rPr>
          <w:rStyle w:val="None"/>
          <w:rFonts w:eastAsia="Arial Unicode MS" w:cs="Arial Unicode MS"/>
          <w:sz w:val="20"/>
          <w:szCs w:val="20"/>
        </w:rPr>
        <w:t>(No action may be taken upon a matter raised under public comment period unless the matter itself has been specifically included on an agenda as an action item. Comments will be limited to three minutes per person. Persons making comment will be asked to begin by stating their name for the record and to spell their last name and provide the secretary with written comments.)</w:t>
      </w:r>
    </w:p>
    <w:p w14:paraId="7A47C5CC" w14:textId="77777777" w:rsidR="000E2709" w:rsidRPr="006A30ED" w:rsidRDefault="000E2709">
      <w:pPr>
        <w:pStyle w:val="ListParagraph"/>
        <w:ind w:left="810" w:firstLine="630"/>
        <w:rPr>
          <w:rStyle w:val="None"/>
          <w:rFonts w:ascii="Arial" w:eastAsia="Arial" w:hAnsi="Arial" w:cs="Arial"/>
          <w:color w:val="00B050"/>
          <w:sz w:val="24"/>
          <w:szCs w:val="24"/>
        </w:rPr>
      </w:pPr>
    </w:p>
    <w:p w14:paraId="7CAC3DF4" w14:textId="5A42BA8C" w:rsidR="00F10F7B" w:rsidRPr="00D80CD7" w:rsidRDefault="00C85379" w:rsidP="00F10F7B">
      <w:pPr>
        <w:pStyle w:val="BodyA"/>
        <w:ind w:left="810"/>
        <w:jc w:val="left"/>
        <w:rPr>
          <w:rStyle w:val="None"/>
          <w:color w:val="auto"/>
        </w:rPr>
      </w:pPr>
      <w:r w:rsidRPr="00D80CD7">
        <w:rPr>
          <w:rStyle w:val="None"/>
          <w:color w:val="auto"/>
        </w:rPr>
        <w:t>Dawn Lyons: Assemblywoman Brown May is</w:t>
      </w:r>
      <w:r w:rsidR="00374E70" w:rsidRPr="00D80CD7">
        <w:rPr>
          <w:rStyle w:val="None"/>
          <w:color w:val="auto"/>
        </w:rPr>
        <w:t xml:space="preserve"> going to have a </w:t>
      </w:r>
      <w:r w:rsidR="00431FFC" w:rsidRPr="00D80CD7">
        <w:rPr>
          <w:rStyle w:val="None"/>
          <w:color w:val="auto"/>
        </w:rPr>
        <w:t>solicitation stakeholder input or disability forum on Mond</w:t>
      </w:r>
      <w:r w:rsidR="00B22F5A" w:rsidRPr="00D80CD7">
        <w:rPr>
          <w:rStyle w:val="None"/>
          <w:color w:val="auto"/>
        </w:rPr>
        <w:t>a</w:t>
      </w:r>
      <w:r w:rsidR="00431FFC" w:rsidRPr="00D80CD7">
        <w:rPr>
          <w:rStyle w:val="None"/>
          <w:color w:val="auto"/>
        </w:rPr>
        <w:t>y, July 17, at 1:00pm.</w:t>
      </w:r>
      <w:r w:rsidR="00B14057" w:rsidRPr="00D80CD7">
        <w:rPr>
          <w:rStyle w:val="None"/>
          <w:color w:val="auto"/>
        </w:rPr>
        <w:t xml:space="preserve">  People interested in going and </w:t>
      </w:r>
      <w:r w:rsidR="00C93985" w:rsidRPr="00D80CD7">
        <w:rPr>
          <w:rStyle w:val="None"/>
          <w:color w:val="auto"/>
        </w:rPr>
        <w:t>telling her about issues they would like to see moving forward in legislature for the disability community, reach out to Dawn or Steven</w:t>
      </w:r>
      <w:r w:rsidR="000B41BF" w:rsidRPr="00D80CD7">
        <w:rPr>
          <w:rStyle w:val="None"/>
          <w:color w:val="auto"/>
        </w:rPr>
        <w:t xml:space="preserve"> and they can provide the link or the invitation to participate.</w:t>
      </w:r>
    </w:p>
    <w:p w14:paraId="2E16D790" w14:textId="77777777" w:rsidR="001B5701" w:rsidRPr="00D80CD7" w:rsidRDefault="001B5701" w:rsidP="00F10F7B">
      <w:pPr>
        <w:pStyle w:val="BodyA"/>
        <w:ind w:left="810"/>
        <w:jc w:val="left"/>
        <w:rPr>
          <w:rStyle w:val="None"/>
          <w:color w:val="auto"/>
        </w:rPr>
      </w:pPr>
    </w:p>
    <w:p w14:paraId="04AA1BD9" w14:textId="7E3BF171" w:rsidR="001B5701" w:rsidRPr="00D80CD7" w:rsidRDefault="001B5701" w:rsidP="00F10F7B">
      <w:pPr>
        <w:pStyle w:val="BodyA"/>
        <w:ind w:left="810"/>
        <w:jc w:val="left"/>
        <w:rPr>
          <w:rStyle w:val="None"/>
          <w:color w:val="auto"/>
        </w:rPr>
      </w:pPr>
      <w:r w:rsidRPr="00D80CD7">
        <w:rPr>
          <w:rStyle w:val="None"/>
          <w:color w:val="auto"/>
        </w:rPr>
        <w:t xml:space="preserve">Steven Cohen: </w:t>
      </w:r>
      <w:r w:rsidR="00276565" w:rsidRPr="00D80CD7">
        <w:rPr>
          <w:rStyle w:val="None"/>
          <w:color w:val="auto"/>
        </w:rPr>
        <w:t>Regarding the Vote Nevada initiative, t</w:t>
      </w:r>
      <w:r w:rsidR="00DE0B21" w:rsidRPr="00D80CD7">
        <w:rPr>
          <w:rStyle w:val="None"/>
          <w:color w:val="auto"/>
        </w:rPr>
        <w:t xml:space="preserve">he time for that </w:t>
      </w:r>
      <w:r w:rsidR="00276565" w:rsidRPr="00D80CD7">
        <w:rPr>
          <w:rStyle w:val="None"/>
          <w:color w:val="auto"/>
        </w:rPr>
        <w:t xml:space="preserve">July </w:t>
      </w:r>
      <w:r w:rsidR="005E5348" w:rsidRPr="00D80CD7">
        <w:rPr>
          <w:rStyle w:val="None"/>
          <w:color w:val="auto"/>
        </w:rPr>
        <w:t xml:space="preserve">17, </w:t>
      </w:r>
      <w:r w:rsidR="00BB6D3D" w:rsidRPr="00D80CD7">
        <w:rPr>
          <w:rStyle w:val="None"/>
          <w:color w:val="auto"/>
        </w:rPr>
        <w:t>2023,</w:t>
      </w:r>
      <w:r w:rsidR="00DE0B21" w:rsidRPr="00D80CD7">
        <w:rPr>
          <w:rStyle w:val="None"/>
          <w:color w:val="auto"/>
        </w:rPr>
        <w:t xml:space="preserve"> forum</w:t>
      </w:r>
      <w:r w:rsidR="00CE7C76" w:rsidRPr="00D80CD7">
        <w:rPr>
          <w:rStyle w:val="None"/>
          <w:color w:val="auto"/>
        </w:rPr>
        <w:t xml:space="preserve"> had changed, </w:t>
      </w:r>
      <w:r w:rsidR="003A4DC7" w:rsidRPr="00D80CD7">
        <w:rPr>
          <w:rStyle w:val="None"/>
          <w:color w:val="auto"/>
        </w:rPr>
        <w:t>it’s</w:t>
      </w:r>
      <w:r w:rsidR="00CE7C76" w:rsidRPr="00D80CD7">
        <w:rPr>
          <w:rStyle w:val="None"/>
          <w:color w:val="auto"/>
        </w:rPr>
        <w:t xml:space="preserve"> going to be at 10:00</w:t>
      </w:r>
      <w:r w:rsidR="005E5348" w:rsidRPr="00D80CD7">
        <w:rPr>
          <w:rStyle w:val="None"/>
          <w:color w:val="auto"/>
        </w:rPr>
        <w:t xml:space="preserve">am.  </w:t>
      </w:r>
      <w:r w:rsidR="00BB6D3D" w:rsidRPr="00D80CD7">
        <w:rPr>
          <w:rStyle w:val="None"/>
          <w:color w:val="auto"/>
        </w:rPr>
        <w:t xml:space="preserve">The focus will be on the aged, blind, and disabled </w:t>
      </w:r>
      <w:r w:rsidR="00E0096F" w:rsidRPr="00D80CD7">
        <w:rPr>
          <w:rStyle w:val="None"/>
          <w:color w:val="auto"/>
        </w:rPr>
        <w:t xml:space="preserve">community. </w:t>
      </w:r>
      <w:r w:rsidR="005E5348" w:rsidRPr="00D80CD7">
        <w:rPr>
          <w:rStyle w:val="None"/>
          <w:color w:val="auto"/>
        </w:rPr>
        <w:t>The other</w:t>
      </w:r>
      <w:r w:rsidR="002272A5" w:rsidRPr="00D80CD7">
        <w:rPr>
          <w:rStyle w:val="None"/>
          <w:color w:val="auto"/>
        </w:rPr>
        <w:t xml:space="preserve"> ones in August and October have been canceled and so the next one will be in December.</w:t>
      </w:r>
    </w:p>
    <w:p w14:paraId="17FBB7CC" w14:textId="77777777" w:rsidR="00CE7C76" w:rsidRPr="00907E61" w:rsidRDefault="00CE7C76" w:rsidP="00F10F7B">
      <w:pPr>
        <w:pStyle w:val="BodyA"/>
        <w:ind w:left="810"/>
        <w:jc w:val="left"/>
        <w:rPr>
          <w:rStyle w:val="None"/>
          <w:color w:val="00B050"/>
        </w:rPr>
      </w:pPr>
    </w:p>
    <w:p w14:paraId="1C13126E" w14:textId="28EE3522" w:rsidR="00CE7C76" w:rsidRPr="00907E61" w:rsidRDefault="00CE7C76" w:rsidP="00F10F7B">
      <w:pPr>
        <w:pStyle w:val="BodyA"/>
        <w:ind w:left="810"/>
        <w:jc w:val="left"/>
        <w:rPr>
          <w:rStyle w:val="None"/>
          <w:color w:val="00B050"/>
        </w:rPr>
      </w:pPr>
      <w:r w:rsidRPr="00D80CD7">
        <w:rPr>
          <w:rStyle w:val="None"/>
          <w:color w:val="auto"/>
        </w:rPr>
        <w:t>Sondra Cosgrove</w:t>
      </w:r>
      <w:r w:rsidR="009201C7" w:rsidRPr="00D80CD7">
        <w:rPr>
          <w:rStyle w:val="None"/>
          <w:color w:val="auto"/>
        </w:rPr>
        <w:t xml:space="preserve">: On </w:t>
      </w:r>
      <w:r w:rsidR="00113F4F" w:rsidRPr="00D80CD7">
        <w:rPr>
          <w:rStyle w:val="None"/>
          <w:color w:val="auto"/>
        </w:rPr>
        <w:t>July</w:t>
      </w:r>
      <w:r w:rsidR="009201C7" w:rsidRPr="00D80CD7">
        <w:rPr>
          <w:rStyle w:val="None"/>
          <w:color w:val="auto"/>
        </w:rPr>
        <w:t xml:space="preserve"> 17</w:t>
      </w:r>
      <w:r w:rsidR="009201C7" w:rsidRPr="00D80CD7">
        <w:rPr>
          <w:rStyle w:val="None"/>
          <w:color w:val="auto"/>
          <w:vertAlign w:val="superscript"/>
        </w:rPr>
        <w:t>th</w:t>
      </w:r>
      <w:r w:rsidR="009201C7" w:rsidRPr="00D80CD7">
        <w:rPr>
          <w:rStyle w:val="None"/>
          <w:color w:val="auto"/>
        </w:rPr>
        <w:t>, there will be a session through</w:t>
      </w:r>
      <w:r w:rsidR="00DC0024" w:rsidRPr="00D80CD7">
        <w:rPr>
          <w:rStyle w:val="None"/>
          <w:color w:val="auto"/>
        </w:rPr>
        <w:t xml:space="preserve"> Vote Nevada on the “Nothing about us without us”.</w:t>
      </w:r>
      <w:r w:rsidR="009A5CF3" w:rsidRPr="00D80CD7">
        <w:rPr>
          <w:rStyle w:val="None"/>
          <w:color w:val="auto"/>
        </w:rPr>
        <w:t xml:space="preserve"> Just as a panel discussion to make sure that topic is introduced to the </w:t>
      </w:r>
      <w:r w:rsidR="007F3814" w:rsidRPr="00D80CD7">
        <w:rPr>
          <w:rStyle w:val="None"/>
          <w:color w:val="auto"/>
        </w:rPr>
        <w:t>public</w:t>
      </w:r>
      <w:r w:rsidR="009A5CF3" w:rsidRPr="00D80CD7">
        <w:rPr>
          <w:rStyle w:val="None"/>
          <w:color w:val="auto"/>
        </w:rPr>
        <w:t>.</w:t>
      </w:r>
      <w:r w:rsidR="008554CC" w:rsidRPr="00D80CD7">
        <w:rPr>
          <w:rStyle w:val="None"/>
          <w:color w:val="auto"/>
        </w:rPr>
        <w:t xml:space="preserve"> She would </w:t>
      </w:r>
      <w:r w:rsidR="007F3814" w:rsidRPr="00D80CD7">
        <w:rPr>
          <w:rStyle w:val="None"/>
          <w:color w:val="auto"/>
        </w:rPr>
        <w:t>like</w:t>
      </w:r>
      <w:r w:rsidR="008554CC" w:rsidRPr="00D80CD7">
        <w:rPr>
          <w:rStyle w:val="None"/>
          <w:color w:val="auto"/>
        </w:rPr>
        <w:t xml:space="preserve"> to do follow-up </w:t>
      </w:r>
      <w:r w:rsidR="00E960AC" w:rsidRPr="00D80CD7">
        <w:rPr>
          <w:rStyle w:val="None"/>
          <w:color w:val="auto"/>
        </w:rPr>
        <w:t xml:space="preserve">Zoom </w:t>
      </w:r>
      <w:r w:rsidR="008554CC" w:rsidRPr="00D80CD7">
        <w:rPr>
          <w:rStyle w:val="None"/>
          <w:color w:val="auto"/>
        </w:rPr>
        <w:t>workshops on that</w:t>
      </w:r>
      <w:r w:rsidR="0005346D" w:rsidRPr="00D80CD7">
        <w:rPr>
          <w:rStyle w:val="None"/>
          <w:color w:val="auto"/>
        </w:rPr>
        <w:t>, especially after people are not traveling quite as much in the summertime.</w:t>
      </w:r>
      <w:r w:rsidR="00F67C99" w:rsidRPr="00D80CD7">
        <w:rPr>
          <w:rStyle w:val="None"/>
          <w:color w:val="auto"/>
        </w:rPr>
        <w:t xml:space="preserve"> Everything they go over during the summer will be recorded and on the Vote Nevada blog for people to watch if they don’t have the opportunity to to attend in-person.</w:t>
      </w:r>
      <w:r w:rsidR="004F55D3" w:rsidRPr="00D80CD7">
        <w:rPr>
          <w:rStyle w:val="None"/>
          <w:color w:val="auto"/>
        </w:rPr>
        <w:t xml:space="preserve"> Vote Nevada Blog: </w:t>
      </w:r>
      <w:hyperlink r:id="rId66" w:history="1">
        <w:r w:rsidR="004F55D3" w:rsidRPr="00D80CD7">
          <w:rPr>
            <w:rStyle w:val="Hyperlink"/>
            <w:color w:val="0000FF"/>
          </w:rPr>
          <w:t>https://vote-nevada-blog.org/</w:t>
        </w:r>
      </w:hyperlink>
      <w:r w:rsidR="004F55D3">
        <w:rPr>
          <w:rStyle w:val="None"/>
          <w:color w:val="00B050"/>
        </w:rPr>
        <w:t xml:space="preserve"> </w:t>
      </w:r>
    </w:p>
    <w:p w14:paraId="58EA4019" w14:textId="77777777" w:rsidR="002E6DD1" w:rsidRDefault="002E6DD1" w:rsidP="00F10F7B">
      <w:pPr>
        <w:pStyle w:val="BodyA"/>
        <w:ind w:left="810"/>
        <w:jc w:val="left"/>
        <w:rPr>
          <w:rStyle w:val="None"/>
        </w:rPr>
      </w:pPr>
    </w:p>
    <w:p w14:paraId="67444F4B" w14:textId="0AAA19F1" w:rsidR="002E6DD1" w:rsidRPr="00370591" w:rsidRDefault="002E6DD1" w:rsidP="00F10F7B">
      <w:pPr>
        <w:pStyle w:val="BodyA"/>
        <w:ind w:left="810"/>
        <w:jc w:val="left"/>
        <w:rPr>
          <w:rStyle w:val="None"/>
          <w:color w:val="auto"/>
        </w:rPr>
      </w:pPr>
      <w:r w:rsidRPr="00370591">
        <w:rPr>
          <w:rStyle w:val="None"/>
          <w:color w:val="auto"/>
        </w:rPr>
        <w:t xml:space="preserve">Steven Cohen: </w:t>
      </w:r>
      <w:r w:rsidR="00C865C3" w:rsidRPr="00370591">
        <w:rPr>
          <w:rStyle w:val="None"/>
          <w:color w:val="auto"/>
        </w:rPr>
        <w:t>O</w:t>
      </w:r>
      <w:r w:rsidR="00907E61" w:rsidRPr="00370591">
        <w:rPr>
          <w:rStyle w:val="None"/>
          <w:color w:val="auto"/>
        </w:rPr>
        <w:t xml:space="preserve">n </w:t>
      </w:r>
      <w:r w:rsidR="00D17383" w:rsidRPr="00370591">
        <w:rPr>
          <w:rStyle w:val="None"/>
          <w:color w:val="auto"/>
        </w:rPr>
        <w:t xml:space="preserve">Wednesday </w:t>
      </w:r>
      <w:r w:rsidR="00907E61" w:rsidRPr="00370591">
        <w:rPr>
          <w:rStyle w:val="None"/>
          <w:color w:val="auto"/>
        </w:rPr>
        <w:t>August</w:t>
      </w:r>
      <w:r w:rsidR="00C865C3" w:rsidRPr="00370591">
        <w:rPr>
          <w:rStyle w:val="None"/>
          <w:color w:val="auto"/>
        </w:rPr>
        <w:t xml:space="preserve"> 2</w:t>
      </w:r>
      <w:r w:rsidR="00D43061" w:rsidRPr="00370591">
        <w:rPr>
          <w:rStyle w:val="None"/>
          <w:color w:val="auto"/>
          <w:vertAlign w:val="superscript"/>
        </w:rPr>
        <w:t>nd</w:t>
      </w:r>
      <w:r w:rsidR="00D43061" w:rsidRPr="00370591">
        <w:rPr>
          <w:rStyle w:val="None"/>
          <w:color w:val="auto"/>
        </w:rPr>
        <w:t xml:space="preserve">, </w:t>
      </w:r>
      <w:r w:rsidR="00D17383" w:rsidRPr="00370591">
        <w:rPr>
          <w:rStyle w:val="None"/>
          <w:color w:val="auto"/>
        </w:rPr>
        <w:t>Thursday</w:t>
      </w:r>
      <w:r w:rsidR="00D73067" w:rsidRPr="00370591">
        <w:rPr>
          <w:rStyle w:val="None"/>
          <w:color w:val="auto"/>
        </w:rPr>
        <w:t xml:space="preserve"> August </w:t>
      </w:r>
      <w:r w:rsidR="00842A0A" w:rsidRPr="00370591">
        <w:rPr>
          <w:rStyle w:val="None"/>
          <w:color w:val="auto"/>
        </w:rPr>
        <w:t>3</w:t>
      </w:r>
      <w:r w:rsidR="00842A0A" w:rsidRPr="00370591">
        <w:rPr>
          <w:rStyle w:val="None"/>
          <w:color w:val="auto"/>
          <w:vertAlign w:val="superscript"/>
        </w:rPr>
        <w:t>rd,</w:t>
      </w:r>
      <w:r w:rsidR="00C865C3" w:rsidRPr="00370591">
        <w:rPr>
          <w:rStyle w:val="None"/>
          <w:color w:val="auto"/>
        </w:rPr>
        <w:t xml:space="preserve"> and </w:t>
      </w:r>
      <w:r w:rsidR="00D17383" w:rsidRPr="00370591">
        <w:rPr>
          <w:rStyle w:val="None"/>
          <w:color w:val="auto"/>
        </w:rPr>
        <w:t xml:space="preserve">Saturday the </w:t>
      </w:r>
      <w:r w:rsidR="00C865C3" w:rsidRPr="00370591">
        <w:rPr>
          <w:rStyle w:val="None"/>
          <w:color w:val="auto"/>
        </w:rPr>
        <w:t>5</w:t>
      </w:r>
      <w:r w:rsidR="00C865C3" w:rsidRPr="00370591">
        <w:rPr>
          <w:rStyle w:val="None"/>
          <w:color w:val="auto"/>
          <w:vertAlign w:val="superscript"/>
        </w:rPr>
        <w:t>th</w:t>
      </w:r>
      <w:r w:rsidR="00C865C3" w:rsidRPr="00370591">
        <w:rPr>
          <w:rStyle w:val="None"/>
          <w:color w:val="auto"/>
        </w:rPr>
        <w:t>, at 6:00 pm</w:t>
      </w:r>
      <w:r w:rsidR="00907E61" w:rsidRPr="00370591">
        <w:rPr>
          <w:rStyle w:val="None"/>
          <w:color w:val="auto"/>
        </w:rPr>
        <w:t xml:space="preserve">, he and </w:t>
      </w:r>
      <w:r w:rsidRPr="00370591">
        <w:rPr>
          <w:rStyle w:val="None"/>
          <w:color w:val="auto"/>
        </w:rPr>
        <w:t xml:space="preserve">Dora </w:t>
      </w:r>
      <w:r w:rsidR="00FB0F6C" w:rsidRPr="00370591">
        <w:rPr>
          <w:rStyle w:val="None"/>
          <w:color w:val="auto"/>
        </w:rPr>
        <w:t xml:space="preserve">will be </w:t>
      </w:r>
      <w:r w:rsidR="00022260" w:rsidRPr="00370591">
        <w:rPr>
          <w:rStyle w:val="None"/>
          <w:color w:val="auto"/>
        </w:rPr>
        <w:t>having workshops on what accessibility means</w:t>
      </w:r>
      <w:r w:rsidR="005452C1" w:rsidRPr="00370591">
        <w:rPr>
          <w:rStyle w:val="None"/>
          <w:color w:val="auto"/>
        </w:rPr>
        <w:t xml:space="preserve"> and have </w:t>
      </w:r>
      <w:r w:rsidR="00242E39" w:rsidRPr="00370591">
        <w:rPr>
          <w:rStyle w:val="None"/>
          <w:color w:val="auto"/>
        </w:rPr>
        <w:t>three</w:t>
      </w:r>
      <w:r w:rsidR="005452C1" w:rsidRPr="00370591">
        <w:rPr>
          <w:rStyle w:val="None"/>
          <w:color w:val="auto"/>
        </w:rPr>
        <w:t xml:space="preserve"> topics</w:t>
      </w:r>
      <w:r w:rsidR="005C4066" w:rsidRPr="00370591">
        <w:rPr>
          <w:rStyle w:val="None"/>
          <w:color w:val="auto"/>
        </w:rPr>
        <w:t xml:space="preserve"> including:</w:t>
      </w:r>
    </w:p>
    <w:p w14:paraId="1351637C" w14:textId="72B47C7E" w:rsidR="005C4066" w:rsidRPr="00370591" w:rsidRDefault="005C4066" w:rsidP="00242E39">
      <w:pPr>
        <w:pStyle w:val="BodyA"/>
        <w:numPr>
          <w:ilvl w:val="0"/>
          <w:numId w:val="40"/>
        </w:numPr>
        <w:jc w:val="left"/>
        <w:rPr>
          <w:rStyle w:val="None"/>
          <w:color w:val="auto"/>
        </w:rPr>
      </w:pPr>
      <w:r w:rsidRPr="00370591">
        <w:rPr>
          <w:rStyle w:val="None"/>
          <w:color w:val="auto"/>
        </w:rPr>
        <w:t>Education as recruitment</w:t>
      </w:r>
    </w:p>
    <w:p w14:paraId="055CF6E9" w14:textId="7819A81B" w:rsidR="005C4066" w:rsidRPr="00370591" w:rsidRDefault="005C4066" w:rsidP="00242E39">
      <w:pPr>
        <w:pStyle w:val="BodyA"/>
        <w:numPr>
          <w:ilvl w:val="0"/>
          <w:numId w:val="40"/>
        </w:numPr>
        <w:jc w:val="left"/>
        <w:rPr>
          <w:rStyle w:val="None"/>
          <w:color w:val="auto"/>
        </w:rPr>
      </w:pPr>
      <w:r w:rsidRPr="00370591">
        <w:rPr>
          <w:rStyle w:val="None"/>
          <w:color w:val="auto"/>
        </w:rPr>
        <w:lastRenderedPageBreak/>
        <w:t>Surrounding physical structures</w:t>
      </w:r>
    </w:p>
    <w:p w14:paraId="2EF88160" w14:textId="7AD7D87A" w:rsidR="00242E39" w:rsidRPr="00370591" w:rsidRDefault="00242E39" w:rsidP="00242E39">
      <w:pPr>
        <w:pStyle w:val="BodyA"/>
        <w:numPr>
          <w:ilvl w:val="0"/>
          <w:numId w:val="40"/>
        </w:numPr>
        <w:jc w:val="left"/>
        <w:rPr>
          <w:rStyle w:val="None"/>
          <w:color w:val="auto"/>
        </w:rPr>
      </w:pPr>
      <w:r w:rsidRPr="00370591">
        <w:rPr>
          <w:rStyle w:val="None"/>
          <w:color w:val="auto"/>
        </w:rPr>
        <w:t>Websites</w:t>
      </w:r>
    </w:p>
    <w:p w14:paraId="67640A73" w14:textId="77777777" w:rsidR="00C809F0" w:rsidRPr="00C634D8" w:rsidRDefault="00C809F0" w:rsidP="00370591">
      <w:pPr>
        <w:pStyle w:val="BodyA"/>
        <w:jc w:val="left"/>
        <w:rPr>
          <w:rStyle w:val="None"/>
          <w:color w:val="00B050"/>
        </w:rPr>
      </w:pPr>
    </w:p>
    <w:p w14:paraId="1B6AC2B5" w14:textId="3AAA3445" w:rsidR="00C809F0" w:rsidRPr="00370591" w:rsidRDefault="00BF1CDD" w:rsidP="00C809F0">
      <w:pPr>
        <w:pStyle w:val="BodyA"/>
        <w:ind w:left="810"/>
        <w:jc w:val="left"/>
        <w:rPr>
          <w:rStyle w:val="None"/>
          <w:color w:val="auto"/>
        </w:rPr>
      </w:pPr>
      <w:r w:rsidRPr="00370591">
        <w:rPr>
          <w:rStyle w:val="None"/>
          <w:color w:val="auto"/>
        </w:rPr>
        <w:t>Dawn Lyons: Thanked all the presenters for their time and their presentations</w:t>
      </w:r>
      <w:r w:rsidR="00714849" w:rsidRPr="00370591">
        <w:rPr>
          <w:rStyle w:val="None"/>
          <w:color w:val="auto"/>
        </w:rPr>
        <w:t>. If anyone has any questions</w:t>
      </w:r>
      <w:r w:rsidR="008A5707" w:rsidRPr="00370591">
        <w:rPr>
          <w:rStyle w:val="None"/>
          <w:color w:val="auto"/>
        </w:rPr>
        <w:t>, they can reach out to Dawn or Steven.</w:t>
      </w:r>
    </w:p>
    <w:p w14:paraId="67745DF9" w14:textId="77777777" w:rsidR="00F10F7B" w:rsidRPr="00370591" w:rsidRDefault="00F10F7B" w:rsidP="00F10F7B">
      <w:pPr>
        <w:pStyle w:val="BodyA"/>
        <w:ind w:left="810"/>
        <w:jc w:val="left"/>
        <w:rPr>
          <w:rStyle w:val="None"/>
          <w:color w:val="auto"/>
        </w:rPr>
      </w:pPr>
    </w:p>
    <w:p w14:paraId="2E7C1C58" w14:textId="76D1BE09" w:rsidR="000E2709" w:rsidRPr="00370591" w:rsidRDefault="00EE5D3C">
      <w:pPr>
        <w:pStyle w:val="BodyA"/>
        <w:numPr>
          <w:ilvl w:val="0"/>
          <w:numId w:val="2"/>
        </w:numPr>
        <w:jc w:val="left"/>
        <w:rPr>
          <w:color w:val="auto"/>
        </w:rPr>
      </w:pPr>
      <w:r w:rsidRPr="00370591">
        <w:rPr>
          <w:rStyle w:val="None"/>
          <w:color w:val="auto"/>
        </w:rPr>
        <w:t>Adjournment</w:t>
      </w:r>
    </w:p>
    <w:p w14:paraId="6A5831E9" w14:textId="77777777" w:rsidR="000E2709" w:rsidRPr="00370591" w:rsidRDefault="00EE5D3C">
      <w:pPr>
        <w:pStyle w:val="BodyA"/>
        <w:ind w:left="720"/>
        <w:rPr>
          <w:rStyle w:val="None"/>
          <w:color w:val="auto"/>
        </w:rPr>
      </w:pPr>
      <w:r w:rsidRPr="00370591">
        <w:rPr>
          <w:rStyle w:val="None"/>
          <w:color w:val="auto"/>
        </w:rPr>
        <w:tab/>
        <w:t>Steven Cohen, Subcommittee Chair</w:t>
      </w:r>
    </w:p>
    <w:p w14:paraId="757971EF" w14:textId="43B6640A" w:rsidR="00F10F7B" w:rsidRPr="00370591" w:rsidRDefault="00F10F7B">
      <w:pPr>
        <w:pStyle w:val="BodyA"/>
        <w:ind w:left="720"/>
        <w:rPr>
          <w:rStyle w:val="None"/>
          <w:color w:val="auto"/>
        </w:rPr>
      </w:pPr>
      <w:r w:rsidRPr="00370591">
        <w:rPr>
          <w:rStyle w:val="None"/>
          <w:color w:val="auto"/>
        </w:rPr>
        <w:t xml:space="preserve">This meeting adjourned at: </w:t>
      </w:r>
      <w:r w:rsidR="00D90191" w:rsidRPr="00370591">
        <w:rPr>
          <w:rStyle w:val="None"/>
          <w:color w:val="auto"/>
        </w:rPr>
        <w:t>3:00 pm</w:t>
      </w:r>
    </w:p>
    <w:p w14:paraId="547F9E98" w14:textId="77777777" w:rsidR="000E2709" w:rsidRDefault="000E2709">
      <w:pPr>
        <w:pStyle w:val="BodyA"/>
        <w:rPr>
          <w:rStyle w:val="None"/>
        </w:rPr>
      </w:pPr>
    </w:p>
    <w:p w14:paraId="3EF41D16" w14:textId="77777777" w:rsidR="000E2709" w:rsidRDefault="00EE5D3C">
      <w:pPr>
        <w:pStyle w:val="BodyA"/>
        <w:rPr>
          <w:rStyle w:val="None"/>
          <w:sz w:val="16"/>
          <w:szCs w:val="16"/>
        </w:rPr>
      </w:pPr>
      <w:r>
        <w:rPr>
          <w:rStyle w:val="None"/>
          <w:rFonts w:eastAsia="Arial Unicode MS" w:cs="Arial Unicode MS"/>
          <w:sz w:val="18"/>
          <w:szCs w:val="18"/>
        </w:rPr>
        <w:t xml:space="preserve"> </w:t>
      </w:r>
      <w:r>
        <w:rPr>
          <w:rStyle w:val="None"/>
          <w:rFonts w:eastAsia="Arial Unicode MS" w:cs="Arial Unicode MS"/>
          <w:b/>
          <w:bCs/>
          <w:sz w:val="16"/>
          <w:szCs w:val="16"/>
          <w:u w:val="single"/>
        </w:rPr>
        <w:t>NOTE:</w:t>
      </w:r>
      <w:r>
        <w:rPr>
          <w:rStyle w:val="None"/>
          <w:rFonts w:eastAsia="Arial Unicode MS" w:cs="Arial Unicode MS"/>
          <w:sz w:val="16"/>
          <w:szCs w:val="16"/>
        </w:rPr>
        <w:t xml:space="preserve">  We are pleased to make reasonable accommodations for members of the public who have disabilities and wish to attend the meeting.  If special arrangements for the meeting are necessary, please notify Wendy Thornley at (775) 220-7941 as soon as possible and at least five days in advance of the meeting.  If you wish, you may email her at</w:t>
      </w:r>
      <w:r>
        <w:rPr>
          <w:rStyle w:val="None"/>
          <w:rFonts w:eastAsia="Arial Unicode MS" w:cs="Arial Unicode MS"/>
          <w:sz w:val="18"/>
          <w:szCs w:val="18"/>
        </w:rPr>
        <w:t xml:space="preserve"> </w:t>
      </w:r>
      <w:hyperlink r:id="rId67" w:history="1">
        <w:r>
          <w:rPr>
            <w:rStyle w:val="Hyperlink1"/>
            <w:rFonts w:eastAsia="Arial Unicode MS" w:cs="Arial Unicode MS"/>
          </w:rPr>
          <w:t>wthornley@adsd.nv.gov</w:t>
        </w:r>
      </w:hyperlink>
      <w:r>
        <w:rPr>
          <w:rStyle w:val="None"/>
          <w:rFonts w:eastAsia="Arial Unicode MS" w:cs="Arial Unicode MS"/>
          <w:sz w:val="18"/>
          <w:szCs w:val="18"/>
        </w:rPr>
        <w:t xml:space="preserve"> </w:t>
      </w:r>
      <w:r>
        <w:rPr>
          <w:rStyle w:val="None"/>
          <w:rFonts w:eastAsia="Arial Unicode MS" w:cs="Arial Unicode MS"/>
          <w:sz w:val="16"/>
          <w:szCs w:val="16"/>
        </w:rPr>
        <w:t xml:space="preserve">According to NRS 241.020, supporting materials for this meeting are available at 3208 Goni Road, Building I, Suite 181, Carson City, NV 89706 or by contacting Wendy Thornley at (775) 220-7941 or by email at </w:t>
      </w:r>
      <w:hyperlink r:id="rId68" w:history="1">
        <w:r>
          <w:rPr>
            <w:rStyle w:val="Hyperlink2"/>
            <w:rFonts w:eastAsia="Arial Unicode MS" w:cs="Arial Unicode MS"/>
          </w:rPr>
          <w:t>wthornley@adsd.nv.gov</w:t>
        </w:r>
      </w:hyperlink>
      <w:r>
        <w:rPr>
          <w:rStyle w:val="None"/>
          <w:rFonts w:eastAsia="Arial Unicode MS" w:cs="Arial Unicode MS"/>
          <w:sz w:val="16"/>
          <w:szCs w:val="16"/>
        </w:rPr>
        <w:t xml:space="preserve">   </w:t>
      </w:r>
    </w:p>
    <w:p w14:paraId="360CB61A" w14:textId="77777777" w:rsidR="000E2709" w:rsidRDefault="000E2709">
      <w:pPr>
        <w:pStyle w:val="BodyA"/>
        <w:rPr>
          <w:rStyle w:val="None"/>
          <w:sz w:val="10"/>
          <w:szCs w:val="10"/>
        </w:rPr>
      </w:pPr>
    </w:p>
    <w:p w14:paraId="20B2C682" w14:textId="77777777" w:rsidR="000E2709" w:rsidRDefault="00EE5D3C">
      <w:pPr>
        <w:pStyle w:val="BodyA"/>
        <w:jc w:val="center"/>
        <w:rPr>
          <w:rStyle w:val="None"/>
          <w:b/>
          <w:bCs/>
          <w:i/>
          <w:iCs/>
          <w:sz w:val="20"/>
          <w:szCs w:val="20"/>
        </w:rPr>
      </w:pPr>
      <w:r>
        <w:rPr>
          <w:rStyle w:val="None"/>
          <w:b/>
          <w:bCs/>
          <w:i/>
          <w:iCs/>
          <w:sz w:val="20"/>
          <w:szCs w:val="20"/>
        </w:rPr>
        <w:t>Agenda Posted at the Following Locations:</w:t>
      </w:r>
    </w:p>
    <w:p w14:paraId="05763283" w14:textId="77777777" w:rsidR="000E2709" w:rsidRDefault="000E2709">
      <w:pPr>
        <w:pStyle w:val="BodyA"/>
        <w:rPr>
          <w:rStyle w:val="None"/>
          <w:sz w:val="10"/>
          <w:szCs w:val="10"/>
        </w:rPr>
      </w:pPr>
    </w:p>
    <w:p w14:paraId="227C716E" w14:textId="77777777" w:rsidR="000E2709" w:rsidRDefault="00EE5D3C">
      <w:pPr>
        <w:pStyle w:val="BodyA"/>
      </w:pPr>
      <w:r>
        <w:rPr>
          <w:rStyle w:val="None"/>
          <w:rFonts w:eastAsia="Arial Unicode MS" w:cs="Arial Unicode MS"/>
          <w:sz w:val="16"/>
          <w:szCs w:val="16"/>
        </w:rPr>
        <w:t>Notice of this meeting was posted on the Internet</w:t>
      </w:r>
      <w:r>
        <w:rPr>
          <w:rStyle w:val="None"/>
          <w:rFonts w:eastAsia="Arial Unicode MS" w:cs="Arial Unicode MS"/>
          <w:sz w:val="18"/>
          <w:szCs w:val="18"/>
        </w:rPr>
        <w:t xml:space="preserve">: </w:t>
      </w:r>
      <w:hyperlink r:id="rId69" w:history="1">
        <w:r>
          <w:rPr>
            <w:rStyle w:val="Hyperlink1"/>
            <w:rFonts w:eastAsia="Arial Unicode MS" w:cs="Arial Unicode MS"/>
          </w:rPr>
          <w:t>https://www.nvsilc.com/meetings/</w:t>
        </w:r>
      </w:hyperlink>
      <w:r>
        <w:rPr>
          <w:rStyle w:val="None"/>
          <w:rFonts w:eastAsia="Arial Unicode MS" w:cs="Arial Unicode MS"/>
          <w:sz w:val="18"/>
          <w:szCs w:val="18"/>
        </w:rPr>
        <w:t xml:space="preserve"> </w:t>
      </w:r>
      <w:r>
        <w:rPr>
          <w:rStyle w:val="None"/>
          <w:rFonts w:eastAsia="Arial Unicode MS" w:cs="Arial Unicode MS"/>
          <w:sz w:val="16"/>
          <w:szCs w:val="16"/>
        </w:rPr>
        <w:t>and</w:t>
      </w:r>
      <w:r>
        <w:rPr>
          <w:rStyle w:val="None"/>
          <w:rFonts w:eastAsia="Arial Unicode MS" w:cs="Arial Unicode MS"/>
          <w:sz w:val="18"/>
          <w:szCs w:val="18"/>
        </w:rPr>
        <w:t xml:space="preserve"> </w:t>
      </w:r>
      <w:hyperlink r:id="rId70" w:history="1">
        <w:r>
          <w:rPr>
            <w:rStyle w:val="Hyperlink1"/>
            <w:rFonts w:eastAsia="Arial Unicode MS" w:cs="Arial Unicode MS"/>
          </w:rPr>
          <w:t>https://notice.nv.gov</w:t>
        </w:r>
      </w:hyperlink>
      <w:r>
        <w:rPr>
          <w:rStyle w:val="None"/>
          <w:rFonts w:eastAsia="Arial Unicode MS" w:cs="Arial Unicode MS"/>
          <w:sz w:val="18"/>
          <w:szCs w:val="18"/>
        </w:rPr>
        <w:t xml:space="preserve"> </w:t>
      </w:r>
    </w:p>
    <w:sectPr w:rsidR="000E2709">
      <w:headerReference w:type="default" r:id="rId71"/>
      <w:footerReference w:type="default" r:id="rId72"/>
      <w:headerReference w:type="first" r:id="rId73"/>
      <w:footerReference w:type="first" r:id="rId74"/>
      <w:pgSz w:w="12240" w:h="15840"/>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08272" w14:textId="77777777" w:rsidR="00B3231D" w:rsidRDefault="00B3231D">
      <w:r>
        <w:separator/>
      </w:r>
    </w:p>
  </w:endnote>
  <w:endnote w:type="continuationSeparator" w:id="0">
    <w:p w14:paraId="4FEA1D35" w14:textId="77777777" w:rsidR="00B3231D" w:rsidRDefault="00B32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21BC9" w14:textId="77777777" w:rsidR="000E2709" w:rsidRDefault="000E2709">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8340A" w14:textId="77777777" w:rsidR="000E2709" w:rsidRDefault="00EE5D3C">
    <w:pPr>
      <w:pStyle w:val="Footer"/>
      <w:jc w:val="center"/>
      <w:rPr>
        <w:rFonts w:ascii="Times New Roman" w:eastAsia="Times New Roman" w:hAnsi="Times New Roman" w:cs="Times New Roman"/>
        <w:i/>
        <w:iCs/>
        <w:sz w:val="18"/>
        <w:szCs w:val="18"/>
      </w:rPr>
    </w:pPr>
    <w:r>
      <w:rPr>
        <w:rFonts w:ascii="Times New Roman" w:hAnsi="Times New Roman"/>
        <w:i/>
        <w:iCs/>
        <w:sz w:val="18"/>
        <w:szCs w:val="18"/>
      </w:rPr>
      <w:t>Nevada Department of Health and Human Services</w:t>
    </w:r>
  </w:p>
  <w:p w14:paraId="2F713EAC" w14:textId="77777777" w:rsidR="000E2709" w:rsidRDefault="00EE5D3C">
    <w:pPr>
      <w:pStyle w:val="Footer"/>
      <w:jc w:val="center"/>
    </w:pPr>
    <w:r>
      <w:rPr>
        <w:rFonts w:ascii="Times New Roman" w:hAnsi="Times New Roman"/>
        <w:i/>
        <w:iCs/>
        <w:sz w:val="18"/>
        <w:szCs w:val="18"/>
      </w:rPr>
      <w:t>Helping People -- It's Who We Are And What We Do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0D52F" w14:textId="77777777" w:rsidR="00B3231D" w:rsidRDefault="00B3231D">
      <w:r>
        <w:separator/>
      </w:r>
    </w:p>
  </w:footnote>
  <w:footnote w:type="continuationSeparator" w:id="0">
    <w:p w14:paraId="74FB4DDB" w14:textId="77777777" w:rsidR="00B3231D" w:rsidRDefault="00B323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4A800" w14:textId="77777777" w:rsidR="000E2709" w:rsidRDefault="00EE5D3C">
    <w:pPr>
      <w:pStyle w:val="Header"/>
      <w:jc w:val="left"/>
    </w:pPr>
    <w:r>
      <w:t xml:space="preserve">Page </w:t>
    </w:r>
    <w:r>
      <w:fldChar w:fldCharType="begin"/>
    </w:r>
    <w:r>
      <w:instrText xml:space="preserve"> PAGE </w:instrText>
    </w:r>
    <w:r>
      <w:fldChar w:fldCharType="separate"/>
    </w:r>
    <w:r w:rsidR="007746CF">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11DE7" w14:textId="77777777" w:rsidR="000E2709" w:rsidRDefault="000E2709">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CBBD15"/>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2809C5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7CFAFB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971347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8EBD3A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0F575E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A33EBB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DF04D3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136FCE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263C16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02B7238"/>
    <w:multiLevelType w:val="hybridMultilevel"/>
    <w:tmpl w:val="199496FE"/>
    <w:lvl w:ilvl="0" w:tplc="FFFFFFFF">
      <w:start w:val="1"/>
      <w:numFmt w:val="ideographDigital"/>
      <w:lvlText w:val=""/>
      <w:lvlJc w:val="left"/>
    </w:lvl>
    <w:lvl w:ilvl="1" w:tplc="0409000F">
      <w:start w:val="1"/>
      <w:numFmt w:val="decimal"/>
      <w:lvlText w:val="%2."/>
      <w:lvlJc w:val="left"/>
      <w:pPr>
        <w:ind w:left="3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396D0C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3B23F10"/>
    <w:multiLevelType w:val="hybridMultilevel"/>
    <w:tmpl w:val="0FBC224E"/>
    <w:numStyleLink w:val="ImportedStyle10"/>
  </w:abstractNum>
  <w:abstractNum w:abstractNumId="13" w15:restartNumberingAfterBreak="0">
    <w:nsid w:val="15510705"/>
    <w:multiLevelType w:val="hybridMultilevel"/>
    <w:tmpl w:val="0FBC224E"/>
    <w:styleLink w:val="ImportedStyle10"/>
    <w:lvl w:ilvl="0" w:tplc="5DBED3A8">
      <w:start w:val="1"/>
      <w:numFmt w:val="bullet"/>
      <w:lvlText w:val="·"/>
      <w:lvlJc w:val="left"/>
      <w:pPr>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F4B09C">
      <w:start w:val="1"/>
      <w:numFmt w:val="bullet"/>
      <w:lvlText w:val="o"/>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668CACE">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9F2E694">
      <w:start w:val="1"/>
      <w:numFmt w:val="bullet"/>
      <w:lvlText w:val="·"/>
      <w:lvlJc w:val="left"/>
      <w:pPr>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4F033C6">
      <w:start w:val="1"/>
      <w:numFmt w:val="bullet"/>
      <w:lvlText w:val="o"/>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F567B02">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A3240AA">
      <w:start w:val="1"/>
      <w:numFmt w:val="bullet"/>
      <w:lvlText w:val="·"/>
      <w:lvlJc w:val="left"/>
      <w:pPr>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87C8D6C">
      <w:start w:val="1"/>
      <w:numFmt w:val="bullet"/>
      <w:lvlText w:val="o"/>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1444562">
      <w:start w:val="1"/>
      <w:numFmt w:val="bullet"/>
      <w:lvlText w:val="▪"/>
      <w:lvlJc w:val="left"/>
      <w:pPr>
        <w:ind w:left="79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37C47EB"/>
    <w:multiLevelType w:val="hybridMultilevel"/>
    <w:tmpl w:val="ABCE9880"/>
    <w:lvl w:ilvl="0" w:tplc="D118325E">
      <w:start w:val="1"/>
      <w:numFmt w:val="bullet"/>
      <w:lvlText w:val="•"/>
      <w:lvlJc w:val="left"/>
      <w:pPr>
        <w:tabs>
          <w:tab w:val="num" w:pos="720"/>
        </w:tabs>
        <w:ind w:left="720" w:hanging="360"/>
      </w:pPr>
      <w:rPr>
        <w:rFonts w:ascii="Arial" w:hAnsi="Arial" w:hint="default"/>
      </w:rPr>
    </w:lvl>
    <w:lvl w:ilvl="1" w:tplc="882A292E" w:tentative="1">
      <w:start w:val="1"/>
      <w:numFmt w:val="bullet"/>
      <w:lvlText w:val="•"/>
      <w:lvlJc w:val="left"/>
      <w:pPr>
        <w:tabs>
          <w:tab w:val="num" w:pos="1440"/>
        </w:tabs>
        <w:ind w:left="1440" w:hanging="360"/>
      </w:pPr>
      <w:rPr>
        <w:rFonts w:ascii="Arial" w:hAnsi="Arial" w:hint="default"/>
      </w:rPr>
    </w:lvl>
    <w:lvl w:ilvl="2" w:tplc="23DC2030" w:tentative="1">
      <w:start w:val="1"/>
      <w:numFmt w:val="bullet"/>
      <w:lvlText w:val="•"/>
      <w:lvlJc w:val="left"/>
      <w:pPr>
        <w:tabs>
          <w:tab w:val="num" w:pos="2160"/>
        </w:tabs>
        <w:ind w:left="2160" w:hanging="360"/>
      </w:pPr>
      <w:rPr>
        <w:rFonts w:ascii="Arial" w:hAnsi="Arial" w:hint="default"/>
      </w:rPr>
    </w:lvl>
    <w:lvl w:ilvl="3" w:tplc="1DC0AD2C" w:tentative="1">
      <w:start w:val="1"/>
      <w:numFmt w:val="bullet"/>
      <w:lvlText w:val="•"/>
      <w:lvlJc w:val="left"/>
      <w:pPr>
        <w:tabs>
          <w:tab w:val="num" w:pos="2880"/>
        </w:tabs>
        <w:ind w:left="2880" w:hanging="360"/>
      </w:pPr>
      <w:rPr>
        <w:rFonts w:ascii="Arial" w:hAnsi="Arial" w:hint="default"/>
      </w:rPr>
    </w:lvl>
    <w:lvl w:ilvl="4" w:tplc="033A3BCA" w:tentative="1">
      <w:start w:val="1"/>
      <w:numFmt w:val="bullet"/>
      <w:lvlText w:val="•"/>
      <w:lvlJc w:val="left"/>
      <w:pPr>
        <w:tabs>
          <w:tab w:val="num" w:pos="3600"/>
        </w:tabs>
        <w:ind w:left="3600" w:hanging="360"/>
      </w:pPr>
      <w:rPr>
        <w:rFonts w:ascii="Arial" w:hAnsi="Arial" w:hint="default"/>
      </w:rPr>
    </w:lvl>
    <w:lvl w:ilvl="5" w:tplc="3DF2D794" w:tentative="1">
      <w:start w:val="1"/>
      <w:numFmt w:val="bullet"/>
      <w:lvlText w:val="•"/>
      <w:lvlJc w:val="left"/>
      <w:pPr>
        <w:tabs>
          <w:tab w:val="num" w:pos="4320"/>
        </w:tabs>
        <w:ind w:left="4320" w:hanging="360"/>
      </w:pPr>
      <w:rPr>
        <w:rFonts w:ascii="Arial" w:hAnsi="Arial" w:hint="default"/>
      </w:rPr>
    </w:lvl>
    <w:lvl w:ilvl="6" w:tplc="FEC68248" w:tentative="1">
      <w:start w:val="1"/>
      <w:numFmt w:val="bullet"/>
      <w:lvlText w:val="•"/>
      <w:lvlJc w:val="left"/>
      <w:pPr>
        <w:tabs>
          <w:tab w:val="num" w:pos="5040"/>
        </w:tabs>
        <w:ind w:left="5040" w:hanging="360"/>
      </w:pPr>
      <w:rPr>
        <w:rFonts w:ascii="Arial" w:hAnsi="Arial" w:hint="default"/>
      </w:rPr>
    </w:lvl>
    <w:lvl w:ilvl="7" w:tplc="A5AC3A36" w:tentative="1">
      <w:start w:val="1"/>
      <w:numFmt w:val="bullet"/>
      <w:lvlText w:val="•"/>
      <w:lvlJc w:val="left"/>
      <w:pPr>
        <w:tabs>
          <w:tab w:val="num" w:pos="5760"/>
        </w:tabs>
        <w:ind w:left="5760" w:hanging="360"/>
      </w:pPr>
      <w:rPr>
        <w:rFonts w:ascii="Arial" w:hAnsi="Arial" w:hint="default"/>
      </w:rPr>
    </w:lvl>
    <w:lvl w:ilvl="8" w:tplc="BA32C41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4247B9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18E0729"/>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2770503"/>
    <w:multiLevelType w:val="hybridMultilevel"/>
    <w:tmpl w:val="C8C4C4C8"/>
    <w:lvl w:ilvl="0" w:tplc="9E8E2956">
      <w:start w:val="1"/>
      <w:numFmt w:val="bullet"/>
      <w:lvlText w:val="•"/>
      <w:lvlJc w:val="left"/>
      <w:pPr>
        <w:tabs>
          <w:tab w:val="num" w:pos="720"/>
        </w:tabs>
        <w:ind w:left="720" w:hanging="360"/>
      </w:pPr>
      <w:rPr>
        <w:rFonts w:ascii="Arial" w:hAnsi="Arial" w:hint="default"/>
      </w:rPr>
    </w:lvl>
    <w:lvl w:ilvl="1" w:tplc="26D87BC6">
      <w:numFmt w:val="bullet"/>
      <w:lvlText w:val="•"/>
      <w:lvlJc w:val="left"/>
      <w:pPr>
        <w:tabs>
          <w:tab w:val="num" w:pos="1440"/>
        </w:tabs>
        <w:ind w:left="1440" w:hanging="360"/>
      </w:pPr>
      <w:rPr>
        <w:rFonts w:ascii="Arial" w:hAnsi="Arial" w:hint="default"/>
      </w:rPr>
    </w:lvl>
    <w:lvl w:ilvl="2" w:tplc="B652048A" w:tentative="1">
      <w:start w:val="1"/>
      <w:numFmt w:val="bullet"/>
      <w:lvlText w:val="•"/>
      <w:lvlJc w:val="left"/>
      <w:pPr>
        <w:tabs>
          <w:tab w:val="num" w:pos="2160"/>
        </w:tabs>
        <w:ind w:left="2160" w:hanging="360"/>
      </w:pPr>
      <w:rPr>
        <w:rFonts w:ascii="Arial" w:hAnsi="Arial" w:hint="default"/>
      </w:rPr>
    </w:lvl>
    <w:lvl w:ilvl="3" w:tplc="9B987BE4" w:tentative="1">
      <w:start w:val="1"/>
      <w:numFmt w:val="bullet"/>
      <w:lvlText w:val="•"/>
      <w:lvlJc w:val="left"/>
      <w:pPr>
        <w:tabs>
          <w:tab w:val="num" w:pos="2880"/>
        </w:tabs>
        <w:ind w:left="2880" w:hanging="360"/>
      </w:pPr>
      <w:rPr>
        <w:rFonts w:ascii="Arial" w:hAnsi="Arial" w:hint="default"/>
      </w:rPr>
    </w:lvl>
    <w:lvl w:ilvl="4" w:tplc="3724B1CE" w:tentative="1">
      <w:start w:val="1"/>
      <w:numFmt w:val="bullet"/>
      <w:lvlText w:val="•"/>
      <w:lvlJc w:val="left"/>
      <w:pPr>
        <w:tabs>
          <w:tab w:val="num" w:pos="3600"/>
        </w:tabs>
        <w:ind w:left="3600" w:hanging="360"/>
      </w:pPr>
      <w:rPr>
        <w:rFonts w:ascii="Arial" w:hAnsi="Arial" w:hint="default"/>
      </w:rPr>
    </w:lvl>
    <w:lvl w:ilvl="5" w:tplc="B600CF04" w:tentative="1">
      <w:start w:val="1"/>
      <w:numFmt w:val="bullet"/>
      <w:lvlText w:val="•"/>
      <w:lvlJc w:val="left"/>
      <w:pPr>
        <w:tabs>
          <w:tab w:val="num" w:pos="4320"/>
        </w:tabs>
        <w:ind w:left="4320" w:hanging="360"/>
      </w:pPr>
      <w:rPr>
        <w:rFonts w:ascii="Arial" w:hAnsi="Arial" w:hint="default"/>
      </w:rPr>
    </w:lvl>
    <w:lvl w:ilvl="6" w:tplc="89D08578" w:tentative="1">
      <w:start w:val="1"/>
      <w:numFmt w:val="bullet"/>
      <w:lvlText w:val="•"/>
      <w:lvlJc w:val="left"/>
      <w:pPr>
        <w:tabs>
          <w:tab w:val="num" w:pos="5040"/>
        </w:tabs>
        <w:ind w:left="5040" w:hanging="360"/>
      </w:pPr>
      <w:rPr>
        <w:rFonts w:ascii="Arial" w:hAnsi="Arial" w:hint="default"/>
      </w:rPr>
    </w:lvl>
    <w:lvl w:ilvl="7" w:tplc="B8423B52" w:tentative="1">
      <w:start w:val="1"/>
      <w:numFmt w:val="bullet"/>
      <w:lvlText w:val="•"/>
      <w:lvlJc w:val="left"/>
      <w:pPr>
        <w:tabs>
          <w:tab w:val="num" w:pos="5760"/>
        </w:tabs>
        <w:ind w:left="5760" w:hanging="360"/>
      </w:pPr>
      <w:rPr>
        <w:rFonts w:ascii="Arial" w:hAnsi="Arial" w:hint="default"/>
      </w:rPr>
    </w:lvl>
    <w:lvl w:ilvl="8" w:tplc="220203B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54B7CE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F59BDA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54BE384C"/>
    <w:multiLevelType w:val="hybridMultilevel"/>
    <w:tmpl w:val="006099AC"/>
    <w:styleLink w:val="ImportedStyle1"/>
    <w:lvl w:ilvl="0" w:tplc="EB06008E">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F0476C8">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0E20B22">
      <w:start w:val="1"/>
      <w:numFmt w:val="lowerRoman"/>
      <w:lvlText w:val="%3."/>
      <w:lvlJc w:val="left"/>
      <w:pPr>
        <w:ind w:left="288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6D001942">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23E3D6E">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A80345A">
      <w:start w:val="1"/>
      <w:numFmt w:val="lowerRoman"/>
      <w:lvlText w:val="%6."/>
      <w:lvlJc w:val="left"/>
      <w:pPr>
        <w:ind w:left="504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0E261FA">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28687BE">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E064CB8">
      <w:start w:val="1"/>
      <w:numFmt w:val="lowerRoman"/>
      <w:lvlText w:val="%9."/>
      <w:lvlJc w:val="left"/>
      <w:pPr>
        <w:ind w:left="720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5B87B0E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5F5E5B79"/>
    <w:multiLevelType w:val="hybridMultilevel"/>
    <w:tmpl w:val="006099AC"/>
    <w:numStyleLink w:val="ImportedStyle1"/>
  </w:abstractNum>
  <w:abstractNum w:abstractNumId="23" w15:restartNumberingAfterBreak="0">
    <w:nsid w:val="73FBAEC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759C3146"/>
    <w:multiLevelType w:val="hybridMultilevel"/>
    <w:tmpl w:val="FD148B5A"/>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5" w15:restartNumberingAfterBreak="0">
    <w:nsid w:val="761C5143"/>
    <w:multiLevelType w:val="hybridMultilevel"/>
    <w:tmpl w:val="9892B0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79439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92329543">
    <w:abstractNumId w:val="20"/>
  </w:num>
  <w:num w:numId="2" w16cid:durableId="17244926">
    <w:abstractNumId w:val="22"/>
  </w:num>
  <w:num w:numId="3" w16cid:durableId="17631714">
    <w:abstractNumId w:val="13"/>
  </w:num>
  <w:num w:numId="4" w16cid:durableId="1054503460">
    <w:abstractNumId w:val="12"/>
    <w:lvlOverride w:ilvl="0">
      <w:lvl w:ilvl="0" w:tplc="733AD3C8">
        <w:start w:val="1"/>
        <w:numFmt w:val="bullet"/>
        <w:lvlText w:val="·"/>
        <w:lvlJc w:val="left"/>
        <w:pPr>
          <w:ind w:left="2160" w:hanging="360"/>
        </w:pPr>
        <w:rPr>
          <w:rFonts w:ascii="Symbol" w:eastAsia="Symbol" w:hAnsi="Symbol" w:cs="Symbol"/>
          <w:b w:val="0"/>
          <w:bCs w:val="0"/>
          <w:i w:val="0"/>
          <w:iCs w:val="0"/>
          <w:caps w:val="0"/>
          <w:smallCaps w:val="0"/>
          <w:strike w:val="0"/>
          <w:dstrike w:val="0"/>
          <w:outline w:val="0"/>
          <w:emboss w:val="0"/>
          <w:imprint w:val="0"/>
          <w:color w:val="auto"/>
          <w:spacing w:val="0"/>
          <w:w w:val="100"/>
          <w:kern w:val="0"/>
          <w:position w:val="0"/>
          <w:highlight w:val="none"/>
          <w:vertAlign w:val="baseline"/>
        </w:rPr>
      </w:lvl>
    </w:lvlOverride>
  </w:num>
  <w:num w:numId="5" w16cid:durableId="561336352">
    <w:abstractNumId w:val="22"/>
    <w:lvlOverride w:ilvl="0">
      <w:startOverride w:val="6"/>
    </w:lvlOverride>
  </w:num>
  <w:num w:numId="6" w16cid:durableId="1269772018">
    <w:abstractNumId w:val="22"/>
    <w:lvlOverride w:ilvl="0">
      <w:startOverride w:val="8"/>
    </w:lvlOverride>
  </w:num>
  <w:num w:numId="7" w16cid:durableId="746851139">
    <w:abstractNumId w:val="22"/>
    <w:lvlOverride w:ilvl="0">
      <w:startOverride w:val="9"/>
    </w:lvlOverride>
  </w:num>
  <w:num w:numId="8" w16cid:durableId="1210651227">
    <w:abstractNumId w:val="22"/>
    <w:lvlOverride w:ilvl="0">
      <w:startOverride w:val="12"/>
      <w:lvl w:ilvl="0" w:tplc="9B3A70C8">
        <w:start w:val="12"/>
        <w:numFmt w:val="decimal"/>
        <w:lvlText w:val="%1."/>
        <w:lvlJc w:val="left"/>
        <w:pPr>
          <w:ind w:left="78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0CC376E">
        <w:start w:val="1"/>
        <w:numFmt w:val="lowerLetter"/>
        <w:lvlText w:val="%2."/>
        <w:lvlJc w:val="left"/>
        <w:pPr>
          <w:ind w:left="213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2">
      <w:startOverride w:val="1"/>
      <w:lvl w:ilvl="2" w:tplc="E94E0F26">
        <w:start w:val="1"/>
        <w:numFmt w:val="lowerRoman"/>
        <w:lvlText w:val="%3."/>
        <w:lvlJc w:val="left"/>
        <w:pPr>
          <w:ind w:left="2854" w:hanging="287"/>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3">
      <w:startOverride w:val="1"/>
      <w:lvl w:ilvl="3" w:tplc="A79EFE52">
        <w:start w:val="1"/>
        <w:numFmt w:val="decimal"/>
        <w:lvlText w:val="%4."/>
        <w:lvlJc w:val="left"/>
        <w:pPr>
          <w:ind w:left="357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4">
      <w:startOverride w:val="1"/>
      <w:lvl w:ilvl="4" w:tplc="3CC0E600">
        <w:start w:val="1"/>
        <w:numFmt w:val="lowerLetter"/>
        <w:lvlText w:val="%5."/>
        <w:lvlJc w:val="left"/>
        <w:pPr>
          <w:ind w:left="429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5">
      <w:startOverride w:val="1"/>
      <w:lvl w:ilvl="5" w:tplc="2EE6A470">
        <w:start w:val="1"/>
        <w:numFmt w:val="lowerRoman"/>
        <w:lvlText w:val="%6."/>
        <w:lvlJc w:val="left"/>
        <w:pPr>
          <w:ind w:left="5014" w:hanging="287"/>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6">
      <w:startOverride w:val="1"/>
      <w:lvl w:ilvl="6" w:tplc="C688F83E">
        <w:start w:val="1"/>
        <w:numFmt w:val="decimal"/>
        <w:lvlText w:val="%7."/>
        <w:lvlJc w:val="left"/>
        <w:pPr>
          <w:ind w:left="573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7">
      <w:startOverride w:val="1"/>
      <w:lvl w:ilvl="7" w:tplc="033EE41E">
        <w:start w:val="1"/>
        <w:numFmt w:val="lowerLetter"/>
        <w:lvlText w:val="%8."/>
        <w:lvlJc w:val="left"/>
        <w:pPr>
          <w:ind w:left="645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8">
      <w:startOverride w:val="1"/>
      <w:lvl w:ilvl="8" w:tplc="04707BAE">
        <w:start w:val="1"/>
        <w:numFmt w:val="lowerRoman"/>
        <w:lvlText w:val="%9."/>
        <w:lvlJc w:val="left"/>
        <w:pPr>
          <w:ind w:left="7174" w:hanging="287"/>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num>
  <w:num w:numId="9" w16cid:durableId="179054596">
    <w:abstractNumId w:val="22"/>
    <w:lvlOverride w:ilvl="0">
      <w:startOverride w:val="13"/>
    </w:lvlOverride>
  </w:num>
  <w:num w:numId="10" w16cid:durableId="2055617212">
    <w:abstractNumId w:val="22"/>
    <w:lvlOverride w:ilvl="0">
      <w:startOverride w:val="14"/>
    </w:lvlOverride>
  </w:num>
  <w:num w:numId="11" w16cid:durableId="1504280080">
    <w:abstractNumId w:val="22"/>
    <w:lvlOverride w:ilvl="0">
      <w:startOverride w:val="15"/>
    </w:lvlOverride>
  </w:num>
  <w:num w:numId="12" w16cid:durableId="55664830">
    <w:abstractNumId w:val="22"/>
    <w:lvlOverride w:ilvl="0">
      <w:startOverride w:val="16"/>
    </w:lvlOverride>
  </w:num>
  <w:num w:numId="13" w16cid:durableId="41515606">
    <w:abstractNumId w:val="22"/>
    <w:lvlOverride w:ilvl="0">
      <w:startOverride w:val="17"/>
    </w:lvlOverride>
  </w:num>
  <w:num w:numId="14" w16cid:durableId="2112698457">
    <w:abstractNumId w:val="22"/>
    <w:lvlOverride w:ilvl="0">
      <w:startOverride w:val="18"/>
    </w:lvlOverride>
  </w:num>
  <w:num w:numId="15" w16cid:durableId="2070222359">
    <w:abstractNumId w:val="22"/>
    <w:lvlOverride w:ilvl="0">
      <w:startOverride w:val="19"/>
    </w:lvlOverride>
  </w:num>
  <w:num w:numId="16" w16cid:durableId="649602492">
    <w:abstractNumId w:val="22"/>
    <w:lvlOverride w:ilvl="0">
      <w:startOverride w:val="20"/>
    </w:lvlOverride>
  </w:num>
  <w:num w:numId="17" w16cid:durableId="834807113">
    <w:abstractNumId w:val="22"/>
    <w:lvlOverride w:ilvl="0">
      <w:startOverride w:val="21"/>
    </w:lvlOverride>
  </w:num>
  <w:num w:numId="18" w16cid:durableId="674456489">
    <w:abstractNumId w:val="16"/>
  </w:num>
  <w:num w:numId="19" w16cid:durableId="1198816233">
    <w:abstractNumId w:val="25"/>
  </w:num>
  <w:num w:numId="20" w16cid:durableId="122236488">
    <w:abstractNumId w:val="15"/>
  </w:num>
  <w:num w:numId="21" w16cid:durableId="1012225786">
    <w:abstractNumId w:val="11"/>
  </w:num>
  <w:num w:numId="22" w16cid:durableId="2050907660">
    <w:abstractNumId w:val="7"/>
  </w:num>
  <w:num w:numId="23" w16cid:durableId="747850218">
    <w:abstractNumId w:val="19"/>
  </w:num>
  <w:num w:numId="24" w16cid:durableId="2016685550">
    <w:abstractNumId w:val="6"/>
  </w:num>
  <w:num w:numId="25" w16cid:durableId="1005287568">
    <w:abstractNumId w:val="2"/>
  </w:num>
  <w:num w:numId="26" w16cid:durableId="2059084790">
    <w:abstractNumId w:val="21"/>
  </w:num>
  <w:num w:numId="27" w16cid:durableId="1847746445">
    <w:abstractNumId w:val="0"/>
  </w:num>
  <w:num w:numId="28" w16cid:durableId="1762069982">
    <w:abstractNumId w:val="23"/>
  </w:num>
  <w:num w:numId="29" w16cid:durableId="727385116">
    <w:abstractNumId w:val="8"/>
  </w:num>
  <w:num w:numId="30" w16cid:durableId="700936856">
    <w:abstractNumId w:val="10"/>
  </w:num>
  <w:num w:numId="31" w16cid:durableId="460344322">
    <w:abstractNumId w:val="3"/>
  </w:num>
  <w:num w:numId="32" w16cid:durableId="2079087629">
    <w:abstractNumId w:val="4"/>
  </w:num>
  <w:num w:numId="33" w16cid:durableId="1601447482">
    <w:abstractNumId w:val="5"/>
  </w:num>
  <w:num w:numId="34" w16cid:durableId="928003570">
    <w:abstractNumId w:val="18"/>
  </w:num>
  <w:num w:numId="35" w16cid:durableId="814756892">
    <w:abstractNumId w:val="1"/>
  </w:num>
  <w:num w:numId="36" w16cid:durableId="1099526013">
    <w:abstractNumId w:val="9"/>
  </w:num>
  <w:num w:numId="37" w16cid:durableId="1314455860">
    <w:abstractNumId w:val="26"/>
  </w:num>
  <w:num w:numId="38" w16cid:durableId="1570312789">
    <w:abstractNumId w:val="14"/>
  </w:num>
  <w:num w:numId="39" w16cid:durableId="1126773668">
    <w:abstractNumId w:val="17"/>
  </w:num>
  <w:num w:numId="40" w16cid:durableId="130403939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709"/>
    <w:rsid w:val="00001AA1"/>
    <w:rsid w:val="00006ECA"/>
    <w:rsid w:val="000109DC"/>
    <w:rsid w:val="00010BFA"/>
    <w:rsid w:val="0002022E"/>
    <w:rsid w:val="00022260"/>
    <w:rsid w:val="00023066"/>
    <w:rsid w:val="0002457B"/>
    <w:rsid w:val="00030D90"/>
    <w:rsid w:val="000352CD"/>
    <w:rsid w:val="000434D5"/>
    <w:rsid w:val="00044B6A"/>
    <w:rsid w:val="000450B0"/>
    <w:rsid w:val="000452D2"/>
    <w:rsid w:val="0005346D"/>
    <w:rsid w:val="000614F5"/>
    <w:rsid w:val="00062505"/>
    <w:rsid w:val="00064CC3"/>
    <w:rsid w:val="000678FD"/>
    <w:rsid w:val="00072FD9"/>
    <w:rsid w:val="00073D6E"/>
    <w:rsid w:val="00074172"/>
    <w:rsid w:val="000742F1"/>
    <w:rsid w:val="00074B75"/>
    <w:rsid w:val="0007764F"/>
    <w:rsid w:val="0007787F"/>
    <w:rsid w:val="00083E57"/>
    <w:rsid w:val="0008434B"/>
    <w:rsid w:val="00085333"/>
    <w:rsid w:val="00090799"/>
    <w:rsid w:val="0009428B"/>
    <w:rsid w:val="0009684E"/>
    <w:rsid w:val="000978AA"/>
    <w:rsid w:val="000A3323"/>
    <w:rsid w:val="000A6CE6"/>
    <w:rsid w:val="000B41BF"/>
    <w:rsid w:val="000B62AF"/>
    <w:rsid w:val="000C17E9"/>
    <w:rsid w:val="000C7859"/>
    <w:rsid w:val="000D1A13"/>
    <w:rsid w:val="000D5566"/>
    <w:rsid w:val="000E2709"/>
    <w:rsid w:val="000F7AF4"/>
    <w:rsid w:val="00100EE2"/>
    <w:rsid w:val="0010364E"/>
    <w:rsid w:val="00104419"/>
    <w:rsid w:val="001113DA"/>
    <w:rsid w:val="0011192F"/>
    <w:rsid w:val="00113F4F"/>
    <w:rsid w:val="0011746B"/>
    <w:rsid w:val="00121305"/>
    <w:rsid w:val="00122E44"/>
    <w:rsid w:val="0012691D"/>
    <w:rsid w:val="00130BDB"/>
    <w:rsid w:val="00135D52"/>
    <w:rsid w:val="00136A8D"/>
    <w:rsid w:val="00136EB1"/>
    <w:rsid w:val="00145B57"/>
    <w:rsid w:val="00147128"/>
    <w:rsid w:val="00150B0A"/>
    <w:rsid w:val="00150F20"/>
    <w:rsid w:val="00157B40"/>
    <w:rsid w:val="00160D6A"/>
    <w:rsid w:val="0016112A"/>
    <w:rsid w:val="00162B6D"/>
    <w:rsid w:val="0016322F"/>
    <w:rsid w:val="00166327"/>
    <w:rsid w:val="001672E3"/>
    <w:rsid w:val="0017198B"/>
    <w:rsid w:val="00172371"/>
    <w:rsid w:val="001751A9"/>
    <w:rsid w:val="001774CE"/>
    <w:rsid w:val="00186549"/>
    <w:rsid w:val="00187F69"/>
    <w:rsid w:val="00193A55"/>
    <w:rsid w:val="001977DB"/>
    <w:rsid w:val="001A0E05"/>
    <w:rsid w:val="001B097B"/>
    <w:rsid w:val="001B10E8"/>
    <w:rsid w:val="001B3F37"/>
    <w:rsid w:val="001B41FD"/>
    <w:rsid w:val="001B48BC"/>
    <w:rsid w:val="001B5701"/>
    <w:rsid w:val="001B7AB6"/>
    <w:rsid w:val="001C391C"/>
    <w:rsid w:val="001C454D"/>
    <w:rsid w:val="001C5B63"/>
    <w:rsid w:val="001C7BDF"/>
    <w:rsid w:val="001D29A1"/>
    <w:rsid w:val="001D4056"/>
    <w:rsid w:val="001E1B27"/>
    <w:rsid w:val="001E1E1D"/>
    <w:rsid w:val="001E2CFB"/>
    <w:rsid w:val="001F0AA0"/>
    <w:rsid w:val="001F60B8"/>
    <w:rsid w:val="00203300"/>
    <w:rsid w:val="002074E5"/>
    <w:rsid w:val="002104D2"/>
    <w:rsid w:val="002116B1"/>
    <w:rsid w:val="00211C2C"/>
    <w:rsid w:val="00212633"/>
    <w:rsid w:val="00212BDC"/>
    <w:rsid w:val="0021671D"/>
    <w:rsid w:val="0022002D"/>
    <w:rsid w:val="00220552"/>
    <w:rsid w:val="002214A9"/>
    <w:rsid w:val="00222E02"/>
    <w:rsid w:val="00223084"/>
    <w:rsid w:val="002272A5"/>
    <w:rsid w:val="00227EF8"/>
    <w:rsid w:val="002305C7"/>
    <w:rsid w:val="00231496"/>
    <w:rsid w:val="00231637"/>
    <w:rsid w:val="0023378A"/>
    <w:rsid w:val="002344B5"/>
    <w:rsid w:val="00235EF0"/>
    <w:rsid w:val="0023634F"/>
    <w:rsid w:val="002373C6"/>
    <w:rsid w:val="00240520"/>
    <w:rsid w:val="00242E39"/>
    <w:rsid w:val="0024616E"/>
    <w:rsid w:val="00252F65"/>
    <w:rsid w:val="002544B7"/>
    <w:rsid w:val="002568F0"/>
    <w:rsid w:val="002637B6"/>
    <w:rsid w:val="00263B44"/>
    <w:rsid w:val="00275257"/>
    <w:rsid w:val="002758CB"/>
    <w:rsid w:val="00276565"/>
    <w:rsid w:val="002779C6"/>
    <w:rsid w:val="00281158"/>
    <w:rsid w:val="00292823"/>
    <w:rsid w:val="002957AE"/>
    <w:rsid w:val="00296293"/>
    <w:rsid w:val="00297E67"/>
    <w:rsid w:val="002A5AC3"/>
    <w:rsid w:val="002A608D"/>
    <w:rsid w:val="002A7E2D"/>
    <w:rsid w:val="002B11A9"/>
    <w:rsid w:val="002B3072"/>
    <w:rsid w:val="002B4543"/>
    <w:rsid w:val="002B53C1"/>
    <w:rsid w:val="002B77E6"/>
    <w:rsid w:val="002C22DB"/>
    <w:rsid w:val="002C584A"/>
    <w:rsid w:val="002C6304"/>
    <w:rsid w:val="002D6CDE"/>
    <w:rsid w:val="002E1E62"/>
    <w:rsid w:val="002E6DD1"/>
    <w:rsid w:val="002F0F4E"/>
    <w:rsid w:val="002F2AE8"/>
    <w:rsid w:val="00301B60"/>
    <w:rsid w:val="003031B9"/>
    <w:rsid w:val="003128AF"/>
    <w:rsid w:val="00314784"/>
    <w:rsid w:val="00315715"/>
    <w:rsid w:val="003221AA"/>
    <w:rsid w:val="003226A2"/>
    <w:rsid w:val="003246C7"/>
    <w:rsid w:val="00325851"/>
    <w:rsid w:val="003306AF"/>
    <w:rsid w:val="00330D0E"/>
    <w:rsid w:val="00342741"/>
    <w:rsid w:val="00344274"/>
    <w:rsid w:val="00346ADE"/>
    <w:rsid w:val="00352DD6"/>
    <w:rsid w:val="003554BC"/>
    <w:rsid w:val="00356342"/>
    <w:rsid w:val="003567BB"/>
    <w:rsid w:val="003622C9"/>
    <w:rsid w:val="00362565"/>
    <w:rsid w:val="00366B4A"/>
    <w:rsid w:val="00370591"/>
    <w:rsid w:val="00370E0D"/>
    <w:rsid w:val="00374E70"/>
    <w:rsid w:val="003774CB"/>
    <w:rsid w:val="00382E61"/>
    <w:rsid w:val="003863B4"/>
    <w:rsid w:val="00387C69"/>
    <w:rsid w:val="00390BF2"/>
    <w:rsid w:val="0039133D"/>
    <w:rsid w:val="00392280"/>
    <w:rsid w:val="00392F7E"/>
    <w:rsid w:val="003A0CA3"/>
    <w:rsid w:val="003A2021"/>
    <w:rsid w:val="003A476A"/>
    <w:rsid w:val="003A4C8D"/>
    <w:rsid w:val="003A4DC7"/>
    <w:rsid w:val="003A5CA7"/>
    <w:rsid w:val="003B28C8"/>
    <w:rsid w:val="003B2A67"/>
    <w:rsid w:val="003B64BB"/>
    <w:rsid w:val="003B6D29"/>
    <w:rsid w:val="003C6BF9"/>
    <w:rsid w:val="003D10CF"/>
    <w:rsid w:val="003D1ABD"/>
    <w:rsid w:val="003D4235"/>
    <w:rsid w:val="003E2270"/>
    <w:rsid w:val="003E580F"/>
    <w:rsid w:val="003F3C1C"/>
    <w:rsid w:val="003F67F6"/>
    <w:rsid w:val="00414FCD"/>
    <w:rsid w:val="00415166"/>
    <w:rsid w:val="00416877"/>
    <w:rsid w:val="00420682"/>
    <w:rsid w:val="00423581"/>
    <w:rsid w:val="00424B4F"/>
    <w:rsid w:val="004256F4"/>
    <w:rsid w:val="004311F1"/>
    <w:rsid w:val="00431FFC"/>
    <w:rsid w:val="00433054"/>
    <w:rsid w:val="00434491"/>
    <w:rsid w:val="004444F3"/>
    <w:rsid w:val="004452FF"/>
    <w:rsid w:val="00450725"/>
    <w:rsid w:val="00451775"/>
    <w:rsid w:val="004517A4"/>
    <w:rsid w:val="00453185"/>
    <w:rsid w:val="0046084B"/>
    <w:rsid w:val="00461888"/>
    <w:rsid w:val="00462CFD"/>
    <w:rsid w:val="00467A3C"/>
    <w:rsid w:val="00467E83"/>
    <w:rsid w:val="0047270F"/>
    <w:rsid w:val="00477736"/>
    <w:rsid w:val="00477908"/>
    <w:rsid w:val="00482638"/>
    <w:rsid w:val="00486977"/>
    <w:rsid w:val="00491BE4"/>
    <w:rsid w:val="00492F6B"/>
    <w:rsid w:val="004959D1"/>
    <w:rsid w:val="004A530D"/>
    <w:rsid w:val="004A7D4F"/>
    <w:rsid w:val="004B776C"/>
    <w:rsid w:val="004C177B"/>
    <w:rsid w:val="004C65F2"/>
    <w:rsid w:val="004D58F3"/>
    <w:rsid w:val="004E1BF2"/>
    <w:rsid w:val="004E1DAE"/>
    <w:rsid w:val="004F55D3"/>
    <w:rsid w:val="00504513"/>
    <w:rsid w:val="00506B43"/>
    <w:rsid w:val="00514B0E"/>
    <w:rsid w:val="00520F7C"/>
    <w:rsid w:val="00522F8E"/>
    <w:rsid w:val="005274F0"/>
    <w:rsid w:val="00527F5A"/>
    <w:rsid w:val="00530C93"/>
    <w:rsid w:val="005313FE"/>
    <w:rsid w:val="005344D9"/>
    <w:rsid w:val="0053552E"/>
    <w:rsid w:val="0053693A"/>
    <w:rsid w:val="005452C1"/>
    <w:rsid w:val="00551DFF"/>
    <w:rsid w:val="0055254A"/>
    <w:rsid w:val="00557F24"/>
    <w:rsid w:val="0056043F"/>
    <w:rsid w:val="00560F22"/>
    <w:rsid w:val="00562D40"/>
    <w:rsid w:val="005642B4"/>
    <w:rsid w:val="005660CD"/>
    <w:rsid w:val="00571BDC"/>
    <w:rsid w:val="0057310C"/>
    <w:rsid w:val="00575337"/>
    <w:rsid w:val="005760D7"/>
    <w:rsid w:val="0058279C"/>
    <w:rsid w:val="005843B7"/>
    <w:rsid w:val="00584D45"/>
    <w:rsid w:val="005869D1"/>
    <w:rsid w:val="005906DD"/>
    <w:rsid w:val="00590713"/>
    <w:rsid w:val="00594571"/>
    <w:rsid w:val="005A5252"/>
    <w:rsid w:val="005A5355"/>
    <w:rsid w:val="005A5C23"/>
    <w:rsid w:val="005B79FF"/>
    <w:rsid w:val="005C4066"/>
    <w:rsid w:val="005D345B"/>
    <w:rsid w:val="005E150B"/>
    <w:rsid w:val="005E5348"/>
    <w:rsid w:val="005E6E0A"/>
    <w:rsid w:val="005F0FA4"/>
    <w:rsid w:val="005F4817"/>
    <w:rsid w:val="005F61A2"/>
    <w:rsid w:val="00606A0D"/>
    <w:rsid w:val="00617389"/>
    <w:rsid w:val="00620A07"/>
    <w:rsid w:val="00622234"/>
    <w:rsid w:val="00624C32"/>
    <w:rsid w:val="00626BB7"/>
    <w:rsid w:val="00627A7C"/>
    <w:rsid w:val="00632A45"/>
    <w:rsid w:val="006354D5"/>
    <w:rsid w:val="00636448"/>
    <w:rsid w:val="0064052D"/>
    <w:rsid w:val="006419D1"/>
    <w:rsid w:val="00642BB7"/>
    <w:rsid w:val="00643C04"/>
    <w:rsid w:val="00644459"/>
    <w:rsid w:val="00644877"/>
    <w:rsid w:val="0064778A"/>
    <w:rsid w:val="00647B24"/>
    <w:rsid w:val="00654383"/>
    <w:rsid w:val="00662FEE"/>
    <w:rsid w:val="00665DB4"/>
    <w:rsid w:val="006669E3"/>
    <w:rsid w:val="00670ED2"/>
    <w:rsid w:val="00686D4A"/>
    <w:rsid w:val="00687A1A"/>
    <w:rsid w:val="006917DE"/>
    <w:rsid w:val="00691D69"/>
    <w:rsid w:val="006925EF"/>
    <w:rsid w:val="006934A8"/>
    <w:rsid w:val="006939FE"/>
    <w:rsid w:val="00696AFE"/>
    <w:rsid w:val="006972E2"/>
    <w:rsid w:val="006A1993"/>
    <w:rsid w:val="006A30ED"/>
    <w:rsid w:val="006A5E4E"/>
    <w:rsid w:val="006B04DD"/>
    <w:rsid w:val="006B1099"/>
    <w:rsid w:val="006B3BC4"/>
    <w:rsid w:val="006C16C9"/>
    <w:rsid w:val="006C3539"/>
    <w:rsid w:val="006D4156"/>
    <w:rsid w:val="006E066B"/>
    <w:rsid w:val="006E5C69"/>
    <w:rsid w:val="006F2B89"/>
    <w:rsid w:val="006F3342"/>
    <w:rsid w:val="006F53DF"/>
    <w:rsid w:val="006F5D51"/>
    <w:rsid w:val="006F7D69"/>
    <w:rsid w:val="00701561"/>
    <w:rsid w:val="0070175B"/>
    <w:rsid w:val="00714849"/>
    <w:rsid w:val="00717084"/>
    <w:rsid w:val="007255B9"/>
    <w:rsid w:val="007337C8"/>
    <w:rsid w:val="00735BA1"/>
    <w:rsid w:val="00743E37"/>
    <w:rsid w:val="00753B62"/>
    <w:rsid w:val="007565DB"/>
    <w:rsid w:val="00762554"/>
    <w:rsid w:val="00770487"/>
    <w:rsid w:val="00771458"/>
    <w:rsid w:val="00774140"/>
    <w:rsid w:val="007746CF"/>
    <w:rsid w:val="00776EE3"/>
    <w:rsid w:val="00780141"/>
    <w:rsid w:val="00783D3A"/>
    <w:rsid w:val="00783E0A"/>
    <w:rsid w:val="007851FF"/>
    <w:rsid w:val="0078662F"/>
    <w:rsid w:val="0079309D"/>
    <w:rsid w:val="007959C9"/>
    <w:rsid w:val="00797E15"/>
    <w:rsid w:val="007B10FD"/>
    <w:rsid w:val="007C19ED"/>
    <w:rsid w:val="007C2426"/>
    <w:rsid w:val="007C38C9"/>
    <w:rsid w:val="007C390A"/>
    <w:rsid w:val="007C5521"/>
    <w:rsid w:val="007D5109"/>
    <w:rsid w:val="007D786E"/>
    <w:rsid w:val="007E6072"/>
    <w:rsid w:val="007E6A0F"/>
    <w:rsid w:val="007F3814"/>
    <w:rsid w:val="007F420B"/>
    <w:rsid w:val="007F6C1F"/>
    <w:rsid w:val="008015AF"/>
    <w:rsid w:val="00802477"/>
    <w:rsid w:val="00803152"/>
    <w:rsid w:val="008061FE"/>
    <w:rsid w:val="00806CA6"/>
    <w:rsid w:val="00813972"/>
    <w:rsid w:val="00813D22"/>
    <w:rsid w:val="00816074"/>
    <w:rsid w:val="0081699A"/>
    <w:rsid w:val="00822711"/>
    <w:rsid w:val="00824AD8"/>
    <w:rsid w:val="00824C83"/>
    <w:rsid w:val="0082768C"/>
    <w:rsid w:val="008319FF"/>
    <w:rsid w:val="00833D33"/>
    <w:rsid w:val="008379E6"/>
    <w:rsid w:val="0084037C"/>
    <w:rsid w:val="00842A0A"/>
    <w:rsid w:val="008439D9"/>
    <w:rsid w:val="008474C2"/>
    <w:rsid w:val="008554CC"/>
    <w:rsid w:val="008555C6"/>
    <w:rsid w:val="008561D5"/>
    <w:rsid w:val="008636A3"/>
    <w:rsid w:val="0087019C"/>
    <w:rsid w:val="0087041C"/>
    <w:rsid w:val="00873276"/>
    <w:rsid w:val="008873F1"/>
    <w:rsid w:val="0089349E"/>
    <w:rsid w:val="00893B98"/>
    <w:rsid w:val="00893CFA"/>
    <w:rsid w:val="00894C21"/>
    <w:rsid w:val="008A19A5"/>
    <w:rsid w:val="008A1B64"/>
    <w:rsid w:val="008A2C2D"/>
    <w:rsid w:val="008A5707"/>
    <w:rsid w:val="008A5AD5"/>
    <w:rsid w:val="008B01CA"/>
    <w:rsid w:val="008C143C"/>
    <w:rsid w:val="008C2515"/>
    <w:rsid w:val="008C34C6"/>
    <w:rsid w:val="008C3A14"/>
    <w:rsid w:val="008D096F"/>
    <w:rsid w:val="008D4DF7"/>
    <w:rsid w:val="008E2259"/>
    <w:rsid w:val="008E25A2"/>
    <w:rsid w:val="008F0423"/>
    <w:rsid w:val="008F2334"/>
    <w:rsid w:val="008F4C64"/>
    <w:rsid w:val="008F6127"/>
    <w:rsid w:val="008F7C33"/>
    <w:rsid w:val="00906491"/>
    <w:rsid w:val="00907E61"/>
    <w:rsid w:val="0091123D"/>
    <w:rsid w:val="00911287"/>
    <w:rsid w:val="00912230"/>
    <w:rsid w:val="00912F73"/>
    <w:rsid w:val="00916353"/>
    <w:rsid w:val="009201C7"/>
    <w:rsid w:val="00922A06"/>
    <w:rsid w:val="00922BEE"/>
    <w:rsid w:val="00922C66"/>
    <w:rsid w:val="009336A1"/>
    <w:rsid w:val="009346A6"/>
    <w:rsid w:val="00935F85"/>
    <w:rsid w:val="009378D2"/>
    <w:rsid w:val="00940757"/>
    <w:rsid w:val="00945C50"/>
    <w:rsid w:val="009473C7"/>
    <w:rsid w:val="00950818"/>
    <w:rsid w:val="00953973"/>
    <w:rsid w:val="009543D1"/>
    <w:rsid w:val="009638A0"/>
    <w:rsid w:val="00964112"/>
    <w:rsid w:val="0096674C"/>
    <w:rsid w:val="009724E1"/>
    <w:rsid w:val="00973EE9"/>
    <w:rsid w:val="009837FF"/>
    <w:rsid w:val="009851C8"/>
    <w:rsid w:val="009863A6"/>
    <w:rsid w:val="00991F07"/>
    <w:rsid w:val="009A5CF3"/>
    <w:rsid w:val="009A6060"/>
    <w:rsid w:val="009A6106"/>
    <w:rsid w:val="009B2B73"/>
    <w:rsid w:val="009B46BA"/>
    <w:rsid w:val="009C3AA3"/>
    <w:rsid w:val="009C7B23"/>
    <w:rsid w:val="009D135C"/>
    <w:rsid w:val="009D493E"/>
    <w:rsid w:val="009D6839"/>
    <w:rsid w:val="009D7645"/>
    <w:rsid w:val="009E0072"/>
    <w:rsid w:val="009E1B8F"/>
    <w:rsid w:val="009E6ECF"/>
    <w:rsid w:val="009F093C"/>
    <w:rsid w:val="00A033A2"/>
    <w:rsid w:val="00A03B81"/>
    <w:rsid w:val="00A059F9"/>
    <w:rsid w:val="00A06A40"/>
    <w:rsid w:val="00A070AA"/>
    <w:rsid w:val="00A07C39"/>
    <w:rsid w:val="00A10683"/>
    <w:rsid w:val="00A10972"/>
    <w:rsid w:val="00A13FDF"/>
    <w:rsid w:val="00A157D7"/>
    <w:rsid w:val="00A2275A"/>
    <w:rsid w:val="00A261C4"/>
    <w:rsid w:val="00A26210"/>
    <w:rsid w:val="00A338B8"/>
    <w:rsid w:val="00A36D5B"/>
    <w:rsid w:val="00A417A9"/>
    <w:rsid w:val="00A42176"/>
    <w:rsid w:val="00A613E2"/>
    <w:rsid w:val="00A71937"/>
    <w:rsid w:val="00A735DB"/>
    <w:rsid w:val="00A77DFD"/>
    <w:rsid w:val="00A829AE"/>
    <w:rsid w:val="00A854B3"/>
    <w:rsid w:val="00A86BDE"/>
    <w:rsid w:val="00A87845"/>
    <w:rsid w:val="00A950E7"/>
    <w:rsid w:val="00AA5B4B"/>
    <w:rsid w:val="00AB236D"/>
    <w:rsid w:val="00AB26B3"/>
    <w:rsid w:val="00AB5AA1"/>
    <w:rsid w:val="00AB5D20"/>
    <w:rsid w:val="00AC70E8"/>
    <w:rsid w:val="00AD0C69"/>
    <w:rsid w:val="00AD2BAE"/>
    <w:rsid w:val="00AD2BF7"/>
    <w:rsid w:val="00AD48D1"/>
    <w:rsid w:val="00AD4E39"/>
    <w:rsid w:val="00AD69AB"/>
    <w:rsid w:val="00AE17FB"/>
    <w:rsid w:val="00AE710B"/>
    <w:rsid w:val="00AF073A"/>
    <w:rsid w:val="00AF09D9"/>
    <w:rsid w:val="00AF22B4"/>
    <w:rsid w:val="00AF408D"/>
    <w:rsid w:val="00AF4F6B"/>
    <w:rsid w:val="00B00F39"/>
    <w:rsid w:val="00B02970"/>
    <w:rsid w:val="00B107D6"/>
    <w:rsid w:val="00B14057"/>
    <w:rsid w:val="00B15288"/>
    <w:rsid w:val="00B16F91"/>
    <w:rsid w:val="00B1724F"/>
    <w:rsid w:val="00B17AE1"/>
    <w:rsid w:val="00B22916"/>
    <w:rsid w:val="00B22F5A"/>
    <w:rsid w:val="00B267A1"/>
    <w:rsid w:val="00B3231D"/>
    <w:rsid w:val="00B35B3E"/>
    <w:rsid w:val="00B43958"/>
    <w:rsid w:val="00B47883"/>
    <w:rsid w:val="00B50D57"/>
    <w:rsid w:val="00B51E65"/>
    <w:rsid w:val="00B57205"/>
    <w:rsid w:val="00B71663"/>
    <w:rsid w:val="00B71E66"/>
    <w:rsid w:val="00B723D1"/>
    <w:rsid w:val="00B75880"/>
    <w:rsid w:val="00B77FE0"/>
    <w:rsid w:val="00B830DA"/>
    <w:rsid w:val="00B85135"/>
    <w:rsid w:val="00B86801"/>
    <w:rsid w:val="00B958C7"/>
    <w:rsid w:val="00BA4282"/>
    <w:rsid w:val="00BB4C20"/>
    <w:rsid w:val="00BB5803"/>
    <w:rsid w:val="00BB6D3D"/>
    <w:rsid w:val="00BC066D"/>
    <w:rsid w:val="00BC154A"/>
    <w:rsid w:val="00BC693E"/>
    <w:rsid w:val="00BD4A0F"/>
    <w:rsid w:val="00BD4B12"/>
    <w:rsid w:val="00BD6AF9"/>
    <w:rsid w:val="00BE2E65"/>
    <w:rsid w:val="00BE3A2C"/>
    <w:rsid w:val="00BE42FB"/>
    <w:rsid w:val="00BE54E1"/>
    <w:rsid w:val="00BE6DE2"/>
    <w:rsid w:val="00BF1CDD"/>
    <w:rsid w:val="00BF2329"/>
    <w:rsid w:val="00BF7681"/>
    <w:rsid w:val="00C0151C"/>
    <w:rsid w:val="00C01DBB"/>
    <w:rsid w:val="00C0350D"/>
    <w:rsid w:val="00C03B01"/>
    <w:rsid w:val="00C05F23"/>
    <w:rsid w:val="00C07F73"/>
    <w:rsid w:val="00C117BD"/>
    <w:rsid w:val="00C129E7"/>
    <w:rsid w:val="00C1469B"/>
    <w:rsid w:val="00C14F29"/>
    <w:rsid w:val="00C15651"/>
    <w:rsid w:val="00C15B83"/>
    <w:rsid w:val="00C21A1A"/>
    <w:rsid w:val="00C2680E"/>
    <w:rsid w:val="00C26FCB"/>
    <w:rsid w:val="00C3380F"/>
    <w:rsid w:val="00C41DD5"/>
    <w:rsid w:val="00C43871"/>
    <w:rsid w:val="00C47356"/>
    <w:rsid w:val="00C50107"/>
    <w:rsid w:val="00C51903"/>
    <w:rsid w:val="00C52085"/>
    <w:rsid w:val="00C52D2F"/>
    <w:rsid w:val="00C57493"/>
    <w:rsid w:val="00C60E46"/>
    <w:rsid w:val="00C633E8"/>
    <w:rsid w:val="00C634D8"/>
    <w:rsid w:val="00C65BE7"/>
    <w:rsid w:val="00C6788F"/>
    <w:rsid w:val="00C70164"/>
    <w:rsid w:val="00C71D5F"/>
    <w:rsid w:val="00C777A1"/>
    <w:rsid w:val="00C77BB2"/>
    <w:rsid w:val="00C800C2"/>
    <w:rsid w:val="00C809F0"/>
    <w:rsid w:val="00C826CF"/>
    <w:rsid w:val="00C82FF8"/>
    <w:rsid w:val="00C85379"/>
    <w:rsid w:val="00C865C3"/>
    <w:rsid w:val="00C86ABA"/>
    <w:rsid w:val="00C8774D"/>
    <w:rsid w:val="00C93985"/>
    <w:rsid w:val="00CA3D2C"/>
    <w:rsid w:val="00CB224C"/>
    <w:rsid w:val="00CB3627"/>
    <w:rsid w:val="00CC0DF5"/>
    <w:rsid w:val="00CC2558"/>
    <w:rsid w:val="00CC70E3"/>
    <w:rsid w:val="00CD61ED"/>
    <w:rsid w:val="00CD6F3F"/>
    <w:rsid w:val="00CE7C76"/>
    <w:rsid w:val="00CE7E37"/>
    <w:rsid w:val="00CF37A5"/>
    <w:rsid w:val="00CF7AD7"/>
    <w:rsid w:val="00D032E4"/>
    <w:rsid w:val="00D04197"/>
    <w:rsid w:val="00D118BD"/>
    <w:rsid w:val="00D15181"/>
    <w:rsid w:val="00D17383"/>
    <w:rsid w:val="00D24CB5"/>
    <w:rsid w:val="00D260F6"/>
    <w:rsid w:val="00D35E33"/>
    <w:rsid w:val="00D41705"/>
    <w:rsid w:val="00D41DF2"/>
    <w:rsid w:val="00D43061"/>
    <w:rsid w:val="00D43EF9"/>
    <w:rsid w:val="00D44C35"/>
    <w:rsid w:val="00D529CC"/>
    <w:rsid w:val="00D54BC3"/>
    <w:rsid w:val="00D576A3"/>
    <w:rsid w:val="00D62319"/>
    <w:rsid w:val="00D719C0"/>
    <w:rsid w:val="00D73067"/>
    <w:rsid w:val="00D80CD7"/>
    <w:rsid w:val="00D8582A"/>
    <w:rsid w:val="00D8625E"/>
    <w:rsid w:val="00D90191"/>
    <w:rsid w:val="00D91A1E"/>
    <w:rsid w:val="00D9347A"/>
    <w:rsid w:val="00DA48BB"/>
    <w:rsid w:val="00DB0883"/>
    <w:rsid w:val="00DB6137"/>
    <w:rsid w:val="00DB62AA"/>
    <w:rsid w:val="00DB7826"/>
    <w:rsid w:val="00DC0024"/>
    <w:rsid w:val="00DC25B6"/>
    <w:rsid w:val="00DC5922"/>
    <w:rsid w:val="00DD016B"/>
    <w:rsid w:val="00DD1126"/>
    <w:rsid w:val="00DE0B21"/>
    <w:rsid w:val="00DE1B06"/>
    <w:rsid w:val="00DE36CF"/>
    <w:rsid w:val="00DE3911"/>
    <w:rsid w:val="00DE5F9A"/>
    <w:rsid w:val="00DE7DDF"/>
    <w:rsid w:val="00DF16A6"/>
    <w:rsid w:val="00DF1723"/>
    <w:rsid w:val="00DF767A"/>
    <w:rsid w:val="00E0096F"/>
    <w:rsid w:val="00E03936"/>
    <w:rsid w:val="00E06330"/>
    <w:rsid w:val="00E1032C"/>
    <w:rsid w:val="00E2424E"/>
    <w:rsid w:val="00E371DB"/>
    <w:rsid w:val="00E400C6"/>
    <w:rsid w:val="00E42AE5"/>
    <w:rsid w:val="00E45324"/>
    <w:rsid w:val="00E47277"/>
    <w:rsid w:val="00E47B59"/>
    <w:rsid w:val="00E5372A"/>
    <w:rsid w:val="00E54837"/>
    <w:rsid w:val="00E561A5"/>
    <w:rsid w:val="00E56D22"/>
    <w:rsid w:val="00E64565"/>
    <w:rsid w:val="00E66EF2"/>
    <w:rsid w:val="00E713A1"/>
    <w:rsid w:val="00E72A92"/>
    <w:rsid w:val="00E7498C"/>
    <w:rsid w:val="00E77105"/>
    <w:rsid w:val="00E77DE1"/>
    <w:rsid w:val="00E80341"/>
    <w:rsid w:val="00E81591"/>
    <w:rsid w:val="00E81806"/>
    <w:rsid w:val="00E82C6E"/>
    <w:rsid w:val="00E86107"/>
    <w:rsid w:val="00E8726E"/>
    <w:rsid w:val="00E90AB3"/>
    <w:rsid w:val="00E91F80"/>
    <w:rsid w:val="00E92ACA"/>
    <w:rsid w:val="00E960AC"/>
    <w:rsid w:val="00E9680C"/>
    <w:rsid w:val="00EA109B"/>
    <w:rsid w:val="00EA13B1"/>
    <w:rsid w:val="00EA4CC3"/>
    <w:rsid w:val="00EB1A1E"/>
    <w:rsid w:val="00EB2CB9"/>
    <w:rsid w:val="00EB5910"/>
    <w:rsid w:val="00EC25C6"/>
    <w:rsid w:val="00EC6721"/>
    <w:rsid w:val="00ED04A9"/>
    <w:rsid w:val="00ED12D0"/>
    <w:rsid w:val="00ED4412"/>
    <w:rsid w:val="00ED643B"/>
    <w:rsid w:val="00EE0311"/>
    <w:rsid w:val="00EE1523"/>
    <w:rsid w:val="00EE26FA"/>
    <w:rsid w:val="00EE4D39"/>
    <w:rsid w:val="00EE5B0F"/>
    <w:rsid w:val="00EE5BE2"/>
    <w:rsid w:val="00EE5D3C"/>
    <w:rsid w:val="00EE6032"/>
    <w:rsid w:val="00EF2329"/>
    <w:rsid w:val="00EF68E6"/>
    <w:rsid w:val="00F0259D"/>
    <w:rsid w:val="00F03197"/>
    <w:rsid w:val="00F03F2F"/>
    <w:rsid w:val="00F04372"/>
    <w:rsid w:val="00F07BA9"/>
    <w:rsid w:val="00F10F7B"/>
    <w:rsid w:val="00F15CA7"/>
    <w:rsid w:val="00F16365"/>
    <w:rsid w:val="00F1793E"/>
    <w:rsid w:val="00F17AD8"/>
    <w:rsid w:val="00F210F7"/>
    <w:rsid w:val="00F23BAC"/>
    <w:rsid w:val="00F33D17"/>
    <w:rsid w:val="00F36A42"/>
    <w:rsid w:val="00F436EF"/>
    <w:rsid w:val="00F43A07"/>
    <w:rsid w:val="00F44468"/>
    <w:rsid w:val="00F44E49"/>
    <w:rsid w:val="00F52BC2"/>
    <w:rsid w:val="00F56C88"/>
    <w:rsid w:val="00F600DE"/>
    <w:rsid w:val="00F61489"/>
    <w:rsid w:val="00F63464"/>
    <w:rsid w:val="00F67607"/>
    <w:rsid w:val="00F67C99"/>
    <w:rsid w:val="00F70387"/>
    <w:rsid w:val="00F70DA4"/>
    <w:rsid w:val="00F712DE"/>
    <w:rsid w:val="00F76BC8"/>
    <w:rsid w:val="00F83B6C"/>
    <w:rsid w:val="00F843CC"/>
    <w:rsid w:val="00F937AC"/>
    <w:rsid w:val="00F9728F"/>
    <w:rsid w:val="00FB0EAF"/>
    <w:rsid w:val="00FB0F6C"/>
    <w:rsid w:val="00FB28B2"/>
    <w:rsid w:val="00FB2CED"/>
    <w:rsid w:val="00FB729C"/>
    <w:rsid w:val="00FD2695"/>
    <w:rsid w:val="00FD3B4D"/>
    <w:rsid w:val="00FD7147"/>
    <w:rsid w:val="00FD71DA"/>
    <w:rsid w:val="00FE0488"/>
    <w:rsid w:val="00FE3AE0"/>
    <w:rsid w:val="00FE5BA5"/>
    <w:rsid w:val="00FE73BD"/>
    <w:rsid w:val="00FF6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0A364"/>
  <w15:docId w15:val="{37C9DF92-6909-413B-8340-7C72660DD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jc w:val="both"/>
    </w:pPr>
    <w:rPr>
      <w:rFonts w:ascii="Arial" w:hAnsi="Arial" w:cs="Arial Unicode MS"/>
      <w:color w:val="000000"/>
      <w:sz w:val="24"/>
      <w:szCs w:val="24"/>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jc w:val="both"/>
    </w:pPr>
    <w:rPr>
      <w:rFonts w:ascii="Arial" w:hAnsi="Arial" w:cs="Arial Unicode MS"/>
      <w:color w:val="000000"/>
      <w:sz w:val="24"/>
      <w:szCs w:val="24"/>
      <w:u w:color="000000"/>
    </w:rPr>
  </w:style>
  <w:style w:type="paragraph" w:customStyle="1" w:styleId="tab">
    <w:name w:val="tab"/>
    <w:pPr>
      <w:jc w:val="both"/>
    </w:pPr>
    <w:rPr>
      <w:rFonts w:ascii="Arial" w:eastAsia="Arial" w:hAnsi="Arial" w:cs="Arial"/>
      <w:color w:val="000000"/>
      <w:sz w:val="24"/>
      <w:szCs w:val="24"/>
      <w:u w:color="000000"/>
    </w:rPr>
  </w:style>
  <w:style w:type="paragraph" w:customStyle="1" w:styleId="BodyA">
    <w:name w:val="Body A"/>
    <w:pPr>
      <w:jc w:val="both"/>
    </w:pPr>
    <w:rPr>
      <w:rFonts w:ascii="Arial" w:eastAsia="Arial" w:hAnsi="Arial" w:cs="Arial"/>
      <w:color w:val="000000"/>
      <w:sz w:val="24"/>
      <w:szCs w:val="24"/>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outline w:val="0"/>
      <w:color w:val="0000FF"/>
      <w:u w:val="single" w:color="0000FF"/>
    </w:rPr>
  </w:style>
  <w:style w:type="paragraph" w:styleId="PlainText">
    <w:name w:val="Plain Text"/>
    <w:rPr>
      <w:rFonts w:ascii="Calibri" w:eastAsia="Calibri" w:hAnsi="Calibri" w:cs="Calibri"/>
      <w:color w:val="000000"/>
      <w:sz w:val="24"/>
      <w:szCs w:val="24"/>
      <w:u w:color="000000"/>
    </w:rPr>
  </w:style>
  <w:style w:type="paragraph" w:styleId="NormalWeb">
    <w:name w:val="Normal (Web)"/>
    <w:pPr>
      <w:spacing w:before="100" w:after="100"/>
    </w:pPr>
    <w:rPr>
      <w:rFonts w:cs="Arial Unicode MS"/>
      <w:color w:val="000000"/>
      <w:sz w:val="24"/>
      <w:szCs w:val="24"/>
      <w:u w:color="000000"/>
    </w:rPr>
  </w:style>
  <w:style w:type="paragraph" w:styleId="ListParagraph">
    <w:name w:val="List Paragraph"/>
    <w:pPr>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numbering" w:customStyle="1" w:styleId="ImportedStyle10">
    <w:name w:val="Imported Style 1.0"/>
    <w:pPr>
      <w:numPr>
        <w:numId w:val="3"/>
      </w:numPr>
    </w:pPr>
  </w:style>
  <w:style w:type="paragraph" w:customStyle="1" w:styleId="Body">
    <w:name w:val="Body"/>
    <w:rPr>
      <w:rFonts w:eastAsia="Times New Roman"/>
      <w:color w:val="000000"/>
      <w:sz w:val="24"/>
      <w:szCs w:val="24"/>
      <w:u w:color="000000"/>
      <w14:textOutline w14:w="0" w14:cap="flat" w14:cmpd="sng" w14:algn="ctr">
        <w14:noFill/>
        <w14:prstDash w14:val="solid"/>
        <w14:bevel/>
      </w14:textOutline>
    </w:rPr>
  </w:style>
  <w:style w:type="character" w:customStyle="1" w:styleId="Hyperlink1">
    <w:name w:val="Hyperlink.1"/>
    <w:basedOn w:val="None"/>
    <w:rPr>
      <w:outline w:val="0"/>
      <w:color w:val="0000FF"/>
      <w:sz w:val="18"/>
      <w:szCs w:val="18"/>
      <w:u w:val="single" w:color="0000FF"/>
    </w:rPr>
  </w:style>
  <w:style w:type="character" w:customStyle="1" w:styleId="Link">
    <w:name w:val="Link"/>
    <w:rPr>
      <w:outline w:val="0"/>
      <w:color w:val="0000FF"/>
      <w:u w:val="single" w:color="0000FF"/>
    </w:rPr>
  </w:style>
  <w:style w:type="character" w:customStyle="1" w:styleId="Hyperlink2">
    <w:name w:val="Hyperlink.2"/>
    <w:basedOn w:val="Link"/>
    <w:rPr>
      <w:outline w:val="0"/>
      <w:color w:val="3333FF"/>
      <w:sz w:val="16"/>
      <w:szCs w:val="16"/>
      <w:u w:val="single" w:color="3333FF"/>
    </w:rPr>
  </w:style>
  <w:style w:type="character" w:styleId="UnresolvedMention">
    <w:name w:val="Unresolved Mention"/>
    <w:basedOn w:val="DefaultParagraphFont"/>
    <w:uiPriority w:val="99"/>
    <w:semiHidden/>
    <w:unhideWhenUsed/>
    <w:rsid w:val="008F04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477079">
      <w:bodyDiv w:val="1"/>
      <w:marLeft w:val="0"/>
      <w:marRight w:val="0"/>
      <w:marTop w:val="0"/>
      <w:marBottom w:val="0"/>
      <w:divBdr>
        <w:top w:val="none" w:sz="0" w:space="0" w:color="auto"/>
        <w:left w:val="none" w:sz="0" w:space="0" w:color="auto"/>
        <w:bottom w:val="none" w:sz="0" w:space="0" w:color="auto"/>
        <w:right w:val="none" w:sz="0" w:space="0" w:color="auto"/>
      </w:divBdr>
      <w:divsChild>
        <w:div w:id="832375191">
          <w:marLeft w:val="360"/>
          <w:marRight w:val="0"/>
          <w:marTop w:val="200"/>
          <w:marBottom w:val="0"/>
          <w:divBdr>
            <w:top w:val="none" w:sz="0" w:space="0" w:color="auto"/>
            <w:left w:val="none" w:sz="0" w:space="0" w:color="auto"/>
            <w:bottom w:val="none" w:sz="0" w:space="0" w:color="auto"/>
            <w:right w:val="none" w:sz="0" w:space="0" w:color="auto"/>
          </w:divBdr>
        </w:div>
        <w:div w:id="1530146286">
          <w:marLeft w:val="360"/>
          <w:marRight w:val="0"/>
          <w:marTop w:val="200"/>
          <w:marBottom w:val="0"/>
          <w:divBdr>
            <w:top w:val="none" w:sz="0" w:space="0" w:color="auto"/>
            <w:left w:val="none" w:sz="0" w:space="0" w:color="auto"/>
            <w:bottom w:val="none" w:sz="0" w:space="0" w:color="auto"/>
            <w:right w:val="none" w:sz="0" w:space="0" w:color="auto"/>
          </w:divBdr>
        </w:div>
        <w:div w:id="1890649529">
          <w:marLeft w:val="360"/>
          <w:marRight w:val="0"/>
          <w:marTop w:val="200"/>
          <w:marBottom w:val="0"/>
          <w:divBdr>
            <w:top w:val="none" w:sz="0" w:space="0" w:color="auto"/>
            <w:left w:val="none" w:sz="0" w:space="0" w:color="auto"/>
            <w:bottom w:val="none" w:sz="0" w:space="0" w:color="auto"/>
            <w:right w:val="none" w:sz="0" w:space="0" w:color="auto"/>
          </w:divBdr>
        </w:div>
        <w:div w:id="556746788">
          <w:marLeft w:val="1080"/>
          <w:marRight w:val="0"/>
          <w:marTop w:val="100"/>
          <w:marBottom w:val="0"/>
          <w:divBdr>
            <w:top w:val="none" w:sz="0" w:space="0" w:color="auto"/>
            <w:left w:val="none" w:sz="0" w:space="0" w:color="auto"/>
            <w:bottom w:val="none" w:sz="0" w:space="0" w:color="auto"/>
            <w:right w:val="none" w:sz="0" w:space="0" w:color="auto"/>
          </w:divBdr>
        </w:div>
        <w:div w:id="925042562">
          <w:marLeft w:val="1080"/>
          <w:marRight w:val="0"/>
          <w:marTop w:val="100"/>
          <w:marBottom w:val="0"/>
          <w:divBdr>
            <w:top w:val="none" w:sz="0" w:space="0" w:color="auto"/>
            <w:left w:val="none" w:sz="0" w:space="0" w:color="auto"/>
            <w:bottom w:val="none" w:sz="0" w:space="0" w:color="auto"/>
            <w:right w:val="none" w:sz="0" w:space="0" w:color="auto"/>
          </w:divBdr>
        </w:div>
        <w:div w:id="1604653675">
          <w:marLeft w:val="1080"/>
          <w:marRight w:val="0"/>
          <w:marTop w:val="100"/>
          <w:marBottom w:val="0"/>
          <w:divBdr>
            <w:top w:val="none" w:sz="0" w:space="0" w:color="auto"/>
            <w:left w:val="none" w:sz="0" w:space="0" w:color="auto"/>
            <w:bottom w:val="none" w:sz="0" w:space="0" w:color="auto"/>
            <w:right w:val="none" w:sz="0" w:space="0" w:color="auto"/>
          </w:divBdr>
        </w:div>
      </w:divsChild>
    </w:div>
    <w:div w:id="1295788703">
      <w:bodyDiv w:val="1"/>
      <w:marLeft w:val="0"/>
      <w:marRight w:val="0"/>
      <w:marTop w:val="0"/>
      <w:marBottom w:val="0"/>
      <w:divBdr>
        <w:top w:val="none" w:sz="0" w:space="0" w:color="auto"/>
        <w:left w:val="none" w:sz="0" w:space="0" w:color="auto"/>
        <w:bottom w:val="none" w:sz="0" w:space="0" w:color="auto"/>
        <w:right w:val="none" w:sz="0" w:space="0" w:color="auto"/>
      </w:divBdr>
      <w:divsChild>
        <w:div w:id="815730872">
          <w:marLeft w:val="360"/>
          <w:marRight w:val="0"/>
          <w:marTop w:val="200"/>
          <w:marBottom w:val="0"/>
          <w:divBdr>
            <w:top w:val="none" w:sz="0" w:space="0" w:color="auto"/>
            <w:left w:val="none" w:sz="0" w:space="0" w:color="auto"/>
            <w:bottom w:val="none" w:sz="0" w:space="0" w:color="auto"/>
            <w:right w:val="none" w:sz="0" w:space="0" w:color="auto"/>
          </w:divBdr>
        </w:div>
        <w:div w:id="1572814864">
          <w:marLeft w:val="360"/>
          <w:marRight w:val="0"/>
          <w:marTop w:val="200"/>
          <w:marBottom w:val="0"/>
          <w:divBdr>
            <w:top w:val="none" w:sz="0" w:space="0" w:color="auto"/>
            <w:left w:val="none" w:sz="0" w:space="0" w:color="auto"/>
            <w:bottom w:val="none" w:sz="0" w:space="0" w:color="auto"/>
            <w:right w:val="none" w:sz="0" w:space="0" w:color="auto"/>
          </w:divBdr>
        </w:div>
        <w:div w:id="1091202051">
          <w:marLeft w:val="360"/>
          <w:marRight w:val="0"/>
          <w:marTop w:val="200"/>
          <w:marBottom w:val="0"/>
          <w:divBdr>
            <w:top w:val="none" w:sz="0" w:space="0" w:color="auto"/>
            <w:left w:val="none" w:sz="0" w:space="0" w:color="auto"/>
            <w:bottom w:val="none" w:sz="0" w:space="0" w:color="auto"/>
            <w:right w:val="none" w:sz="0" w:space="0" w:color="auto"/>
          </w:divBdr>
        </w:div>
        <w:div w:id="1968268144">
          <w:marLeft w:val="360"/>
          <w:marRight w:val="0"/>
          <w:marTop w:val="200"/>
          <w:marBottom w:val="0"/>
          <w:divBdr>
            <w:top w:val="none" w:sz="0" w:space="0" w:color="auto"/>
            <w:left w:val="none" w:sz="0" w:space="0" w:color="auto"/>
            <w:bottom w:val="none" w:sz="0" w:space="0" w:color="auto"/>
            <w:right w:val="none" w:sz="0" w:space="0" w:color="auto"/>
          </w:divBdr>
        </w:div>
        <w:div w:id="868221158">
          <w:marLeft w:val="360"/>
          <w:marRight w:val="0"/>
          <w:marTop w:val="200"/>
          <w:marBottom w:val="0"/>
          <w:divBdr>
            <w:top w:val="none" w:sz="0" w:space="0" w:color="auto"/>
            <w:left w:val="none" w:sz="0" w:space="0" w:color="auto"/>
            <w:bottom w:val="none" w:sz="0" w:space="0" w:color="auto"/>
            <w:right w:val="none" w:sz="0" w:space="0" w:color="auto"/>
          </w:divBdr>
        </w:div>
        <w:div w:id="1830948775">
          <w:marLeft w:val="360"/>
          <w:marRight w:val="0"/>
          <w:marTop w:val="200"/>
          <w:marBottom w:val="0"/>
          <w:divBdr>
            <w:top w:val="none" w:sz="0" w:space="0" w:color="auto"/>
            <w:left w:val="none" w:sz="0" w:space="0" w:color="auto"/>
            <w:bottom w:val="none" w:sz="0" w:space="0" w:color="auto"/>
            <w:right w:val="none" w:sz="0" w:space="0" w:color="auto"/>
          </w:divBdr>
        </w:div>
        <w:div w:id="1376202560">
          <w:marLeft w:val="360"/>
          <w:marRight w:val="0"/>
          <w:marTop w:val="2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nvsilc.com/meetings/7-6-23-silc-legislative-subcommittee-meeting/" TargetMode="External"/><Relationship Id="rId21" Type="http://schemas.openxmlformats.org/officeDocument/2006/relationships/hyperlink" Target="https://www.leg.state.nv.us/App/NELIS/REL/82nd2023/Bill/9658/Text" TargetMode="External"/><Relationship Id="rId42" Type="http://schemas.openxmlformats.org/officeDocument/2006/relationships/hyperlink" Target="https://www.leg.state.nv.us/App/NELIS/REL/82nd2023/Bill/10420/Text" TargetMode="External"/><Relationship Id="rId47" Type="http://schemas.openxmlformats.org/officeDocument/2006/relationships/hyperlink" Target="https://www.leg.state.nv.us/App/NELIS/REL/82nd2023/Bill/10376/Text" TargetMode="External"/><Relationship Id="rId63" Type="http://schemas.openxmlformats.org/officeDocument/2006/relationships/hyperlink" Target="https://www.leg.state.nv.us/App/NELIS/REL/82nd2023/Bill/10461/Text" TargetMode="External"/><Relationship Id="rId68" Type="http://schemas.openxmlformats.org/officeDocument/2006/relationships/hyperlink" Target="mailto:wthornley@adsd.nv.gov" TargetMode="External"/><Relationship Id="rId2" Type="http://schemas.openxmlformats.org/officeDocument/2006/relationships/numbering" Target="numbering.xml"/><Relationship Id="rId16" Type="http://schemas.openxmlformats.org/officeDocument/2006/relationships/hyperlink" Target="mailto:d-elez@detr.nv.gov" TargetMode="External"/><Relationship Id="rId29" Type="http://schemas.openxmlformats.org/officeDocument/2006/relationships/hyperlink" Target="https://www.leg.state.nv.us/App/NELIS/REL/82nd2023/Bill/9864/Text" TargetMode="External"/><Relationship Id="rId11" Type="http://schemas.openxmlformats.org/officeDocument/2006/relationships/hyperlink" Target="https://www.nvsilc.com/meetings/" TargetMode="External"/><Relationship Id="rId24" Type="http://schemas.openxmlformats.org/officeDocument/2006/relationships/hyperlink" Target="https://www.leg.state.nv.us/App/NELIS/REL/82nd2023/Bill/9597/Text" TargetMode="External"/><Relationship Id="rId32" Type="http://schemas.openxmlformats.org/officeDocument/2006/relationships/hyperlink" Target="https://www.leg.state.nv.us/App/NELIS/REL/82nd2023/Bill/9693/Text" TargetMode="External"/><Relationship Id="rId37" Type="http://schemas.openxmlformats.org/officeDocument/2006/relationships/hyperlink" Target="https://www.leg.state.nv.us/App/NELIS/REL/82nd2023/Bill/9638/Text" TargetMode="External"/><Relationship Id="rId40" Type="http://schemas.openxmlformats.org/officeDocument/2006/relationships/hyperlink" Target="https://www.leg.state.nv.us/App/NELIS/REL/82nd2023/Bill/10390/Text" TargetMode="External"/><Relationship Id="rId45" Type="http://schemas.openxmlformats.org/officeDocument/2006/relationships/hyperlink" Target="https://www.leg.state.nv.us/App/NELIS/REL/82nd2023/Bill/9694/Text" TargetMode="External"/><Relationship Id="rId53" Type="http://schemas.openxmlformats.org/officeDocument/2006/relationships/hyperlink" Target="https://www.leg.state.nv.us/App/NELIS/REL/82nd2023/Bill/10015/Text" TargetMode="External"/><Relationship Id="rId58" Type="http://schemas.openxmlformats.org/officeDocument/2006/relationships/hyperlink" Target="https://www.leg.state.nv.us/App/NELIS/REL/82nd2023/Bill/10004/Text" TargetMode="External"/><Relationship Id="rId66" Type="http://schemas.openxmlformats.org/officeDocument/2006/relationships/hyperlink" Target="https://vote-nevada-blog.org/" TargetMode="External"/><Relationship Id="rId74"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hyperlink" Target="https://www.leg.state.nv.us/App/NELIS/REL/82nd2023/Bill/10019/Text" TargetMode="External"/><Relationship Id="rId19" Type="http://schemas.openxmlformats.org/officeDocument/2006/relationships/hyperlink" Target="https://dhhs.nv.gov/analytics/" TargetMode="External"/><Relationship Id="rId14" Type="http://schemas.openxmlformats.org/officeDocument/2006/relationships/hyperlink" Target="https://www.leg.state.nv.us/App/NELIS/REL/82nd2023/Bill/10024/Text" TargetMode="External"/><Relationship Id="rId22" Type="http://schemas.openxmlformats.org/officeDocument/2006/relationships/hyperlink" Target="https://www.leg.state.nv.us/App/NELIS/REL/82nd2023/Bill/9920/Text" TargetMode="External"/><Relationship Id="rId27" Type="http://schemas.openxmlformats.org/officeDocument/2006/relationships/hyperlink" Target="https://www.nvsilc.com/meetings/7-6-23-silc-legislative-subcommittee-meeting/" TargetMode="External"/><Relationship Id="rId30" Type="http://schemas.openxmlformats.org/officeDocument/2006/relationships/hyperlink" Target="https://www.leg.state.nv.us/App/NELIS/REL/82nd2023/Bill/9624/Text" TargetMode="External"/><Relationship Id="rId35" Type="http://schemas.openxmlformats.org/officeDocument/2006/relationships/hyperlink" Target="https://www.leg.state.nv.us/App/NELIS/REL/82nd2023/Bill/10407/Text" TargetMode="External"/><Relationship Id="rId43" Type="http://schemas.openxmlformats.org/officeDocument/2006/relationships/hyperlink" Target="https://www.leg.state.nv.us/App/NELIS/REL/82nd2023/Bill/10206/Text" TargetMode="External"/><Relationship Id="rId48" Type="http://schemas.openxmlformats.org/officeDocument/2006/relationships/hyperlink" Target="https://www.leg.state.nv.us/App/NELIS/REL/82nd2023/Bill/10055/Text" TargetMode="External"/><Relationship Id="rId56" Type="http://schemas.openxmlformats.org/officeDocument/2006/relationships/hyperlink" Target="https://www.leg.state.nv.us/App/NELIS/REL/82nd2023/Bill/10431/Text" TargetMode="External"/><Relationship Id="rId64" Type="http://schemas.openxmlformats.org/officeDocument/2006/relationships/hyperlink" Target="mailto:dlyons@adsd.nv.gov" TargetMode="External"/><Relationship Id="rId69" Type="http://schemas.openxmlformats.org/officeDocument/2006/relationships/hyperlink" Target="https://www.nvsilc.com/meetings/" TargetMode="External"/><Relationship Id="rId8" Type="http://schemas.openxmlformats.org/officeDocument/2006/relationships/image" Target="media/image1.png"/><Relationship Id="rId51" Type="http://schemas.openxmlformats.org/officeDocument/2006/relationships/hyperlink" Target="https://www.leg.state.nv.us/App/NELIS/REL/82nd2023/Bill/9831/Text" TargetMode="External"/><Relationship Id="rId72"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www.leg.state.nv.us/App/NELIS/REL/82nd2023/Bills/List" TargetMode="External"/><Relationship Id="rId17" Type="http://schemas.openxmlformats.org/officeDocument/2006/relationships/hyperlink" Target="mailto:MWMerrill@detr.nv.gov" TargetMode="External"/><Relationship Id="rId25" Type="http://schemas.openxmlformats.org/officeDocument/2006/relationships/hyperlink" Target="https://www.nvsilc.com/meetings/7-6-23-silc-legislative-subcommittee-meeting/" TargetMode="External"/><Relationship Id="rId33" Type="http://schemas.openxmlformats.org/officeDocument/2006/relationships/hyperlink" Target="https://www.leg.state.nv.us/App/NELIS/REL/82nd2023/Bill/9788/Text" TargetMode="External"/><Relationship Id="rId38" Type="http://schemas.openxmlformats.org/officeDocument/2006/relationships/hyperlink" Target="https://www.leg.state.nv.us/App/NELIS/REL/82nd2023/Bill/9766/Text" TargetMode="External"/><Relationship Id="rId46" Type="http://schemas.openxmlformats.org/officeDocument/2006/relationships/hyperlink" Target="https://www.leg.state.nv.us/App/NELIS/REL/82nd2023/Bill/9730/Text" TargetMode="External"/><Relationship Id="rId59" Type="http://schemas.openxmlformats.org/officeDocument/2006/relationships/hyperlink" Target="https://www.leg.state.nv.us/App/NELIS/REL/82nd2023/Bill/10096/Text" TargetMode="External"/><Relationship Id="rId67" Type="http://schemas.openxmlformats.org/officeDocument/2006/relationships/hyperlink" Target="mailto:wthornley@adsd.nv.gov" TargetMode="External"/><Relationship Id="rId20" Type="http://schemas.openxmlformats.org/officeDocument/2006/relationships/hyperlink" Target="mailto:mmcdadewilliams@dhhs.nv.gov" TargetMode="External"/><Relationship Id="rId41" Type="http://schemas.openxmlformats.org/officeDocument/2006/relationships/hyperlink" Target="https://www.leg.state.nv.us/App/NELIS/REL/82nd2023/Bill/9938/Text" TargetMode="External"/><Relationship Id="rId54" Type="http://schemas.openxmlformats.org/officeDocument/2006/relationships/hyperlink" Target="https://www.leg.state.nv.us/App/NELIS/REL/82nd2023/Bill/10148/Text" TargetMode="External"/><Relationship Id="rId62" Type="http://schemas.openxmlformats.org/officeDocument/2006/relationships/hyperlink" Target="https://www.leg.state.nv.us/App/NELIS/REL/82nd2023/Bill/10445/Text" TargetMode="External"/><Relationship Id="rId70" Type="http://schemas.openxmlformats.org/officeDocument/2006/relationships/hyperlink" Target="https://notice.nv.gov"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leg.state.nv.us/App/NELIS/REL/82nd2023/Bill/10129/Text" TargetMode="External"/><Relationship Id="rId23" Type="http://schemas.openxmlformats.org/officeDocument/2006/relationships/hyperlink" Target="https://www.leg.state.nv.us/App/NELIS/REL/82nd2023/Bill/9504/Text" TargetMode="External"/><Relationship Id="rId28" Type="http://schemas.openxmlformats.org/officeDocument/2006/relationships/hyperlink" Target="https://www.nvsilc.com/meetings/7-6-23-silc-legislative-subcommittee-meeting/" TargetMode="External"/><Relationship Id="rId36" Type="http://schemas.openxmlformats.org/officeDocument/2006/relationships/hyperlink" Target="https://www.leg.state.nv.us/App/NELIS/REL/82nd2023/Bill/9599/Text" TargetMode="External"/><Relationship Id="rId49" Type="http://schemas.openxmlformats.org/officeDocument/2006/relationships/hyperlink" Target="https://www.leg.state.nv.us/App/NELIS/REL/82nd2023/Bill/9783/Text" TargetMode="External"/><Relationship Id="rId57" Type="http://schemas.openxmlformats.org/officeDocument/2006/relationships/hyperlink" Target="https://www.leg.state.nv.us/App/NELIS/REL/82nd2023/Bill/10000/Text" TargetMode="External"/><Relationship Id="rId10" Type="http://schemas.openxmlformats.org/officeDocument/2006/relationships/hyperlink" Target="https://us02web.zoom.us/u/kdGvZ9R9O5" TargetMode="External"/><Relationship Id="rId31" Type="http://schemas.openxmlformats.org/officeDocument/2006/relationships/hyperlink" Target="https://www.leg.state.nv.us/App/NELIS/REL/82nd2023/Bill/9625/Text" TargetMode="External"/><Relationship Id="rId44" Type="http://schemas.openxmlformats.org/officeDocument/2006/relationships/hyperlink" Target="https://www.leg.state.nv.us/App/NELIS/REL/82nd2023/Bill/9566/Text" TargetMode="External"/><Relationship Id="rId52" Type="http://schemas.openxmlformats.org/officeDocument/2006/relationships/hyperlink" Target="https://www.leg.state.nv.us/App/NELIS/REL/82nd2023/Bill/9905/Text" TargetMode="External"/><Relationship Id="rId60" Type="http://schemas.openxmlformats.org/officeDocument/2006/relationships/hyperlink" Target="https://www.leg.state.nv.us/App/NELIS/REL/82nd2023/Bill/10447/Text" TargetMode="External"/><Relationship Id="rId65" Type="http://schemas.openxmlformats.org/officeDocument/2006/relationships/hyperlink" Target="mailto:Steven.Cohen@Alumni.UNLV.edu" TargetMode="External"/><Relationship Id="rId73"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us02web.zoom.us/j/9299041434?pwd=NmM5Tk1Od3ltRzg1enhRYTU3WDdUZz09" TargetMode="External"/><Relationship Id="rId13" Type="http://schemas.openxmlformats.org/officeDocument/2006/relationships/hyperlink" Target="https://www.leg.state.nv.us/App/NELIS/REL/82nd2023/Bill/9659/Text" TargetMode="External"/><Relationship Id="rId18" Type="http://schemas.openxmlformats.org/officeDocument/2006/relationships/hyperlink" Target="https://www.nvsilc.com/meetings/7-6-23-silc-legislative-subcommittee-meeting/" TargetMode="External"/><Relationship Id="rId39" Type="http://schemas.openxmlformats.org/officeDocument/2006/relationships/hyperlink" Target="https://www.leg.state.nv.us/App/NELIS/REL/82nd2023/Bill/9787/Text" TargetMode="External"/><Relationship Id="rId34" Type="http://schemas.openxmlformats.org/officeDocument/2006/relationships/hyperlink" Target="https://www.leg.state.nv.us/App/NELIS/REL/82nd2023/Bill/10032/Text" TargetMode="External"/><Relationship Id="rId50" Type="http://schemas.openxmlformats.org/officeDocument/2006/relationships/hyperlink" Target="https://www.leg.state.nv.us/App/NELIS/REL/82nd2023/Bill/9785/Text" TargetMode="External"/><Relationship Id="rId55" Type="http://schemas.openxmlformats.org/officeDocument/2006/relationships/hyperlink" Target="https://www.leg.state.nv.us/App/NELIS/REL/82nd2023/Bill/10628/Text"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23FA0-71AB-480E-BF34-98688B7EA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5405</TotalTime>
  <Pages>31</Pages>
  <Words>12236</Words>
  <Characters>69746</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Lyons</dc:creator>
  <cp:lastModifiedBy>Wendy Thornley</cp:lastModifiedBy>
  <cp:revision>676</cp:revision>
  <dcterms:created xsi:type="dcterms:W3CDTF">2023-07-06T17:09:00Z</dcterms:created>
  <dcterms:modified xsi:type="dcterms:W3CDTF">2023-08-18T00:02:00Z</dcterms:modified>
</cp:coreProperties>
</file>