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E59E" w14:textId="77777777" w:rsidR="00B34CC5" w:rsidRDefault="00B34CC5" w:rsidP="00A54246"/>
    <w:p w14:paraId="389DBB3C" w14:textId="77777777" w:rsidR="00A54246" w:rsidRDefault="00A54246" w:rsidP="00A54246">
      <w:r>
        <w:t xml:space="preserve">Olmstead </w:t>
      </w:r>
      <w:proofErr w:type="spellStart"/>
      <w:r>
        <w:t>nv</w:t>
      </w:r>
      <w:proofErr w:type="spellEnd"/>
      <w:r>
        <w:t xml:space="preserve"> history  </w:t>
      </w:r>
      <w:proofErr w:type="spellStart"/>
      <w:r>
        <w:t>jan</w:t>
      </w:r>
      <w:proofErr w:type="spellEnd"/>
      <w:r>
        <w:t xml:space="preserve"> 2023 </w:t>
      </w:r>
      <w:r>
        <w:tab/>
      </w:r>
      <w:r>
        <w:tab/>
      </w:r>
      <w:r>
        <w:tab/>
      </w:r>
    </w:p>
    <w:p w14:paraId="1624C8A9" w14:textId="77777777" w:rsidR="00B34CC5" w:rsidRDefault="00B34CC5" w:rsidP="00B34CC5">
      <w:r>
        <w:t>ADSD Olmstead Study Session 1-4-23.pdf</w:t>
      </w:r>
    </w:p>
    <w:p w14:paraId="1C32C966" w14:textId="77777777" w:rsidR="00B34CC5" w:rsidRDefault="00B34CC5" w:rsidP="00B34CC5">
      <w:r>
        <w:t xml:space="preserve">NEVADAAGING &amp; DISABILITY </w:t>
      </w:r>
    </w:p>
    <w:p w14:paraId="636504E6" w14:textId="77777777" w:rsidR="00B34CC5" w:rsidRDefault="00B34CC5" w:rsidP="00B34CC5">
      <w:r>
        <w:t>SERVICES (ADSD)</w:t>
      </w:r>
    </w:p>
    <w:p w14:paraId="3579EA42" w14:textId="77777777" w:rsidR="00B34CC5" w:rsidRDefault="00B34CC5" w:rsidP="00B34CC5">
      <w:r>
        <w:t>OLMSTEAD DECISION</w:t>
      </w:r>
    </w:p>
    <w:p w14:paraId="211CC5BD" w14:textId="77777777" w:rsidR="00B34CC5" w:rsidRDefault="00B34CC5" w:rsidP="00B34CC5">
      <w:r>
        <w:t>STUDY SESSION</w:t>
      </w:r>
    </w:p>
    <w:p w14:paraId="67DA9C61" w14:textId="77777777" w:rsidR="00B34CC5" w:rsidRDefault="00B34CC5" w:rsidP="00B34CC5">
      <w:r>
        <w:t>January 4, 2023</w:t>
      </w:r>
    </w:p>
    <w:p w14:paraId="48AE2255" w14:textId="77777777" w:rsidR="00B34CC5" w:rsidRDefault="00B34CC5" w:rsidP="00B34CC5">
      <w:r>
        <w:t>STUDY SESSION OBJECTIVES</w:t>
      </w:r>
    </w:p>
    <w:p w14:paraId="5B6802B3" w14:textId="77777777" w:rsidR="00B34CC5" w:rsidRDefault="00B34CC5" w:rsidP="00B34CC5">
      <w:r>
        <w:t>list of 5 items</w:t>
      </w:r>
    </w:p>
    <w:p w14:paraId="403C757A" w14:textId="77777777" w:rsidR="00B34CC5" w:rsidRDefault="00B34CC5" w:rsidP="00B34CC5">
      <w:r>
        <w:t>•</w:t>
      </w:r>
    </w:p>
    <w:p w14:paraId="6A73AB19" w14:textId="77777777" w:rsidR="00B34CC5" w:rsidRDefault="00B34CC5" w:rsidP="00B34CC5">
      <w:r>
        <w:t>Establish a shared understanding of what the Olmstead Decision is and its impact on individuals with disabilities</w:t>
      </w:r>
    </w:p>
    <w:p w14:paraId="7277DFDB" w14:textId="77777777" w:rsidR="00B34CC5" w:rsidRDefault="00B34CC5" w:rsidP="00B34CC5">
      <w:r>
        <w:t>•</w:t>
      </w:r>
    </w:p>
    <w:p w14:paraId="7BD3C579" w14:textId="77777777" w:rsidR="00B34CC5" w:rsidRDefault="00B34CC5" w:rsidP="00B34CC5">
      <w:r>
        <w:t>Define what is considered “integrated settings” based on guidance from the Department of Justice</w:t>
      </w:r>
    </w:p>
    <w:p w14:paraId="064BA8F9" w14:textId="77777777" w:rsidR="00B34CC5" w:rsidRDefault="00B34CC5" w:rsidP="00B34CC5">
      <w:r>
        <w:t>•</w:t>
      </w:r>
    </w:p>
    <w:p w14:paraId="1F9E0F3B" w14:textId="77777777" w:rsidR="00B34CC5" w:rsidRDefault="00B34CC5" w:rsidP="00B34CC5">
      <w:r>
        <w:t>Provide a framework for how ADSD implements supports that are aligned with the Olmstead Decision</w:t>
      </w:r>
    </w:p>
    <w:p w14:paraId="0DBB1BCF" w14:textId="77777777" w:rsidR="00B34CC5" w:rsidRDefault="00B34CC5" w:rsidP="00B34CC5">
      <w:r>
        <w:t>•</w:t>
      </w:r>
    </w:p>
    <w:p w14:paraId="5E2691B7" w14:textId="77777777" w:rsidR="00B34CC5" w:rsidRDefault="00B34CC5" w:rsidP="00B34CC5">
      <w:r>
        <w:t>Explain how the 2016 Plan was beyond the scope of ADSD</w:t>
      </w:r>
    </w:p>
    <w:p w14:paraId="08B0F832" w14:textId="77777777" w:rsidR="00B34CC5" w:rsidRDefault="00B34CC5" w:rsidP="00B34CC5">
      <w:r>
        <w:t>•</w:t>
      </w:r>
    </w:p>
    <w:p w14:paraId="082E3A0F" w14:textId="77777777" w:rsidR="00B34CC5" w:rsidRDefault="00B34CC5" w:rsidP="00B34CC5">
      <w:r>
        <w:t>Offer an overview of the current ADSD Olmstead planning process</w:t>
      </w:r>
    </w:p>
    <w:p w14:paraId="70760526" w14:textId="77777777" w:rsidR="00B34CC5" w:rsidRDefault="00B34CC5" w:rsidP="00B34CC5">
      <w:r>
        <w:t>list end</w:t>
      </w:r>
    </w:p>
    <w:p w14:paraId="7AB06961" w14:textId="77777777" w:rsidR="00B34CC5" w:rsidRDefault="00B34CC5" w:rsidP="00B34CC5">
      <w:r>
        <w:t>THE OLMSTEAD DECISION</w:t>
      </w:r>
    </w:p>
    <w:p w14:paraId="5CC7A1B4" w14:textId="77777777" w:rsidR="00B34CC5" w:rsidRDefault="00B34CC5" w:rsidP="00B34CC5">
      <w:r>
        <w:t xml:space="preserve">WHAT ARE WE TALKING ABOUT? </w:t>
      </w:r>
    </w:p>
    <w:p w14:paraId="71934CC8" w14:textId="77777777" w:rsidR="00B34CC5" w:rsidRDefault="00B34CC5" w:rsidP="00B34CC5">
      <w:r>
        <w:t>THE OLMSTEAD DECISION</w:t>
      </w:r>
    </w:p>
    <w:p w14:paraId="3AF57F0E" w14:textId="77777777" w:rsidR="00B34CC5" w:rsidRDefault="00B34CC5" w:rsidP="00B34CC5">
      <w:r>
        <w:lastRenderedPageBreak/>
        <w:t>Olmstead v. L.C. is a U.S. Supreme Court case based on Title II of the Americans with Disabilities Act (ADA) of 1990. In Olmstead, the Supreme Court ruled</w:t>
      </w:r>
    </w:p>
    <w:p w14:paraId="77181339" w14:textId="77777777" w:rsidR="00B34CC5" w:rsidRDefault="00B34CC5" w:rsidP="00B34CC5">
      <w:r>
        <w:t>that states are required to provide services to people with disabilities in the most integrated setting appropriate to their needs. Olmstead applies to</w:t>
      </w:r>
    </w:p>
    <w:p w14:paraId="71A67B6C" w14:textId="77777777" w:rsidR="00B34CC5" w:rsidRDefault="00B34CC5" w:rsidP="00B34CC5">
      <w:r>
        <w:t>those who are institutionalized, those who are at risk of being institutionalized, and more recently those who are prevented from meaningful participation</w:t>
      </w:r>
    </w:p>
    <w:p w14:paraId="1AD9D90B" w14:textId="77777777" w:rsidR="00B34CC5" w:rsidRDefault="00B34CC5" w:rsidP="00B34CC5">
      <w:r>
        <w:t>in their community because of the services or practices of the state.</w:t>
      </w:r>
    </w:p>
    <w:p w14:paraId="326849BF" w14:textId="77777777" w:rsidR="00B34CC5" w:rsidRDefault="00B34CC5" w:rsidP="00B34CC5">
      <w:r>
        <w:t xml:space="preserve">HOW DID WE GET HERE? </w:t>
      </w:r>
    </w:p>
    <w:p w14:paraId="65E1FA8D" w14:textId="77777777" w:rsidR="00B34CC5" w:rsidRDefault="00B34CC5" w:rsidP="00B34CC5">
      <w:r>
        <w:t>OLMSTEAD BACKGROUND</w:t>
      </w:r>
    </w:p>
    <w:p w14:paraId="2955EF15" w14:textId="77777777" w:rsidR="00B34CC5" w:rsidRDefault="00B34CC5" w:rsidP="00B34CC5">
      <w:r>
        <w:t>The Olmstead case involved two women with mental health diagnoses and intellectual disabilities. Both women spent a significant amount of time in mental</w:t>
      </w:r>
    </w:p>
    <w:p w14:paraId="60C1B5C5" w14:textId="77777777" w:rsidR="00B34CC5" w:rsidRDefault="00B34CC5" w:rsidP="00B34CC5">
      <w:r>
        <w:t>health hospitals. They wished to receive services and supports in the community and a treatment professional determined they did not need to be in a hospital.</w:t>
      </w:r>
    </w:p>
    <w:p w14:paraId="026728CD" w14:textId="77777777" w:rsidR="00B34CC5" w:rsidRDefault="00B34CC5" w:rsidP="00B34CC5">
      <w:r>
        <w:t>The Supreme Court ruled it was discrimination to require the women to live in a mental health hospital when they did not need to live in that type of setting.</w:t>
      </w:r>
    </w:p>
    <w:p w14:paraId="4A94F8F8" w14:textId="77777777" w:rsidR="00B34CC5" w:rsidRDefault="00B34CC5" w:rsidP="00B34CC5">
      <w:r>
        <w:t xml:space="preserve">WHY IT MATTERS TO NEVADA? </w:t>
      </w:r>
    </w:p>
    <w:p w14:paraId="50201A49" w14:textId="77777777" w:rsidR="00B34CC5" w:rsidRDefault="00B34CC5" w:rsidP="00B34CC5">
      <w:r>
        <w:t>COMMUNITY INTEGRATION</w:t>
      </w:r>
    </w:p>
    <w:p w14:paraId="7A9D4B57" w14:textId="77777777" w:rsidR="00B34CC5" w:rsidRDefault="00B34CC5" w:rsidP="00B34CC5">
      <w:r>
        <w:t>The ADA was passed by a bipartisan Congress in 1990 to prevent and eliminate discrimination against people with disabilities. The ADA forbids state or</w:t>
      </w:r>
    </w:p>
    <w:p w14:paraId="7F604D3A" w14:textId="77777777" w:rsidR="00B34CC5" w:rsidRDefault="00B34CC5" w:rsidP="00B34CC5">
      <w:r>
        <w:t>local governments or agencies from discriminating against people because of their disability. In Olmstead, the Supreme Court interpreted the ADA to mean</w:t>
      </w:r>
    </w:p>
    <w:p w14:paraId="2C7F9764" w14:textId="77777777" w:rsidR="00B34CC5" w:rsidRDefault="00B34CC5" w:rsidP="00B34CC5">
      <w:r>
        <w:t>that unnecessary segregation of people with disabilities is discrimination. This has been expanded to apply when a state fails to provide community-based</w:t>
      </w:r>
    </w:p>
    <w:p w14:paraId="35DFB1C4" w14:textId="77777777" w:rsidR="00B34CC5" w:rsidRDefault="00B34CC5" w:rsidP="00B34CC5">
      <w:r>
        <w:t xml:space="preserve">services or fails to find placements for people in the most integrated setting appropriate to the person’s desires and needs. </w:t>
      </w:r>
    </w:p>
    <w:p w14:paraId="61B38F42" w14:textId="77777777" w:rsidR="00B34CC5" w:rsidRDefault="00B34CC5" w:rsidP="00B34CC5">
      <w:r>
        <w:t>To aid in compliance with the ADA, Nevada should create and implement an effective plan to assist people with disabilities to live and work as integrated</w:t>
      </w:r>
    </w:p>
    <w:p w14:paraId="408BB5C3" w14:textId="77777777" w:rsidR="00B34CC5" w:rsidRDefault="00B34CC5" w:rsidP="00B34CC5">
      <w:r>
        <w:t xml:space="preserve">members of the community. </w:t>
      </w:r>
    </w:p>
    <w:p w14:paraId="4AC8CB10" w14:textId="77777777" w:rsidR="00B34CC5" w:rsidRDefault="00B34CC5" w:rsidP="00B34CC5">
      <w:r>
        <w:t xml:space="preserve">WHAT IS CONSIDERED INTEGRATED SETTINGS? </w:t>
      </w:r>
    </w:p>
    <w:p w14:paraId="1422FAC2" w14:textId="77777777" w:rsidR="00B34CC5" w:rsidRDefault="00B34CC5" w:rsidP="00B34CC5">
      <w:r>
        <w:t>DEPARTMENT OF JUSTICE DEFINITION</w:t>
      </w:r>
    </w:p>
    <w:p w14:paraId="1CFAA511" w14:textId="77777777" w:rsidR="00B34CC5" w:rsidRDefault="00B34CC5" w:rsidP="00B34CC5">
      <w:r>
        <w:lastRenderedPageBreak/>
        <w:t>The “most integrated setting” is defined as “a setting that enables individuals with disabilities to interact with non-disabled persons to the fullest</w:t>
      </w:r>
    </w:p>
    <w:p w14:paraId="569B46AE" w14:textId="77777777" w:rsidR="00B34CC5" w:rsidRDefault="00B34CC5" w:rsidP="00B34CC5">
      <w:r>
        <w:t xml:space="preserve">extent possible.” Olmstead v. L.C. ex rel. Zimring, 527 U.S. 581, 605–06 (1999); 28 C.F.R. pt. 35 app. A (2010). </w:t>
      </w:r>
    </w:p>
    <w:p w14:paraId="1DF36252" w14:textId="77777777" w:rsidR="00B34CC5" w:rsidRDefault="00B34CC5" w:rsidP="00B34CC5">
      <w:r>
        <w:t>Integrated settings are those that provide individuals with disabilities opportunities to live, work, and receive services in the greater community, like</w:t>
      </w:r>
    </w:p>
    <w:p w14:paraId="1D0FA6DA" w14:textId="77777777" w:rsidR="00B34CC5" w:rsidRDefault="00B34CC5" w:rsidP="00B34CC5">
      <w:r>
        <w:t xml:space="preserve">individuals without disabilities. Integrated settings are located </w:t>
      </w:r>
      <w:proofErr w:type="spellStart"/>
      <w:r>
        <w:t>inmainstream</w:t>
      </w:r>
      <w:proofErr w:type="spellEnd"/>
      <w:r>
        <w:t xml:space="preserve"> society; offer access to community activities and opportunities at times,</w:t>
      </w:r>
    </w:p>
    <w:p w14:paraId="7C80C279" w14:textId="77777777" w:rsidR="00B34CC5" w:rsidRDefault="00B34CC5" w:rsidP="00B34CC5">
      <w:r>
        <w:t xml:space="preserve">frequencies and with persons of an individual’s choosing; afford individuals choice in their daily life activities; </w:t>
      </w:r>
      <w:proofErr w:type="spellStart"/>
      <w:r>
        <w:t>and,provide</w:t>
      </w:r>
      <w:proofErr w:type="spellEnd"/>
      <w:r>
        <w:t xml:space="preserve"> individuals with disabilities</w:t>
      </w:r>
    </w:p>
    <w:p w14:paraId="72B18E85" w14:textId="77777777" w:rsidR="00B34CC5" w:rsidRDefault="00B34CC5" w:rsidP="00B34CC5">
      <w:r>
        <w:t xml:space="preserve">the opportunity to interact with non-disabled persons to the fullest </w:t>
      </w:r>
      <w:proofErr w:type="spellStart"/>
      <w:r>
        <w:t>extentpossible</w:t>
      </w:r>
      <w:proofErr w:type="spellEnd"/>
      <w:r>
        <w:t>.</w:t>
      </w:r>
    </w:p>
    <w:p w14:paraId="20B57A2E" w14:textId="77777777" w:rsidR="00B34CC5" w:rsidRDefault="00B34CC5" w:rsidP="00B34CC5">
      <w:r>
        <w:t xml:space="preserve">U.S. Department of Justice Civil Rights Division (2011). Statement of the Department of Justice on enforcement of the integration mandate </w:t>
      </w:r>
    </w:p>
    <w:p w14:paraId="6D1D05E8" w14:textId="77777777" w:rsidR="00B34CC5" w:rsidRDefault="00B34CC5" w:rsidP="00B34CC5">
      <w:r>
        <w:t xml:space="preserve">of Title II of the Americans with Disabilities Act and Olmstead v. L.C. </w:t>
      </w:r>
    </w:p>
    <w:p w14:paraId="0D789543" w14:textId="77777777" w:rsidR="00B34CC5" w:rsidRDefault="00B34CC5" w:rsidP="00B34CC5">
      <w:r>
        <w:t>https://www.ada.gov/olmstead/q&amp;a_olmstead.htm</w:t>
      </w:r>
    </w:p>
    <w:p w14:paraId="6602E81B" w14:textId="77777777" w:rsidR="00B34CC5" w:rsidRDefault="00B34CC5" w:rsidP="00B34CC5">
      <w:r>
        <w:t>THE OLMSTEAD DECISION &amp; ADSD</w:t>
      </w:r>
    </w:p>
    <w:p w14:paraId="188F3990" w14:textId="77777777" w:rsidR="00B34CC5" w:rsidRDefault="00B34CC5" w:rsidP="00B34CC5">
      <w:r>
        <w:t>IMPLEMENTING OLMSTEAD IN NEVADA</w:t>
      </w:r>
    </w:p>
    <w:p w14:paraId="49A0166A" w14:textId="77777777" w:rsidR="00B34CC5" w:rsidRDefault="00B34CC5" w:rsidP="00B34CC5">
      <w:r>
        <w:t>The Olmstead decision impacts multiple divisions within the Department of Health and Human Services.</w:t>
      </w:r>
    </w:p>
    <w:p w14:paraId="1D88B6D4" w14:textId="77777777" w:rsidR="00B34CC5" w:rsidRDefault="00B34CC5" w:rsidP="00B34CC5">
      <w:r>
        <w:t>list of 4 items nesting level 2</w:t>
      </w:r>
    </w:p>
    <w:p w14:paraId="20DAA016" w14:textId="77777777" w:rsidR="00B34CC5" w:rsidRDefault="00B34CC5" w:rsidP="00B34CC5">
      <w:r>
        <w:t>•</w:t>
      </w:r>
    </w:p>
    <w:p w14:paraId="7E3C20E3" w14:textId="77777777" w:rsidR="00B34CC5" w:rsidRDefault="00B34CC5" w:rsidP="00B34CC5">
      <w:r>
        <w:t>Aging and Disability Services Division (ADSD)</w:t>
      </w:r>
    </w:p>
    <w:p w14:paraId="63C6ADCE" w14:textId="77777777" w:rsidR="00B34CC5" w:rsidRDefault="00B34CC5" w:rsidP="00B34CC5">
      <w:r>
        <w:t>•</w:t>
      </w:r>
    </w:p>
    <w:p w14:paraId="5806B617" w14:textId="77777777" w:rsidR="00B34CC5" w:rsidRDefault="00B34CC5" w:rsidP="00B34CC5">
      <w:r>
        <w:t>Division of Child and Family Services (DCFS)</w:t>
      </w:r>
    </w:p>
    <w:p w14:paraId="14846CAC" w14:textId="77777777" w:rsidR="00B34CC5" w:rsidRDefault="00B34CC5" w:rsidP="00B34CC5">
      <w:r>
        <w:t>•</w:t>
      </w:r>
    </w:p>
    <w:p w14:paraId="3749AD92" w14:textId="77777777" w:rsidR="00B34CC5" w:rsidRDefault="00B34CC5" w:rsidP="00B34CC5">
      <w:r>
        <w:t>Division of Healthcare Financing and Policy (DHCFP)</w:t>
      </w:r>
    </w:p>
    <w:p w14:paraId="20947E87" w14:textId="77777777" w:rsidR="00B34CC5" w:rsidRDefault="00B34CC5" w:rsidP="00B34CC5">
      <w:r>
        <w:t>•</w:t>
      </w:r>
    </w:p>
    <w:p w14:paraId="7BC6B544" w14:textId="77777777" w:rsidR="00B34CC5" w:rsidRDefault="00B34CC5" w:rsidP="00B34CC5">
      <w:r>
        <w:t>Division of Public and Behavioral Health (DPBH)</w:t>
      </w:r>
    </w:p>
    <w:p w14:paraId="1124E2B3" w14:textId="77777777" w:rsidR="00B34CC5" w:rsidRDefault="00B34CC5" w:rsidP="00B34CC5">
      <w:r>
        <w:t>list end nesting level 2</w:t>
      </w:r>
    </w:p>
    <w:p w14:paraId="4F199D35" w14:textId="77777777" w:rsidR="00B34CC5" w:rsidRDefault="00B34CC5" w:rsidP="00B34CC5">
      <w:r>
        <w:lastRenderedPageBreak/>
        <w:t>list end nesting level 1</w:t>
      </w:r>
    </w:p>
    <w:p w14:paraId="24B0CC3A" w14:textId="77777777" w:rsidR="00B34CC5" w:rsidRDefault="00B34CC5" w:rsidP="00B34CC5">
      <w:r>
        <w:t>list end</w:t>
      </w:r>
    </w:p>
    <w:p w14:paraId="2D979BF9" w14:textId="77777777" w:rsidR="00B34CC5" w:rsidRDefault="00B34CC5" w:rsidP="00B34CC5">
      <w:r>
        <w:t>Community integration is also facilitated through programs within the Department of Employment, Training and Rehabilitation and the Nevada Department of</w:t>
      </w:r>
    </w:p>
    <w:p w14:paraId="2C475D33" w14:textId="77777777" w:rsidR="00B34CC5" w:rsidRDefault="00B34CC5" w:rsidP="00B34CC5">
      <w:r>
        <w:t>Education.</w:t>
      </w:r>
    </w:p>
    <w:p w14:paraId="48CF3AC7" w14:textId="77777777" w:rsidR="00B34CC5" w:rsidRDefault="00B34CC5" w:rsidP="00B34CC5">
      <w:r>
        <w:t>IMPLEMENTING OLMSTEAD WITHIN ADSDWHO IS SERVED THROUGH ADSD?</w:t>
      </w:r>
    </w:p>
    <w:p w14:paraId="510EC88C" w14:textId="77777777" w:rsidR="00B34CC5" w:rsidRDefault="00B34CC5" w:rsidP="00B34CC5">
      <w:r>
        <w:t>The following populations are served by ADSD</w:t>
      </w:r>
    </w:p>
    <w:p w14:paraId="3F307E0C" w14:textId="77777777" w:rsidR="00B34CC5" w:rsidRDefault="00B34CC5" w:rsidP="00B34CC5">
      <w:r>
        <w:t>list of 3 items nesting level 1</w:t>
      </w:r>
    </w:p>
    <w:p w14:paraId="42606E5F" w14:textId="77777777" w:rsidR="00B34CC5" w:rsidRDefault="00B34CC5" w:rsidP="00B34CC5">
      <w:r>
        <w:t>1.</w:t>
      </w:r>
    </w:p>
    <w:p w14:paraId="08770E74" w14:textId="77777777" w:rsidR="00B34CC5" w:rsidRDefault="00B34CC5" w:rsidP="00B34CC5">
      <w:r>
        <w:t>Individuals With Intellectual or Developmental Disabilities</w:t>
      </w:r>
    </w:p>
    <w:p w14:paraId="5A7226BF" w14:textId="77777777" w:rsidR="00B34CC5" w:rsidRDefault="00B34CC5" w:rsidP="00B34CC5">
      <w:r>
        <w:t>2.</w:t>
      </w:r>
    </w:p>
    <w:p w14:paraId="68454679" w14:textId="77777777" w:rsidR="00B34CC5" w:rsidRDefault="00B34CC5" w:rsidP="00B34CC5">
      <w:r>
        <w:t>Individuals Who Have a Physical Disability</w:t>
      </w:r>
    </w:p>
    <w:p w14:paraId="44AD8F09" w14:textId="77777777" w:rsidR="00B34CC5" w:rsidRDefault="00B34CC5" w:rsidP="00B34CC5">
      <w:r>
        <w:t>3.</w:t>
      </w:r>
    </w:p>
    <w:p w14:paraId="51552881" w14:textId="77777777" w:rsidR="00B34CC5" w:rsidRDefault="00B34CC5" w:rsidP="00B34CC5">
      <w:r>
        <w:t>Older Adults</w:t>
      </w:r>
    </w:p>
    <w:p w14:paraId="4AFFCDB4" w14:textId="77777777" w:rsidR="00B34CC5" w:rsidRDefault="00B34CC5" w:rsidP="00B34CC5">
      <w:r>
        <w:t>list end nesting level 1</w:t>
      </w:r>
    </w:p>
    <w:p w14:paraId="5283615C" w14:textId="77777777" w:rsidR="00B34CC5" w:rsidRDefault="00B34CC5" w:rsidP="00B34CC5">
      <w:r>
        <w:t>list end</w:t>
      </w:r>
    </w:p>
    <w:p w14:paraId="153AE0A3" w14:textId="77777777" w:rsidR="00B34CC5" w:rsidRDefault="00B34CC5" w:rsidP="00B34CC5">
      <w:r>
        <w:t>IMPLEMENTING OLMSTEAD WITHIN ADSDINDIVIDUALS WITH INTELLECTUAL OR DEVELOPMENTAL DISABILITIES</w:t>
      </w:r>
    </w:p>
    <w:p w14:paraId="0EC89B5E" w14:textId="77777777" w:rsidR="00B34CC5" w:rsidRDefault="00B34CC5" w:rsidP="00B34CC5">
      <w:r>
        <w:t>Developmental Services, including those that are on the Home &amp; Community Based Services (HCBS) Waiver for Persons with Intellectual Disabilities:</w:t>
      </w:r>
    </w:p>
    <w:p w14:paraId="40FD29EF" w14:textId="77777777" w:rsidR="00B34CC5" w:rsidRDefault="00B34CC5" w:rsidP="00B34CC5">
      <w:r>
        <w:t xml:space="preserve">table with 2 columns and 1 </w:t>
      </w:r>
      <w:proofErr w:type="gramStart"/>
      <w:r>
        <w:t>rows</w:t>
      </w:r>
      <w:proofErr w:type="gramEnd"/>
    </w:p>
    <w:p w14:paraId="4B3E85EC" w14:textId="77777777" w:rsidR="00B34CC5" w:rsidRDefault="00B34CC5" w:rsidP="00B34CC5">
      <w:r>
        <w:t>list of 5 items</w:t>
      </w:r>
    </w:p>
    <w:p w14:paraId="38A48F3E" w14:textId="77777777" w:rsidR="00B34CC5" w:rsidRDefault="00B34CC5" w:rsidP="00B34CC5">
      <w:r>
        <w:t>•Service Coordination</w:t>
      </w:r>
    </w:p>
    <w:p w14:paraId="1C181591" w14:textId="77777777" w:rsidR="00B34CC5" w:rsidRDefault="00B34CC5" w:rsidP="00B34CC5">
      <w:r>
        <w:t>•Supported Living Arrangements</w:t>
      </w:r>
    </w:p>
    <w:p w14:paraId="63001F8F" w14:textId="77777777" w:rsidR="00B34CC5" w:rsidRDefault="00B34CC5" w:rsidP="00B34CC5">
      <w:r>
        <w:t>•Jobs and Day Training</w:t>
      </w:r>
    </w:p>
    <w:p w14:paraId="16C7A085" w14:textId="77777777" w:rsidR="00B34CC5" w:rsidRDefault="00B34CC5" w:rsidP="00B34CC5">
      <w:r>
        <w:t xml:space="preserve">•Behavioral Consultation, </w:t>
      </w:r>
      <w:proofErr w:type="gramStart"/>
      <w:r>
        <w:t>Training</w:t>
      </w:r>
      <w:proofErr w:type="gramEnd"/>
      <w:r>
        <w:t xml:space="preserve"> and Intervention</w:t>
      </w:r>
    </w:p>
    <w:p w14:paraId="0365D38E" w14:textId="77777777" w:rsidR="00B34CC5" w:rsidRDefault="00B34CC5" w:rsidP="00B34CC5">
      <w:r>
        <w:t>•Counseling Services</w:t>
      </w:r>
    </w:p>
    <w:p w14:paraId="74719BC4" w14:textId="77777777" w:rsidR="00B34CC5" w:rsidRDefault="00B34CC5" w:rsidP="00B34CC5">
      <w:r>
        <w:lastRenderedPageBreak/>
        <w:t>list end</w:t>
      </w:r>
    </w:p>
    <w:p w14:paraId="45719C59" w14:textId="77777777" w:rsidR="00B34CC5" w:rsidRDefault="00B34CC5" w:rsidP="00B34CC5">
      <w:r>
        <w:t>list of 5 items</w:t>
      </w:r>
    </w:p>
    <w:p w14:paraId="3287DCC6" w14:textId="77777777" w:rsidR="00B34CC5" w:rsidRDefault="00B34CC5" w:rsidP="00B34CC5">
      <w:r>
        <w:t>•Nursing Services</w:t>
      </w:r>
    </w:p>
    <w:p w14:paraId="212D54A0" w14:textId="77777777" w:rsidR="00B34CC5" w:rsidRDefault="00B34CC5" w:rsidP="00B34CC5">
      <w:r>
        <w:t>•Nutrition Counseling</w:t>
      </w:r>
    </w:p>
    <w:p w14:paraId="6314368B" w14:textId="77777777" w:rsidR="00B34CC5" w:rsidRDefault="00B34CC5" w:rsidP="00B34CC5">
      <w:r>
        <w:t>•Non-Medical Transportation</w:t>
      </w:r>
    </w:p>
    <w:p w14:paraId="197D6A16" w14:textId="77777777" w:rsidR="00B34CC5" w:rsidRDefault="00B34CC5" w:rsidP="00B34CC5">
      <w:r>
        <w:t>•Family Support Services</w:t>
      </w:r>
    </w:p>
    <w:p w14:paraId="7B5B7D92" w14:textId="77777777" w:rsidR="00B34CC5" w:rsidRDefault="00B34CC5" w:rsidP="00B34CC5">
      <w:r>
        <w:t>•Family Preservation Program</w:t>
      </w:r>
    </w:p>
    <w:p w14:paraId="7FED30FD" w14:textId="77777777" w:rsidR="00B34CC5" w:rsidRDefault="00B34CC5" w:rsidP="00B34CC5">
      <w:r>
        <w:t>list end</w:t>
      </w:r>
    </w:p>
    <w:p w14:paraId="497D49ED" w14:textId="77777777" w:rsidR="00B34CC5" w:rsidRDefault="00B34CC5" w:rsidP="00B34CC5">
      <w:r>
        <w:t>table end</w:t>
      </w:r>
    </w:p>
    <w:p w14:paraId="6689F837" w14:textId="77777777" w:rsidR="00B34CC5" w:rsidRDefault="00B34CC5" w:rsidP="00B34CC5">
      <w:r>
        <w:t>IMPLEMENTING OLMSTEAD WITHIN ADSDINDIVIDUALS WHO HAVE A PHYSICAL DISABILITY</w:t>
      </w:r>
    </w:p>
    <w:p w14:paraId="56043E21" w14:textId="77777777" w:rsidR="00B34CC5" w:rsidRDefault="00B34CC5" w:rsidP="00B34CC5">
      <w:r>
        <w:t>Home &amp; Community Based Services (HCBS) Waiver for the Physically Disabled includes the following:</w:t>
      </w:r>
    </w:p>
    <w:p w14:paraId="7BD06442" w14:textId="77777777" w:rsidR="00B34CC5" w:rsidRDefault="00B34CC5" w:rsidP="00B34CC5">
      <w:r>
        <w:t xml:space="preserve">table with 2 columns and 1 </w:t>
      </w:r>
      <w:proofErr w:type="gramStart"/>
      <w:r>
        <w:t>rows</w:t>
      </w:r>
      <w:proofErr w:type="gramEnd"/>
    </w:p>
    <w:p w14:paraId="04A323E1" w14:textId="77777777" w:rsidR="00B34CC5" w:rsidRDefault="00B34CC5" w:rsidP="00B34CC5">
      <w:r>
        <w:t>list of 4 items</w:t>
      </w:r>
    </w:p>
    <w:p w14:paraId="01A4116F" w14:textId="77777777" w:rsidR="00B34CC5" w:rsidRDefault="00B34CC5" w:rsidP="00B34CC5">
      <w:r>
        <w:t>•Case Management</w:t>
      </w:r>
    </w:p>
    <w:p w14:paraId="0E3D86A0" w14:textId="77777777" w:rsidR="00B34CC5" w:rsidRDefault="00B34CC5" w:rsidP="00B34CC5">
      <w:r>
        <w:t>•Attendant Care (personal care services)</w:t>
      </w:r>
    </w:p>
    <w:p w14:paraId="69625D8C" w14:textId="77777777" w:rsidR="00B34CC5" w:rsidRDefault="00B34CC5" w:rsidP="00B34CC5">
      <w:r>
        <w:t>•Homemaker Services</w:t>
      </w:r>
    </w:p>
    <w:p w14:paraId="7DABBCC1" w14:textId="77777777" w:rsidR="00B34CC5" w:rsidRDefault="00B34CC5" w:rsidP="00B34CC5">
      <w:r>
        <w:t>•Personal Emergency Response System</w:t>
      </w:r>
    </w:p>
    <w:p w14:paraId="4075280E" w14:textId="77777777" w:rsidR="00B34CC5" w:rsidRDefault="00B34CC5" w:rsidP="00B34CC5">
      <w:r>
        <w:t>list end</w:t>
      </w:r>
    </w:p>
    <w:p w14:paraId="698E894F" w14:textId="77777777" w:rsidR="00B34CC5" w:rsidRDefault="00B34CC5" w:rsidP="00B34CC5">
      <w:r>
        <w:t>list of 5 items</w:t>
      </w:r>
    </w:p>
    <w:p w14:paraId="1C368EF1" w14:textId="77777777" w:rsidR="00B34CC5" w:rsidRDefault="00B34CC5" w:rsidP="00B34CC5">
      <w:r>
        <w:t>•Chore Services</w:t>
      </w:r>
    </w:p>
    <w:p w14:paraId="741674F6" w14:textId="77777777" w:rsidR="00B34CC5" w:rsidRDefault="00B34CC5" w:rsidP="00B34CC5">
      <w:r>
        <w:t>•Assisted Living</w:t>
      </w:r>
    </w:p>
    <w:p w14:paraId="1C91F12A" w14:textId="77777777" w:rsidR="00B34CC5" w:rsidRDefault="00B34CC5" w:rsidP="00B34CC5">
      <w:r>
        <w:t>•Specialized Medical Equipment</w:t>
      </w:r>
    </w:p>
    <w:p w14:paraId="25DD8C09" w14:textId="77777777" w:rsidR="00B34CC5" w:rsidRDefault="00B34CC5" w:rsidP="00B34CC5">
      <w:r>
        <w:t xml:space="preserve">•Environmental Adaptations </w:t>
      </w:r>
    </w:p>
    <w:p w14:paraId="3F51FC74" w14:textId="77777777" w:rsidR="00B34CC5" w:rsidRDefault="00B34CC5" w:rsidP="00B34CC5">
      <w:r>
        <w:t>•Home Delivered Meals</w:t>
      </w:r>
    </w:p>
    <w:p w14:paraId="474EB70C" w14:textId="77777777" w:rsidR="00B34CC5" w:rsidRDefault="00B34CC5" w:rsidP="00B34CC5">
      <w:r>
        <w:t>list end</w:t>
      </w:r>
    </w:p>
    <w:p w14:paraId="31D11716" w14:textId="77777777" w:rsidR="00B34CC5" w:rsidRDefault="00B34CC5" w:rsidP="00B34CC5">
      <w:r>
        <w:lastRenderedPageBreak/>
        <w:t>table end</w:t>
      </w:r>
    </w:p>
    <w:p w14:paraId="3D6F64A9" w14:textId="77777777" w:rsidR="00B34CC5" w:rsidRDefault="00B34CC5" w:rsidP="00B34CC5">
      <w:r>
        <w:t>IMPLEMENTING OLMSTEAD WITHIN ADSDINDIVIDUALS WHO ARE OLDER ADULTS</w:t>
      </w:r>
    </w:p>
    <w:p w14:paraId="75756DAD" w14:textId="77777777" w:rsidR="00B34CC5" w:rsidRDefault="00B34CC5" w:rsidP="00B34CC5">
      <w:r>
        <w:t>Home &amp; Community Based Services (HCBS) Waiver for the Frail Elderly includes the following:</w:t>
      </w:r>
    </w:p>
    <w:p w14:paraId="34FD6E39" w14:textId="77777777" w:rsidR="00B34CC5" w:rsidRDefault="00B34CC5" w:rsidP="00B34CC5">
      <w:r>
        <w:t xml:space="preserve">table with 2 columns and 1 </w:t>
      </w:r>
      <w:proofErr w:type="gramStart"/>
      <w:r>
        <w:t>rows</w:t>
      </w:r>
      <w:proofErr w:type="gramEnd"/>
    </w:p>
    <w:p w14:paraId="797A5B98" w14:textId="77777777" w:rsidR="00B34CC5" w:rsidRDefault="00B34CC5" w:rsidP="00B34CC5">
      <w:r>
        <w:t>list of 3 items</w:t>
      </w:r>
    </w:p>
    <w:p w14:paraId="6618BCB8" w14:textId="77777777" w:rsidR="00B34CC5" w:rsidRDefault="00B34CC5" w:rsidP="00B34CC5">
      <w:r>
        <w:t>•Case Management</w:t>
      </w:r>
    </w:p>
    <w:p w14:paraId="5E0CCB43" w14:textId="77777777" w:rsidR="00B34CC5" w:rsidRDefault="00B34CC5" w:rsidP="00B34CC5">
      <w:r>
        <w:t>•Adult Companion</w:t>
      </w:r>
    </w:p>
    <w:p w14:paraId="2BDEC32D" w14:textId="77777777" w:rsidR="00B34CC5" w:rsidRDefault="00B34CC5" w:rsidP="00B34CC5">
      <w:r>
        <w:t>•Personal Emergency Response System</w:t>
      </w:r>
    </w:p>
    <w:p w14:paraId="1BF2562A" w14:textId="77777777" w:rsidR="00B34CC5" w:rsidRDefault="00B34CC5" w:rsidP="00B34CC5">
      <w:r>
        <w:t>list end</w:t>
      </w:r>
    </w:p>
    <w:p w14:paraId="3AE0414E" w14:textId="77777777" w:rsidR="00B34CC5" w:rsidRDefault="00B34CC5" w:rsidP="00B34CC5">
      <w:r>
        <w:t>list of 3 items</w:t>
      </w:r>
    </w:p>
    <w:p w14:paraId="48362214" w14:textId="77777777" w:rsidR="00B34CC5" w:rsidRDefault="00B34CC5" w:rsidP="00B34CC5">
      <w:r>
        <w:t>•Chore Services</w:t>
      </w:r>
    </w:p>
    <w:p w14:paraId="5FC643D0" w14:textId="77777777" w:rsidR="00B34CC5" w:rsidRDefault="00B34CC5" w:rsidP="00B34CC5">
      <w:r>
        <w:t>•Respite</w:t>
      </w:r>
    </w:p>
    <w:p w14:paraId="542467A4" w14:textId="77777777" w:rsidR="00B34CC5" w:rsidRDefault="00B34CC5" w:rsidP="00B34CC5">
      <w:r>
        <w:t>•Augmented Personal Care (Group Home)</w:t>
      </w:r>
    </w:p>
    <w:p w14:paraId="13A8D9B2" w14:textId="77777777" w:rsidR="00B34CC5" w:rsidRDefault="00B34CC5" w:rsidP="00B34CC5">
      <w:r>
        <w:t>list end</w:t>
      </w:r>
    </w:p>
    <w:p w14:paraId="4FB43058" w14:textId="77777777" w:rsidR="00B34CC5" w:rsidRDefault="00B34CC5" w:rsidP="00B34CC5">
      <w:r>
        <w:t>table end</w:t>
      </w:r>
    </w:p>
    <w:p w14:paraId="4EAF8007" w14:textId="77777777" w:rsidR="00B34CC5" w:rsidRDefault="00B34CC5" w:rsidP="00B34CC5">
      <w:r>
        <w:t>The following additional services are offered to Older Adults:</w:t>
      </w:r>
    </w:p>
    <w:p w14:paraId="3DCF6123" w14:textId="77777777" w:rsidR="00B34CC5" w:rsidRDefault="00B34CC5" w:rsidP="00B34CC5">
      <w:r>
        <w:t>list of 4 items</w:t>
      </w:r>
    </w:p>
    <w:p w14:paraId="57CE5853" w14:textId="77777777" w:rsidR="00B34CC5" w:rsidRDefault="00B34CC5" w:rsidP="00B34CC5">
      <w:r>
        <w:t>•</w:t>
      </w:r>
    </w:p>
    <w:p w14:paraId="221F557A" w14:textId="77777777" w:rsidR="00B34CC5" w:rsidRDefault="00B34CC5" w:rsidP="00B34CC5">
      <w:r>
        <w:t>Community Service Options Program for the Elderly</w:t>
      </w:r>
    </w:p>
    <w:p w14:paraId="271EDD53" w14:textId="77777777" w:rsidR="00B34CC5" w:rsidRDefault="00B34CC5" w:rsidP="00B34CC5">
      <w:r>
        <w:t>•</w:t>
      </w:r>
    </w:p>
    <w:p w14:paraId="661D6EE0" w14:textId="77777777" w:rsidR="00B34CC5" w:rsidRDefault="00B34CC5" w:rsidP="00B34CC5">
      <w:r>
        <w:t>Senior Support Services</w:t>
      </w:r>
    </w:p>
    <w:p w14:paraId="12336A49" w14:textId="77777777" w:rsidR="00B34CC5" w:rsidRDefault="00B34CC5" w:rsidP="00B34CC5">
      <w:r>
        <w:t>•</w:t>
      </w:r>
    </w:p>
    <w:p w14:paraId="59811D01" w14:textId="77777777" w:rsidR="00B34CC5" w:rsidRDefault="00B34CC5" w:rsidP="00B34CC5">
      <w:r>
        <w:t>Senior Nutrition Services (home/congregate)</w:t>
      </w:r>
    </w:p>
    <w:p w14:paraId="494288D4" w14:textId="77777777" w:rsidR="00B34CC5" w:rsidRDefault="00B34CC5" w:rsidP="00B34CC5">
      <w:r>
        <w:t>•</w:t>
      </w:r>
    </w:p>
    <w:p w14:paraId="18880236" w14:textId="77777777" w:rsidR="00B34CC5" w:rsidRDefault="00B34CC5" w:rsidP="00B34CC5">
      <w:r>
        <w:t>National Family Caregiver</w:t>
      </w:r>
    </w:p>
    <w:p w14:paraId="34C99940" w14:textId="77777777" w:rsidR="00B34CC5" w:rsidRDefault="00B34CC5" w:rsidP="00B34CC5">
      <w:r>
        <w:lastRenderedPageBreak/>
        <w:t>list end</w:t>
      </w:r>
    </w:p>
    <w:p w14:paraId="3508F89A" w14:textId="77777777" w:rsidR="00B34CC5" w:rsidRDefault="00B34CC5" w:rsidP="00B34CC5">
      <w:r>
        <w:t>IMPLEMENTING OLMSTEAD WITHIN ADSDOTHER SERVICES AND SUPPORTS</w:t>
      </w:r>
    </w:p>
    <w:p w14:paraId="3436094F" w14:textId="77777777" w:rsidR="00B34CC5" w:rsidRDefault="00B34CC5" w:rsidP="00B34CC5">
      <w:r>
        <w:t>The following additional services are offered based on funding and other eligibility requirements:</w:t>
      </w:r>
    </w:p>
    <w:p w14:paraId="180FDB9E" w14:textId="77777777" w:rsidR="00B34CC5" w:rsidRDefault="00B34CC5" w:rsidP="00B34CC5">
      <w:r>
        <w:t>list of 6 items nesting level 1</w:t>
      </w:r>
    </w:p>
    <w:p w14:paraId="3368ED8D" w14:textId="77777777" w:rsidR="00B34CC5" w:rsidRDefault="00B34CC5" w:rsidP="00B34CC5">
      <w:r>
        <w:t>•</w:t>
      </w:r>
    </w:p>
    <w:p w14:paraId="5B6E1A0E" w14:textId="77777777" w:rsidR="00B34CC5" w:rsidRDefault="00B34CC5" w:rsidP="00B34CC5">
      <w:r>
        <w:t>State Pharmacy Assistance Program (SPAP) -Disability Rx</w:t>
      </w:r>
    </w:p>
    <w:p w14:paraId="29EA7124" w14:textId="77777777" w:rsidR="00B34CC5" w:rsidRDefault="00B34CC5" w:rsidP="00B34CC5">
      <w:r>
        <w:t>•</w:t>
      </w:r>
    </w:p>
    <w:p w14:paraId="220334B1" w14:textId="77777777" w:rsidR="00B34CC5" w:rsidRDefault="00B34CC5" w:rsidP="00B34CC5">
      <w:r>
        <w:t>Independent Living Program</w:t>
      </w:r>
    </w:p>
    <w:p w14:paraId="70093022" w14:textId="77777777" w:rsidR="00B34CC5" w:rsidRDefault="00B34CC5" w:rsidP="00B34CC5">
      <w:r>
        <w:t>•</w:t>
      </w:r>
    </w:p>
    <w:p w14:paraId="2B886D48" w14:textId="77777777" w:rsidR="00B34CC5" w:rsidRDefault="00B34CC5" w:rsidP="00B34CC5">
      <w:r>
        <w:t>Personal Assistance Services</w:t>
      </w:r>
    </w:p>
    <w:p w14:paraId="2BD53069" w14:textId="77777777" w:rsidR="00B34CC5" w:rsidRDefault="00B34CC5" w:rsidP="00B34CC5">
      <w:r>
        <w:t>•</w:t>
      </w:r>
    </w:p>
    <w:p w14:paraId="2CAEEA09" w14:textId="77777777" w:rsidR="00B34CC5" w:rsidRDefault="00B34CC5" w:rsidP="00B34CC5">
      <w:r>
        <w:t>Assistive Technology for Independent Living Program</w:t>
      </w:r>
    </w:p>
    <w:p w14:paraId="4D553675" w14:textId="77777777" w:rsidR="00B34CC5" w:rsidRDefault="00B34CC5" w:rsidP="00B34CC5">
      <w:r>
        <w:t>•</w:t>
      </w:r>
    </w:p>
    <w:p w14:paraId="59170284" w14:textId="77777777" w:rsidR="00B34CC5" w:rsidRDefault="00B34CC5" w:rsidP="00B34CC5">
      <w:r>
        <w:t>Aging and Disability Resource Centers -ADRC</w:t>
      </w:r>
    </w:p>
    <w:p w14:paraId="62C85DE3" w14:textId="77777777" w:rsidR="00B34CC5" w:rsidRDefault="00B34CC5" w:rsidP="00B34CC5">
      <w:r>
        <w:t>•</w:t>
      </w:r>
    </w:p>
    <w:p w14:paraId="3BC6C8CC" w14:textId="77777777" w:rsidR="00B34CC5" w:rsidRDefault="00B34CC5" w:rsidP="00B34CC5">
      <w:r>
        <w:t>Communication Access Services (CAS)</w:t>
      </w:r>
    </w:p>
    <w:p w14:paraId="54121333" w14:textId="77777777" w:rsidR="00B34CC5" w:rsidRDefault="00B34CC5" w:rsidP="00B34CC5">
      <w:r>
        <w:t>list end nesting level 1</w:t>
      </w:r>
    </w:p>
    <w:p w14:paraId="5477643E" w14:textId="77777777" w:rsidR="00B34CC5" w:rsidRDefault="00B34CC5" w:rsidP="00B34CC5">
      <w:r>
        <w:t>list end</w:t>
      </w:r>
    </w:p>
    <w:p w14:paraId="034D7AC4" w14:textId="77777777" w:rsidR="00B34CC5" w:rsidRDefault="00B34CC5" w:rsidP="00B34CC5">
      <w:r>
        <w:t xml:space="preserve">IMPLEMENTING OLMSTEAD WITHIN ADSDPOPULATION TO BE SERVED </w:t>
      </w:r>
    </w:p>
    <w:p w14:paraId="4E6B5551" w14:textId="77777777" w:rsidR="00B34CC5" w:rsidRDefault="00B34CC5" w:rsidP="00B34CC5">
      <w:r>
        <w:t>The population to be served by ADSD in accordance with the Olmstead Decision:</w:t>
      </w:r>
    </w:p>
    <w:p w14:paraId="06B4F367" w14:textId="77777777" w:rsidR="00B34CC5" w:rsidRDefault="00B34CC5" w:rsidP="00B34CC5">
      <w:r>
        <w:t>Individuals who are eligible for services under the Americans with Disabilities Act (ADA) that are unnecessarily institutionalized, or who are at risk</w:t>
      </w:r>
    </w:p>
    <w:p w14:paraId="66EA5AE8" w14:textId="77777777" w:rsidR="00B34CC5" w:rsidRDefault="00B34CC5" w:rsidP="00B34CC5">
      <w:r>
        <w:t>of unnecessary institutionalization, and who could live in a more integrated setting with appropriate supports and services.</w:t>
      </w:r>
    </w:p>
    <w:p w14:paraId="47AE61BA" w14:textId="77777777" w:rsidR="00B34CC5" w:rsidRDefault="00B34CC5" w:rsidP="00B34CC5">
      <w:r>
        <w:t>THE 2016 OLMSTEAD PLAN</w:t>
      </w:r>
    </w:p>
    <w:p w14:paraId="07E8088C" w14:textId="77777777" w:rsidR="00B34CC5" w:rsidRDefault="00B34CC5" w:rsidP="00B34CC5">
      <w:r>
        <w:t>2016 OLMSTEAD PLANPROGRESS MADE SINCE 2016 PLAN WAS ADOPTED</w:t>
      </w:r>
    </w:p>
    <w:p w14:paraId="6B9C8C84" w14:textId="77777777" w:rsidR="00B34CC5" w:rsidRDefault="00B34CC5" w:rsidP="00B34CC5">
      <w:r>
        <w:lastRenderedPageBreak/>
        <w:t>list of 4 items</w:t>
      </w:r>
    </w:p>
    <w:p w14:paraId="6FC7A3DA" w14:textId="77777777" w:rsidR="00B34CC5" w:rsidRDefault="00B34CC5" w:rsidP="00B34CC5">
      <w:r>
        <w:t>•</w:t>
      </w:r>
    </w:p>
    <w:p w14:paraId="58E5E4CB" w14:textId="77777777" w:rsidR="00B34CC5" w:rsidRDefault="00B34CC5" w:rsidP="00B34CC5">
      <w:r>
        <w:t>Olmstead continues to be at the core of all budget building activities –focus on waitlist management</w:t>
      </w:r>
    </w:p>
    <w:p w14:paraId="068730AB" w14:textId="77777777" w:rsidR="00B34CC5" w:rsidRDefault="00B34CC5" w:rsidP="00B34CC5">
      <w:r>
        <w:t>•</w:t>
      </w:r>
    </w:p>
    <w:p w14:paraId="0B62B956" w14:textId="77777777" w:rsidR="00B34CC5" w:rsidRDefault="00B34CC5" w:rsidP="00B34CC5">
      <w:r>
        <w:t xml:space="preserve">Nevada Care Connection –help individuals make informed choices, navigate </w:t>
      </w:r>
    </w:p>
    <w:p w14:paraId="656CC7F8" w14:textId="77777777" w:rsidR="00B34CC5" w:rsidRDefault="00B34CC5" w:rsidP="00B34CC5">
      <w:r>
        <w:t>services and programs, and streamline access</w:t>
      </w:r>
    </w:p>
    <w:p w14:paraId="194069FC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  <w:r>
        <w:t xml:space="preserve"> nesting level 1</w:t>
      </w:r>
    </w:p>
    <w:p w14:paraId="572EA9CF" w14:textId="77777777" w:rsidR="00B34CC5" w:rsidRDefault="00B34CC5" w:rsidP="00B34CC5">
      <w:r>
        <w:t>•</w:t>
      </w:r>
    </w:p>
    <w:p w14:paraId="34354C0E" w14:textId="77777777" w:rsidR="00B34CC5" w:rsidRDefault="00B34CC5" w:rsidP="00B34CC5">
      <w:r>
        <w:t xml:space="preserve">Goal: prevent or delay institutionalization </w:t>
      </w:r>
    </w:p>
    <w:p w14:paraId="7BB39777" w14:textId="77777777" w:rsidR="00B34CC5" w:rsidRDefault="00B34CC5" w:rsidP="00B34CC5">
      <w:r>
        <w:t>list end nesting level 1</w:t>
      </w:r>
    </w:p>
    <w:p w14:paraId="33C69D07" w14:textId="77777777" w:rsidR="00B34CC5" w:rsidRDefault="00B34CC5" w:rsidP="00B34CC5">
      <w:r>
        <w:t>•</w:t>
      </w:r>
    </w:p>
    <w:p w14:paraId="6582E57D" w14:textId="77777777" w:rsidR="00B34CC5" w:rsidRDefault="00B34CC5" w:rsidP="00B34CC5">
      <w:r>
        <w:t>Money Follows the Person –enhanced support for transition from facility-</w:t>
      </w:r>
    </w:p>
    <w:p w14:paraId="69AAE558" w14:textId="77777777" w:rsidR="00B34CC5" w:rsidRDefault="00B34CC5" w:rsidP="00B34CC5">
      <w:r>
        <w:t xml:space="preserve">based care </w:t>
      </w:r>
    </w:p>
    <w:p w14:paraId="5C2D4140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  <w:r>
        <w:t xml:space="preserve"> nesting level 1</w:t>
      </w:r>
    </w:p>
    <w:p w14:paraId="4F2D1DC0" w14:textId="77777777" w:rsidR="00B34CC5" w:rsidRDefault="00B34CC5" w:rsidP="00B34CC5">
      <w:r>
        <w:t>•</w:t>
      </w:r>
    </w:p>
    <w:p w14:paraId="10DB1F00" w14:textId="77777777" w:rsidR="00B34CC5" w:rsidRDefault="00B34CC5" w:rsidP="00B34CC5">
      <w:r>
        <w:t xml:space="preserve">A 5 </w:t>
      </w:r>
      <w:proofErr w:type="spellStart"/>
      <w:r>
        <w:t>yearextension</w:t>
      </w:r>
      <w:proofErr w:type="spellEnd"/>
      <w:r>
        <w:t xml:space="preserve"> is now available</w:t>
      </w:r>
    </w:p>
    <w:p w14:paraId="41410B15" w14:textId="77777777" w:rsidR="00B34CC5" w:rsidRDefault="00B34CC5" w:rsidP="00B34CC5">
      <w:r>
        <w:t>list end nesting level 1</w:t>
      </w:r>
    </w:p>
    <w:p w14:paraId="7752F46D" w14:textId="77777777" w:rsidR="00B34CC5" w:rsidRDefault="00B34CC5" w:rsidP="00B34CC5">
      <w:r>
        <w:t>•</w:t>
      </w:r>
    </w:p>
    <w:p w14:paraId="4477E498" w14:textId="77777777" w:rsidR="00B34CC5" w:rsidRDefault="00B34CC5" w:rsidP="00B34CC5">
      <w:r>
        <w:t xml:space="preserve">Balancing Incentives Program (BIP) –5 </w:t>
      </w:r>
      <w:proofErr w:type="spellStart"/>
      <w:r>
        <w:t>yearproject</w:t>
      </w:r>
      <w:proofErr w:type="spellEnd"/>
      <w:r>
        <w:t xml:space="preserve"> to help rebalance Medicaid spending on community-based services over institutional services.</w:t>
      </w:r>
    </w:p>
    <w:p w14:paraId="468983BE" w14:textId="77777777" w:rsidR="00B34CC5" w:rsidRDefault="00B34CC5" w:rsidP="00B34CC5">
      <w:r>
        <w:t>list end</w:t>
      </w:r>
    </w:p>
    <w:p w14:paraId="248FF8C6" w14:textId="77777777" w:rsidR="00B34CC5" w:rsidRDefault="00B34CC5" w:rsidP="00B34CC5">
      <w:r>
        <w:t>2016 OLMSTEAD PLAN2016 PLAN WAS, IN MANY WAYS, BEYOND THE SCOPE OF ADSD</w:t>
      </w:r>
    </w:p>
    <w:p w14:paraId="42479B39" w14:textId="77777777" w:rsidR="00B34CC5" w:rsidRDefault="00B34CC5" w:rsidP="00B34CC5">
      <w:r>
        <w:t>list of 4 items</w:t>
      </w:r>
    </w:p>
    <w:p w14:paraId="501AA4A2" w14:textId="77777777" w:rsidR="00B34CC5" w:rsidRDefault="00B34CC5" w:rsidP="00B34CC5">
      <w:r>
        <w:t>•</w:t>
      </w:r>
    </w:p>
    <w:p w14:paraId="292ACD45" w14:textId="77777777" w:rsidR="00B34CC5" w:rsidRDefault="00B34CC5" w:rsidP="00B34CC5">
      <w:r>
        <w:t>Required cross-coordination between divisions/departments without specifying the lead entity for efforts</w:t>
      </w:r>
    </w:p>
    <w:p w14:paraId="6A11918D" w14:textId="77777777" w:rsidR="00B34CC5" w:rsidRDefault="00B34CC5" w:rsidP="00B34CC5">
      <w:r>
        <w:lastRenderedPageBreak/>
        <w:t>•</w:t>
      </w:r>
    </w:p>
    <w:p w14:paraId="3F09C4FC" w14:textId="77777777" w:rsidR="00B34CC5" w:rsidRDefault="00B34CC5" w:rsidP="00B34CC5">
      <w:r>
        <w:t>Required implementation/compliance by other divisions/departments in which ADSD has no authority</w:t>
      </w:r>
    </w:p>
    <w:p w14:paraId="74D6CD90" w14:textId="77777777" w:rsidR="00B34CC5" w:rsidRDefault="00B34CC5" w:rsidP="00B34CC5">
      <w:r>
        <w:t>•</w:t>
      </w:r>
    </w:p>
    <w:p w14:paraId="6F98FB3B" w14:textId="77777777" w:rsidR="00B34CC5" w:rsidRDefault="00B34CC5" w:rsidP="00B34CC5">
      <w:r>
        <w:t>Established goals/objectives that required funding that was not available through the legislature or budget process</w:t>
      </w:r>
    </w:p>
    <w:p w14:paraId="5AEAF241" w14:textId="77777777" w:rsidR="00B34CC5" w:rsidRDefault="00B34CC5" w:rsidP="00B34CC5">
      <w:r>
        <w:t>•</w:t>
      </w:r>
    </w:p>
    <w:p w14:paraId="025C9024" w14:textId="77777777" w:rsidR="00B34CC5" w:rsidRDefault="00B34CC5" w:rsidP="00B34CC5">
      <w:r>
        <w:t>Required accountability activities and data sharing efforts that the system is not structured to support</w:t>
      </w:r>
    </w:p>
    <w:p w14:paraId="34127777" w14:textId="77777777" w:rsidR="00B34CC5" w:rsidRDefault="00B34CC5" w:rsidP="00B34CC5">
      <w:r>
        <w:t>list end</w:t>
      </w:r>
    </w:p>
    <w:p w14:paraId="437DE786" w14:textId="77777777" w:rsidR="00B34CC5" w:rsidRDefault="00B34CC5" w:rsidP="00B34CC5">
      <w:r>
        <w:t>2022 OLMSTEAD PLANLESSONS LEARNED THAT WILL BE APPLIED TO CURRENT PLAN</w:t>
      </w:r>
    </w:p>
    <w:p w14:paraId="5027E19C" w14:textId="77777777" w:rsidR="00B34CC5" w:rsidRDefault="00B34CC5" w:rsidP="00B34CC5">
      <w:r>
        <w:t>list of 3 items</w:t>
      </w:r>
    </w:p>
    <w:p w14:paraId="25070706" w14:textId="77777777" w:rsidR="00B34CC5" w:rsidRDefault="00B34CC5" w:rsidP="00B34CC5">
      <w:r>
        <w:t>•</w:t>
      </w:r>
    </w:p>
    <w:p w14:paraId="19A5337E" w14:textId="77777777" w:rsidR="00B34CC5" w:rsidRDefault="00B34CC5" w:rsidP="00B34CC5">
      <w:r>
        <w:t>2022 ADSD Olmstead Plan will identify actionable goals and objectives that are within the authority of ADSD to implement</w:t>
      </w:r>
    </w:p>
    <w:p w14:paraId="71B53918" w14:textId="77777777" w:rsidR="00B34CC5" w:rsidRDefault="00B34CC5" w:rsidP="00B34CC5">
      <w:r>
        <w:t>•</w:t>
      </w:r>
    </w:p>
    <w:p w14:paraId="505C4321" w14:textId="77777777" w:rsidR="00B34CC5" w:rsidRDefault="00B34CC5" w:rsidP="00B34CC5">
      <w:r>
        <w:t>2022 Plan will establish an accountability framework that will measure progress on an annual basis</w:t>
      </w:r>
    </w:p>
    <w:p w14:paraId="7E883B1A" w14:textId="77777777" w:rsidR="00B34CC5" w:rsidRDefault="00B34CC5" w:rsidP="00B34CC5">
      <w:r>
        <w:t>•</w:t>
      </w:r>
    </w:p>
    <w:p w14:paraId="4B5046C9" w14:textId="77777777" w:rsidR="00B34CC5" w:rsidRDefault="00B34CC5" w:rsidP="00B34CC5">
      <w:r>
        <w:t>2022 Plan will include a goal to work towards a unified plan across other state divisions and departments</w:t>
      </w:r>
    </w:p>
    <w:p w14:paraId="61B86E0D" w14:textId="77777777" w:rsidR="00B34CC5" w:rsidRDefault="00B34CC5" w:rsidP="00B34CC5">
      <w:r>
        <w:t>list end</w:t>
      </w:r>
    </w:p>
    <w:p w14:paraId="7B62CB2D" w14:textId="77777777" w:rsidR="00B34CC5" w:rsidRDefault="00B34CC5" w:rsidP="00B34CC5">
      <w:r>
        <w:t xml:space="preserve">OVERVIEW OF PROJECT APPROACH, </w:t>
      </w:r>
    </w:p>
    <w:p w14:paraId="1819711D" w14:textId="77777777" w:rsidR="00B34CC5" w:rsidRDefault="00B34CC5" w:rsidP="00B34CC5">
      <w:r>
        <w:t>TIMING &amp; DELIVERABLES</w:t>
      </w:r>
    </w:p>
    <w:p w14:paraId="23153171" w14:textId="77777777" w:rsidR="00B34CC5" w:rsidRDefault="00B34CC5" w:rsidP="00B34CC5">
      <w:r>
        <w:t xml:space="preserve">PRIMARY OBJECTIVES OF THE ADSD OLMSTEAD </w:t>
      </w:r>
    </w:p>
    <w:p w14:paraId="7F166F99" w14:textId="77777777" w:rsidR="00B34CC5" w:rsidRDefault="00B34CC5" w:rsidP="00B34CC5">
      <w:r>
        <w:t>PLANNING PROJECT</w:t>
      </w:r>
    </w:p>
    <w:p w14:paraId="1AC43F97" w14:textId="77777777" w:rsidR="00B34CC5" w:rsidRDefault="00B34CC5" w:rsidP="00B34CC5">
      <w:r>
        <w:t>list of 3 items</w:t>
      </w:r>
    </w:p>
    <w:p w14:paraId="75C832D5" w14:textId="77777777" w:rsidR="00B34CC5" w:rsidRDefault="00B34CC5" w:rsidP="00B34CC5">
      <w:r>
        <w:t>1.</w:t>
      </w:r>
    </w:p>
    <w:p w14:paraId="1C531150" w14:textId="77777777" w:rsidR="00B34CC5" w:rsidRDefault="00B34CC5" w:rsidP="00B34CC5">
      <w:r>
        <w:t>Understand Current Reality</w:t>
      </w:r>
    </w:p>
    <w:p w14:paraId="39CBEE53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  <w:r>
        <w:t xml:space="preserve"> nesting level 1</w:t>
      </w:r>
    </w:p>
    <w:p w14:paraId="5F82ABD6" w14:textId="77777777" w:rsidR="00B34CC5" w:rsidRDefault="00B34CC5" w:rsidP="00B34CC5">
      <w:r>
        <w:lastRenderedPageBreak/>
        <w:t>•</w:t>
      </w:r>
    </w:p>
    <w:p w14:paraId="330707BC" w14:textId="77777777" w:rsidR="00B34CC5" w:rsidRDefault="00B34CC5" w:rsidP="00B34CC5">
      <w:r>
        <w:t>Establish a clear understanding of the ADSD’s existing system for providing community-based services and supports for people with disabilities across the</w:t>
      </w:r>
    </w:p>
    <w:p w14:paraId="2FC08CB7" w14:textId="77777777" w:rsidR="00B34CC5" w:rsidRDefault="00B34CC5" w:rsidP="00B34CC5">
      <w:r>
        <w:t>lifespan</w:t>
      </w:r>
    </w:p>
    <w:p w14:paraId="08E32505" w14:textId="77777777" w:rsidR="00B34CC5" w:rsidRDefault="00B34CC5" w:rsidP="00B34CC5">
      <w:r>
        <w:t>list end nesting level 1</w:t>
      </w:r>
    </w:p>
    <w:p w14:paraId="0D0FF0CF" w14:textId="77777777" w:rsidR="00B34CC5" w:rsidRDefault="00B34CC5" w:rsidP="00B34CC5">
      <w:r>
        <w:t>2.</w:t>
      </w:r>
    </w:p>
    <w:p w14:paraId="3795ED52" w14:textId="77777777" w:rsidR="00B34CC5" w:rsidRDefault="00B34CC5" w:rsidP="00B34CC5">
      <w:proofErr w:type="gramStart"/>
      <w:r>
        <w:t>Plan for the Future</w:t>
      </w:r>
      <w:proofErr w:type="gramEnd"/>
    </w:p>
    <w:p w14:paraId="0DBE3E81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  <w:r>
        <w:t xml:space="preserve"> nesting level 1</w:t>
      </w:r>
    </w:p>
    <w:p w14:paraId="56709AED" w14:textId="77777777" w:rsidR="00B34CC5" w:rsidRDefault="00B34CC5" w:rsidP="00B34CC5">
      <w:r>
        <w:t>•</w:t>
      </w:r>
    </w:p>
    <w:p w14:paraId="38F45B8D" w14:textId="77777777" w:rsidR="00B34CC5" w:rsidRDefault="00B34CC5" w:rsidP="00B34CC5">
      <w:r>
        <w:t>Develop a realistic plan which describes what ADSD needs to do moving forward to increase access, maximize community choice, and imbed person-centeredness</w:t>
      </w:r>
    </w:p>
    <w:p w14:paraId="116907D1" w14:textId="77777777" w:rsidR="00B34CC5" w:rsidRDefault="00B34CC5" w:rsidP="00B34CC5">
      <w:r>
        <w:t>in all service delivery structures</w:t>
      </w:r>
    </w:p>
    <w:p w14:paraId="055D9D5E" w14:textId="77777777" w:rsidR="00B34CC5" w:rsidRDefault="00B34CC5" w:rsidP="00B34CC5">
      <w:r>
        <w:t>list end nesting level 1</w:t>
      </w:r>
    </w:p>
    <w:p w14:paraId="736ADAB7" w14:textId="77777777" w:rsidR="00B34CC5" w:rsidRDefault="00B34CC5" w:rsidP="00B34CC5">
      <w:r>
        <w:t>3.</w:t>
      </w:r>
    </w:p>
    <w:p w14:paraId="655587D4" w14:textId="77777777" w:rsidR="00B34CC5" w:rsidRDefault="00B34CC5" w:rsidP="00B34CC5">
      <w:r>
        <w:t>Position ADSD for Success</w:t>
      </w:r>
    </w:p>
    <w:p w14:paraId="1D48B8D8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  <w:r>
        <w:t xml:space="preserve"> nesting level 1</w:t>
      </w:r>
    </w:p>
    <w:p w14:paraId="09E7EE5E" w14:textId="77777777" w:rsidR="00B34CC5" w:rsidRDefault="00B34CC5" w:rsidP="00B34CC5">
      <w:r>
        <w:t>•</w:t>
      </w:r>
    </w:p>
    <w:p w14:paraId="21B052F5" w14:textId="77777777" w:rsidR="00B34CC5" w:rsidRDefault="00B34CC5" w:rsidP="00B34CC5">
      <w:r>
        <w:t>Establish a framework to measure progress in meeting ADSD Olmstead plan goals and objectives</w:t>
      </w:r>
    </w:p>
    <w:p w14:paraId="046B4D6F" w14:textId="77777777" w:rsidR="00B34CC5" w:rsidRDefault="00B34CC5" w:rsidP="00B34CC5">
      <w:r>
        <w:t>list end nesting level 1</w:t>
      </w:r>
    </w:p>
    <w:p w14:paraId="2386594B" w14:textId="77777777" w:rsidR="00B34CC5" w:rsidRDefault="00B34CC5" w:rsidP="00B34CC5">
      <w:r>
        <w:t>list end</w:t>
      </w:r>
    </w:p>
    <w:p w14:paraId="741C4E09" w14:textId="77777777" w:rsidR="00B34CC5" w:rsidRDefault="00B34CC5" w:rsidP="00B34CC5">
      <w:r>
        <w:t>PROJECT APPROACH</w:t>
      </w:r>
    </w:p>
    <w:p w14:paraId="7CEAAD85" w14:textId="77777777" w:rsidR="00B34CC5" w:rsidRDefault="00B34CC5" w:rsidP="00B34CC5">
      <w:r>
        <w:t>Phase 1: Get Organized (November –January)</w:t>
      </w:r>
    </w:p>
    <w:p w14:paraId="520FCA11" w14:textId="77777777" w:rsidR="00B34CC5" w:rsidRDefault="00B34CC5" w:rsidP="00B34CC5">
      <w:r>
        <w:t>list of 3 items nesting level 1</w:t>
      </w:r>
    </w:p>
    <w:p w14:paraId="42C7C6AB" w14:textId="77777777" w:rsidR="00B34CC5" w:rsidRDefault="00B34CC5" w:rsidP="00B34CC5">
      <w:r>
        <w:t>•</w:t>
      </w:r>
    </w:p>
    <w:p w14:paraId="051D5575" w14:textId="77777777" w:rsidR="00B34CC5" w:rsidRDefault="00B34CC5" w:rsidP="00B34CC5">
      <w:r>
        <w:t>Gather Initial Data</w:t>
      </w:r>
    </w:p>
    <w:p w14:paraId="516419FB" w14:textId="77777777" w:rsidR="00B34CC5" w:rsidRDefault="00B34CC5" w:rsidP="00B34CC5">
      <w:r>
        <w:t>•</w:t>
      </w:r>
    </w:p>
    <w:p w14:paraId="0845A008" w14:textId="77777777" w:rsidR="00B34CC5" w:rsidRDefault="00B34CC5" w:rsidP="00B34CC5">
      <w:r>
        <w:lastRenderedPageBreak/>
        <w:t>Establish Core Team &amp; Steering Committee, Finalize Approach</w:t>
      </w:r>
    </w:p>
    <w:p w14:paraId="72191152" w14:textId="77777777" w:rsidR="00B34CC5" w:rsidRDefault="00B34CC5" w:rsidP="00B34CC5">
      <w:r>
        <w:t>•</w:t>
      </w:r>
    </w:p>
    <w:p w14:paraId="46BA5C64" w14:textId="77777777" w:rsidR="00B34CC5" w:rsidRDefault="00B34CC5" w:rsidP="00B34CC5">
      <w:r>
        <w:t>ADSD Olmstead Study Session</w:t>
      </w:r>
    </w:p>
    <w:p w14:paraId="76774DDA" w14:textId="77777777" w:rsidR="00B34CC5" w:rsidRDefault="00B34CC5" w:rsidP="00B34CC5">
      <w:r>
        <w:t>list end nesting level 1</w:t>
      </w:r>
    </w:p>
    <w:p w14:paraId="59F2A91E" w14:textId="77777777" w:rsidR="00B34CC5" w:rsidRDefault="00B34CC5" w:rsidP="00B34CC5">
      <w:r>
        <w:t>list end</w:t>
      </w:r>
    </w:p>
    <w:p w14:paraId="4D4EC6BA" w14:textId="77777777" w:rsidR="00B34CC5" w:rsidRDefault="00B34CC5" w:rsidP="00B34CC5">
      <w:r>
        <w:t>Phase 2: Assessment of Current System &amp; Needs (January –March)</w:t>
      </w:r>
    </w:p>
    <w:p w14:paraId="622ABDD0" w14:textId="77777777" w:rsidR="00B34CC5" w:rsidRDefault="00B34CC5" w:rsidP="00B34CC5">
      <w:r>
        <w:t>list of 3 items nesting level 1</w:t>
      </w:r>
    </w:p>
    <w:p w14:paraId="1CC0B227" w14:textId="77777777" w:rsidR="00B34CC5" w:rsidRDefault="00B34CC5" w:rsidP="00B34CC5">
      <w:r>
        <w:t>•</w:t>
      </w:r>
    </w:p>
    <w:p w14:paraId="277F30A0" w14:textId="77777777" w:rsidR="00B34CC5" w:rsidRDefault="00B34CC5" w:rsidP="00B34CC5">
      <w:r>
        <w:t>Conduct Key Persons Outreach &amp; Consumer Workshops</w:t>
      </w:r>
    </w:p>
    <w:p w14:paraId="55793547" w14:textId="77777777" w:rsidR="00B34CC5" w:rsidRDefault="00B34CC5" w:rsidP="00B34CC5">
      <w:r>
        <w:t>•</w:t>
      </w:r>
    </w:p>
    <w:p w14:paraId="25FDC5C1" w14:textId="77777777" w:rsidR="00B34CC5" w:rsidRDefault="00B34CC5" w:rsidP="00B34CC5">
      <w:r>
        <w:t>Analyze Assets and Gaps in Current System</w:t>
      </w:r>
    </w:p>
    <w:p w14:paraId="1398323E" w14:textId="77777777" w:rsidR="00B34CC5" w:rsidRDefault="00B34CC5" w:rsidP="00B34CC5">
      <w:r>
        <w:t>•</w:t>
      </w:r>
    </w:p>
    <w:p w14:paraId="50CC1FAE" w14:textId="77777777" w:rsidR="00B34CC5" w:rsidRDefault="00B34CC5" w:rsidP="00B34CC5">
      <w:r>
        <w:t>Identify Critical Issues to Be Addressed</w:t>
      </w:r>
    </w:p>
    <w:p w14:paraId="41E84807" w14:textId="77777777" w:rsidR="00B34CC5" w:rsidRDefault="00B34CC5" w:rsidP="00B34CC5">
      <w:r>
        <w:t>list end nesting level 1</w:t>
      </w:r>
    </w:p>
    <w:p w14:paraId="07200B04" w14:textId="77777777" w:rsidR="00B34CC5" w:rsidRDefault="00B34CC5" w:rsidP="00B34CC5">
      <w:r>
        <w:t>list end</w:t>
      </w:r>
    </w:p>
    <w:p w14:paraId="73533D17" w14:textId="77777777" w:rsidR="00B34CC5" w:rsidRDefault="00B34CC5" w:rsidP="00B34CC5">
      <w:r>
        <w:t>PROJECT APPROACH</w:t>
      </w:r>
    </w:p>
    <w:p w14:paraId="5B5B94BD" w14:textId="77777777" w:rsidR="00B34CC5" w:rsidRDefault="00B34CC5" w:rsidP="00B34CC5">
      <w:r>
        <w:t>Phase 3: Strategic Plan Development (April –October)</w:t>
      </w:r>
    </w:p>
    <w:p w14:paraId="6365FA63" w14:textId="77777777" w:rsidR="00B34CC5" w:rsidRDefault="00B34CC5" w:rsidP="00B34CC5">
      <w:r>
        <w:t>list of 4 items nesting level 1</w:t>
      </w:r>
    </w:p>
    <w:p w14:paraId="5A439F19" w14:textId="77777777" w:rsidR="00B34CC5" w:rsidRDefault="00B34CC5" w:rsidP="00B34CC5">
      <w:r>
        <w:t>•</w:t>
      </w:r>
    </w:p>
    <w:p w14:paraId="6F3B7AF0" w14:textId="77777777" w:rsidR="00B34CC5" w:rsidRDefault="00B34CC5" w:rsidP="00B34CC5">
      <w:r>
        <w:t>Develop Goals and Objectives</w:t>
      </w:r>
    </w:p>
    <w:p w14:paraId="57E848DD" w14:textId="77777777" w:rsidR="00B34CC5" w:rsidRDefault="00B34CC5" w:rsidP="00B34CC5">
      <w:r>
        <w:t>•</w:t>
      </w:r>
    </w:p>
    <w:p w14:paraId="054033E9" w14:textId="77777777" w:rsidR="00B34CC5" w:rsidRDefault="00B34CC5" w:rsidP="00B34CC5">
      <w:r>
        <w:t>Establish Accountability Framework</w:t>
      </w:r>
    </w:p>
    <w:p w14:paraId="0B141B29" w14:textId="77777777" w:rsidR="00B34CC5" w:rsidRDefault="00B34CC5" w:rsidP="00B34CC5">
      <w:r>
        <w:t>•</w:t>
      </w:r>
    </w:p>
    <w:p w14:paraId="1D629923" w14:textId="77777777" w:rsidR="00B34CC5" w:rsidRDefault="00B34CC5" w:rsidP="00B34CC5">
      <w:r>
        <w:t>Draft Strategic Plan &amp; Solicit Community Feedback</w:t>
      </w:r>
    </w:p>
    <w:p w14:paraId="6A9991C1" w14:textId="77777777" w:rsidR="00B34CC5" w:rsidRDefault="00B34CC5" w:rsidP="00B34CC5">
      <w:r>
        <w:t>•</w:t>
      </w:r>
    </w:p>
    <w:p w14:paraId="2079823D" w14:textId="77777777" w:rsidR="00B34CC5" w:rsidRDefault="00B34CC5" w:rsidP="00B34CC5">
      <w:r>
        <w:lastRenderedPageBreak/>
        <w:t>Finalize ADSD’s Olmstead Plan for Community Integration</w:t>
      </w:r>
    </w:p>
    <w:p w14:paraId="708631ED" w14:textId="77777777" w:rsidR="00B34CC5" w:rsidRDefault="00B34CC5" w:rsidP="00B34CC5">
      <w:r>
        <w:t>list end nesting level 1</w:t>
      </w:r>
    </w:p>
    <w:p w14:paraId="67365425" w14:textId="77777777" w:rsidR="00B34CC5" w:rsidRDefault="00B34CC5" w:rsidP="00B34CC5">
      <w:r>
        <w:t>list end</w:t>
      </w:r>
    </w:p>
    <w:p w14:paraId="2A4703CF" w14:textId="77777777" w:rsidR="00B34CC5" w:rsidRDefault="00B34CC5" w:rsidP="00B34CC5">
      <w:r>
        <w:t>STAYING ENGAGED IN THE PROCESS</w:t>
      </w:r>
    </w:p>
    <w:p w14:paraId="0169D30D" w14:textId="77777777" w:rsidR="00B34CC5" w:rsidRDefault="00B34CC5" w:rsidP="00B34CC5">
      <w:r>
        <w:t>COMMUNITY ENGAGEMENT AND TRANSPARENCY IN EFFORTS</w:t>
      </w:r>
    </w:p>
    <w:p w14:paraId="53D24BB3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</w:p>
    <w:p w14:paraId="45AEF1C9" w14:textId="77777777" w:rsidR="00B34CC5" w:rsidRDefault="00B34CC5" w:rsidP="00B34CC5">
      <w:r>
        <w:t>•</w:t>
      </w:r>
    </w:p>
    <w:p w14:paraId="637E9691" w14:textId="77777777" w:rsidR="00B34CC5" w:rsidRDefault="00B34CC5" w:rsidP="00B34CC5">
      <w:r>
        <w:t>8 Workshops will be conducted to receive input from community members</w:t>
      </w:r>
    </w:p>
    <w:p w14:paraId="0A631DC2" w14:textId="77777777" w:rsidR="00B34CC5" w:rsidRDefault="00B34CC5" w:rsidP="00B34CC5">
      <w:r>
        <w:t>list end</w:t>
      </w:r>
    </w:p>
    <w:p w14:paraId="1779503B" w14:textId="77777777" w:rsidR="00B34CC5" w:rsidRDefault="00B34CC5" w:rsidP="00B34CC5">
      <w:r>
        <w:t>2 in Las Vegas ●2 in Washoe County ●4 in rural areas of the State</w:t>
      </w:r>
    </w:p>
    <w:p w14:paraId="2407961E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</w:p>
    <w:p w14:paraId="5216B698" w14:textId="77777777" w:rsidR="00B34CC5" w:rsidRDefault="00B34CC5" w:rsidP="00B34CC5">
      <w:r>
        <w:t>•</w:t>
      </w:r>
    </w:p>
    <w:p w14:paraId="4C67B9D0" w14:textId="77777777" w:rsidR="00B34CC5" w:rsidRDefault="00B34CC5" w:rsidP="00B34CC5">
      <w:proofErr w:type="spellStart"/>
      <w:r>
        <w:t>Webpagewill</w:t>
      </w:r>
      <w:proofErr w:type="spellEnd"/>
      <w:r>
        <w:t xml:space="preserve"> offer provide documentation of steering committee activities</w:t>
      </w:r>
    </w:p>
    <w:p w14:paraId="42503D2D" w14:textId="77777777" w:rsidR="00B34CC5" w:rsidRDefault="00B34CC5" w:rsidP="00B34CC5">
      <w:r>
        <w:t>list end</w:t>
      </w:r>
    </w:p>
    <w:p w14:paraId="1B47AE4F" w14:textId="77777777" w:rsidR="00B34CC5" w:rsidRDefault="00B34CC5" w:rsidP="00B34CC5">
      <w:r>
        <w:t>https://socialent.com/resources/adsd-olmstead-planning-process/</w:t>
      </w:r>
    </w:p>
    <w:p w14:paraId="27F6C0B4" w14:textId="77777777" w:rsidR="00B34CC5" w:rsidRDefault="00B34CC5" w:rsidP="00B34CC5">
      <w:r>
        <w:t xml:space="preserve">list of 1 </w:t>
      </w:r>
      <w:proofErr w:type="gramStart"/>
      <w:r>
        <w:t>items</w:t>
      </w:r>
      <w:proofErr w:type="gramEnd"/>
    </w:p>
    <w:p w14:paraId="404B6F1D" w14:textId="77777777" w:rsidR="00B34CC5" w:rsidRDefault="00B34CC5" w:rsidP="00B34CC5">
      <w:r>
        <w:t>•</w:t>
      </w:r>
    </w:p>
    <w:p w14:paraId="28F28E71" w14:textId="77777777" w:rsidR="00B34CC5" w:rsidRDefault="00B34CC5" w:rsidP="00B34CC5">
      <w:r>
        <w:t>Steering Committee members will be provided with monthly status reports on progress of planning efforts</w:t>
      </w:r>
    </w:p>
    <w:p w14:paraId="7C4F55E5" w14:textId="77777777" w:rsidR="00B34CC5" w:rsidRDefault="00B34CC5" w:rsidP="00B34CC5">
      <w:r>
        <w:t>list end</w:t>
      </w:r>
    </w:p>
    <w:p w14:paraId="0A9F3206" w14:textId="77777777" w:rsidR="00B34CC5" w:rsidRDefault="00B34CC5" w:rsidP="00B34CC5">
      <w:r>
        <w:t>THANK YOU</w:t>
      </w:r>
    </w:p>
    <w:p w14:paraId="184EBF2A" w14:textId="77777777" w:rsidR="00B34CC5" w:rsidRDefault="00B34CC5" w:rsidP="00B34CC5">
      <w:r>
        <w:t>LWATSON@SOCIALENT.COM</w:t>
      </w:r>
    </w:p>
    <w:sectPr w:rsidR="00B3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46"/>
    <w:rsid w:val="000A29FA"/>
    <w:rsid w:val="000F28B3"/>
    <w:rsid w:val="00100381"/>
    <w:rsid w:val="00230FE3"/>
    <w:rsid w:val="00A54246"/>
    <w:rsid w:val="00B34CC5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6256"/>
  <w15:chartTrackingRefBased/>
  <w15:docId w15:val="{7953BB50-45B1-48CD-9ABA-E03E648C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1672</Words>
  <Characters>9535</Characters>
  <Application>Microsoft Office Word</Application>
  <DocSecurity>4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</dc:creator>
  <cp:keywords/>
  <dc:description/>
  <cp:lastModifiedBy>Wendy Thornley</cp:lastModifiedBy>
  <cp:revision>2</cp:revision>
  <dcterms:created xsi:type="dcterms:W3CDTF">2023-01-09T23:27:00Z</dcterms:created>
  <dcterms:modified xsi:type="dcterms:W3CDTF">2023-01-09T23:27:00Z</dcterms:modified>
</cp:coreProperties>
</file>