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3F0743"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3F0743"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375143EB"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49EE7C4D"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F05BCC">
        <w:rPr>
          <w:rFonts w:eastAsia="Arial Unicode MS" w:cs="Arial Unicode MS"/>
        </w:rPr>
        <w:t>Thursday</w:t>
      </w:r>
      <w:r w:rsidR="009B5E5A">
        <w:rPr>
          <w:rFonts w:eastAsia="Arial Unicode MS" w:cs="Arial Unicode MS"/>
        </w:rPr>
        <w:t xml:space="preserve">, </w:t>
      </w:r>
      <w:r w:rsidR="00411CED">
        <w:rPr>
          <w:rFonts w:eastAsia="Arial Unicode MS" w:cs="Arial Unicode MS"/>
        </w:rPr>
        <w:t>Decem</w:t>
      </w:r>
      <w:r w:rsidR="001A0B8F">
        <w:rPr>
          <w:rFonts w:eastAsia="Arial Unicode MS" w:cs="Arial Unicode MS"/>
        </w:rPr>
        <w:t xml:space="preserve">ber </w:t>
      </w:r>
      <w:r w:rsidR="00411CED">
        <w:rPr>
          <w:rFonts w:eastAsia="Arial Unicode MS" w:cs="Arial Unicode MS"/>
        </w:rPr>
        <w:t>8</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6B5AB82"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411CED">
        <w:rPr>
          <w:rFonts w:eastAsia="Arial Unicode MS" w:cs="Arial Unicode MS"/>
          <w:lang w:val="pt-PT"/>
        </w:rPr>
        <w:t>2</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4B0F783C" w:rsidR="002A64EE" w:rsidRDefault="006702EB" w:rsidP="006702EB">
      <w:pPr>
        <w:pStyle w:val="BodyA"/>
        <w:ind w:left="2880" w:firstLine="720"/>
        <w:rPr>
          <w:rFonts w:eastAsia="Arial Unicode MS" w:cs="Arial Unicode MS"/>
        </w:rPr>
      </w:pPr>
      <w:r w:rsidRPr="006702EB">
        <w:rPr>
          <w:rFonts w:eastAsia="Arial Unicode MS" w:cs="Arial Unicode MS"/>
        </w:rPr>
        <w:t>3</w:t>
      </w:r>
      <w:r w:rsidR="00FE7D94">
        <w:rPr>
          <w:rFonts w:eastAsia="Arial Unicode MS" w:cs="Arial Unicode MS"/>
        </w:rPr>
        <w:t>208</w:t>
      </w:r>
      <w:r w:rsidRPr="006702EB">
        <w:rPr>
          <w:rFonts w:eastAsia="Arial Unicode MS" w:cs="Arial Unicode MS"/>
        </w:rPr>
        <w:t xml:space="preserve"> Goni Road</w:t>
      </w:r>
      <w:r w:rsidR="007D0CA9">
        <w:rPr>
          <w:rFonts w:eastAsia="Arial Unicode MS" w:cs="Arial Unicode MS"/>
        </w:rPr>
        <w:t>, Building I</w:t>
      </w:r>
      <w:r w:rsidR="00965880">
        <w:rPr>
          <w:rFonts w:eastAsia="Arial Unicode MS" w:cs="Arial Unicode MS"/>
        </w:rPr>
        <w:t xml:space="preserve">, </w:t>
      </w:r>
      <w:r w:rsidRPr="006702EB">
        <w:rPr>
          <w:rFonts w:eastAsia="Arial Unicode MS" w:cs="Arial Unicode MS"/>
        </w:rPr>
        <w:t xml:space="preserve"> Suite</w:t>
      </w:r>
      <w:r w:rsidR="007D0CA9">
        <w:rPr>
          <w:rFonts w:eastAsia="Arial Unicode MS" w:cs="Arial Unicode MS"/>
        </w:rPr>
        <w:t xml:space="preserve"> </w:t>
      </w:r>
      <w:r w:rsidR="00965880">
        <w:rPr>
          <w:rFonts w:eastAsia="Arial Unicode MS" w:cs="Arial Unicode MS"/>
        </w:rPr>
        <w:t>181</w:t>
      </w:r>
      <w:r w:rsidRPr="006702EB">
        <w:rPr>
          <w:rFonts w:eastAsia="Arial Unicode MS" w:cs="Arial Unicode MS"/>
        </w:rPr>
        <w:t xml:space="preserve"> ,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 xml:space="preserve">via </w:t>
      </w:r>
      <w:proofErr w:type="gramStart"/>
      <w:r w:rsidR="008D3CAC">
        <w:rPr>
          <w:rFonts w:eastAsia="Arial Unicode MS" w:cs="Arial Unicode MS"/>
        </w:rPr>
        <w:t>video-conference</w:t>
      </w:r>
      <w:proofErr w:type="gramEnd"/>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3F0743">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FFE632F" w:rsidR="00B10F19" w:rsidRDefault="008D3CAC">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D30074C" w14:textId="1694C6F4" w:rsidR="00606406" w:rsidRDefault="00606406">
      <w:pPr>
        <w:pStyle w:val="BodyA"/>
        <w:rPr>
          <w:rStyle w:val="Hyperlink1"/>
          <w:rFonts w:eastAsia="Arial Unicode MS" w:cs="Arial Unicode MS"/>
        </w:rPr>
      </w:pPr>
    </w:p>
    <w:p w14:paraId="64A13809" w14:textId="270079F7" w:rsidR="00606406" w:rsidRPr="00017E6F" w:rsidRDefault="00017E6F">
      <w:pPr>
        <w:pStyle w:val="BodyA"/>
        <w:rPr>
          <w:color w:val="auto"/>
        </w:rPr>
      </w:pPr>
      <w:r>
        <w:rPr>
          <w:color w:val="auto"/>
        </w:rPr>
        <w:t>*Please note that beliefs and values held by our designated presenters may or may not align with those of the Council.</w:t>
      </w:r>
    </w:p>
    <w:p w14:paraId="51F34A75" w14:textId="77777777" w:rsidR="00B10F19" w:rsidRDefault="00B10F19">
      <w:pPr>
        <w:pStyle w:val="BodyA"/>
      </w:pPr>
    </w:p>
    <w:p w14:paraId="7D7C5A5E" w14:textId="77777777" w:rsidR="00B10F19" w:rsidRDefault="00B10F19">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07E654C6" w:rsidR="00B10F19" w:rsidRDefault="001A0B8F">
      <w:pPr>
        <w:pStyle w:val="ListParagraph"/>
        <w:ind w:left="810" w:firstLine="630"/>
      </w:pPr>
      <w:bookmarkStart w:id="0" w:name="_Hlk114046338"/>
      <w:bookmarkStart w:id="1" w:name="_Hlk517075213"/>
      <w:r>
        <w:rPr>
          <w:rStyle w:val="None"/>
          <w:rFonts w:ascii="Arial" w:hAnsi="Arial"/>
          <w:sz w:val="24"/>
          <w:szCs w:val="24"/>
        </w:rPr>
        <w:t>Julie Weissman-Steinbaugh</w:t>
      </w:r>
      <w:r w:rsidR="008D3CAC">
        <w:rPr>
          <w:rStyle w:val="None"/>
          <w:rFonts w:ascii="Arial" w:hAnsi="Arial"/>
          <w:sz w:val="24"/>
          <w:szCs w:val="24"/>
        </w:rPr>
        <w:t>,</w:t>
      </w:r>
      <w:r w:rsidR="008531CF">
        <w:rPr>
          <w:rStyle w:val="None"/>
          <w:rFonts w:ascii="Arial" w:hAnsi="Arial"/>
          <w:sz w:val="24"/>
          <w:szCs w:val="24"/>
        </w:rPr>
        <w:t xml:space="preserve"> </w:t>
      </w:r>
      <w:bookmarkEnd w:id="0"/>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w:t>
      </w:r>
      <w:r>
        <w:rPr>
          <w:rStyle w:val="None"/>
          <w:rFonts w:eastAsia="Arial Unicode MS" w:cs="Arial Unicode MS"/>
          <w:sz w:val="20"/>
          <w:szCs w:val="20"/>
        </w:rPr>
        <w:lastRenderedPageBreak/>
        <w:t>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17B127AB" w14:textId="77777777" w:rsidR="00230C02" w:rsidRPr="00D64FA8" w:rsidRDefault="00230C02" w:rsidP="00D64FA8">
      <w:pPr>
        <w:rPr>
          <w:rStyle w:val="None"/>
          <w:rFonts w:ascii="Arial" w:hAnsi="Arial"/>
        </w:rPr>
      </w:pPr>
    </w:p>
    <w:p w14:paraId="267AF74A" w14:textId="323E3D24" w:rsidR="00230C02" w:rsidRPr="009A5BB3" w:rsidRDefault="00F36328" w:rsidP="009A5BB3">
      <w:pPr>
        <w:pStyle w:val="ListParagraph"/>
        <w:numPr>
          <w:ilvl w:val="0"/>
          <w:numId w:val="2"/>
        </w:numPr>
        <w:rPr>
          <w:rStyle w:val="None"/>
          <w:rFonts w:ascii="Arial" w:hAnsi="Arial"/>
          <w:sz w:val="24"/>
          <w:szCs w:val="24"/>
        </w:rPr>
      </w:pPr>
      <w:r>
        <w:rPr>
          <w:rStyle w:val="None"/>
          <w:rFonts w:ascii="Arial" w:hAnsi="Arial"/>
          <w:sz w:val="24"/>
          <w:szCs w:val="24"/>
        </w:rPr>
        <w:t xml:space="preserve">Discussion and </w:t>
      </w:r>
      <w:r w:rsidR="00230C02">
        <w:rPr>
          <w:rStyle w:val="None"/>
          <w:rFonts w:ascii="Arial" w:hAnsi="Arial"/>
          <w:sz w:val="24"/>
          <w:szCs w:val="24"/>
        </w:rPr>
        <w:t>Approv</w:t>
      </w:r>
      <w:r>
        <w:rPr>
          <w:rStyle w:val="None"/>
          <w:rFonts w:ascii="Arial" w:hAnsi="Arial"/>
          <w:sz w:val="24"/>
          <w:szCs w:val="24"/>
        </w:rPr>
        <w:t xml:space="preserve">al of </w:t>
      </w:r>
      <w:r w:rsidR="00411CED">
        <w:rPr>
          <w:rStyle w:val="None"/>
          <w:rFonts w:ascii="Arial" w:hAnsi="Arial"/>
          <w:sz w:val="24"/>
          <w:szCs w:val="24"/>
        </w:rPr>
        <w:t>Response to Letter from the Director of Nevada Health and Human Services</w:t>
      </w:r>
      <w:r w:rsidR="00230C02">
        <w:rPr>
          <w:rStyle w:val="None"/>
          <w:rFonts w:ascii="Arial" w:hAnsi="Arial"/>
          <w:sz w:val="24"/>
          <w:szCs w:val="24"/>
        </w:rPr>
        <w:t xml:space="preserve"> </w:t>
      </w:r>
      <w:bookmarkStart w:id="2" w:name="_Hlk62814649"/>
      <w:bookmarkStart w:id="3" w:name="_Hlk63946515"/>
      <w:r w:rsidR="00230C02">
        <w:rPr>
          <w:rStyle w:val="None"/>
          <w:rFonts w:ascii="Arial" w:hAnsi="Arial"/>
          <w:b/>
          <w:bCs/>
          <w:sz w:val="20"/>
          <w:szCs w:val="20"/>
          <w:u w:val="single"/>
        </w:rPr>
        <w:t>(For Possible Action)</w:t>
      </w:r>
      <w:bookmarkEnd w:id="2"/>
      <w:bookmarkEnd w:id="3"/>
    </w:p>
    <w:p w14:paraId="566D9432" w14:textId="6F2C22F3" w:rsidR="00230C02" w:rsidRDefault="00D64FA8" w:rsidP="00230C02">
      <w:pPr>
        <w:pStyle w:val="ListParagraph"/>
        <w:ind w:left="810" w:firstLine="630"/>
        <w:rPr>
          <w:rStyle w:val="None"/>
          <w:rFonts w:ascii="Arial" w:hAnsi="Arial"/>
          <w:sz w:val="24"/>
          <w:szCs w:val="24"/>
        </w:rPr>
      </w:pPr>
      <w:r w:rsidRPr="00D64FA8">
        <w:rPr>
          <w:rStyle w:val="None"/>
          <w:rFonts w:ascii="Arial" w:hAnsi="Arial"/>
          <w:sz w:val="24"/>
          <w:szCs w:val="24"/>
        </w:rPr>
        <w:t>Julie Weissman-Steinbaugh,</w:t>
      </w:r>
      <w:r w:rsidR="00230C02">
        <w:rPr>
          <w:rStyle w:val="None"/>
          <w:rFonts w:ascii="Arial" w:hAnsi="Arial"/>
          <w:sz w:val="24"/>
          <w:szCs w:val="24"/>
        </w:rPr>
        <w:t xml:space="preserve"> Chair</w:t>
      </w:r>
    </w:p>
    <w:p w14:paraId="44DB297D" w14:textId="77777777" w:rsidR="00230C02" w:rsidRDefault="00230C02" w:rsidP="00230C02">
      <w:pPr>
        <w:pStyle w:val="ListParagraph"/>
        <w:ind w:left="810" w:firstLine="630"/>
        <w:rPr>
          <w:rStyle w:val="None"/>
          <w:rFonts w:ascii="Arial" w:eastAsia="Arial" w:hAnsi="Arial" w:cs="Arial"/>
          <w:sz w:val="24"/>
          <w:szCs w:val="24"/>
        </w:rPr>
      </w:pPr>
    </w:p>
    <w:p w14:paraId="26D38CC2" w14:textId="77777777" w:rsidR="00230C02" w:rsidRDefault="00230C02" w:rsidP="00E8523D">
      <w:pPr>
        <w:pStyle w:val="ListParagraph"/>
        <w:numPr>
          <w:ilvl w:val="0"/>
          <w:numId w:val="2"/>
        </w:numPr>
        <w:rPr>
          <w:rFonts w:ascii="Arial" w:hAnsi="Arial"/>
          <w:sz w:val="24"/>
          <w:szCs w:val="24"/>
        </w:rPr>
      </w:pPr>
      <w:r>
        <w:rPr>
          <w:rStyle w:val="None"/>
          <w:rFonts w:ascii="Arial" w:hAnsi="Arial"/>
          <w:sz w:val="24"/>
          <w:szCs w:val="24"/>
        </w:rPr>
        <w:t>Public Comment</w:t>
      </w:r>
    </w:p>
    <w:p w14:paraId="1CCBBAFB" w14:textId="77777777" w:rsidR="00230C02" w:rsidRDefault="00230C02" w:rsidP="00230C02">
      <w:pPr>
        <w:pStyle w:val="BodyA"/>
        <w:rPr>
          <w:rStyle w:val="None"/>
        </w:rPr>
      </w:pPr>
      <w:r>
        <w:rPr>
          <w:rStyle w:val="None"/>
          <w:rFonts w:eastAsia="Arial Unicode MS" w:cs="Arial Unicode MS"/>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4ED0F41E" w14:textId="77777777" w:rsidR="00230C02" w:rsidRDefault="00230C02" w:rsidP="00230C02">
      <w:pPr>
        <w:pStyle w:val="ListParagraph"/>
        <w:ind w:left="810" w:firstLine="630"/>
        <w:rPr>
          <w:rStyle w:val="None"/>
          <w:rFonts w:ascii="Arial" w:eastAsia="Arial" w:hAnsi="Arial" w:cs="Arial"/>
          <w:sz w:val="24"/>
          <w:szCs w:val="24"/>
        </w:rPr>
      </w:pPr>
    </w:p>
    <w:p w14:paraId="413200EF" w14:textId="77777777" w:rsidR="00230C02" w:rsidRDefault="00230C02" w:rsidP="00E8523D">
      <w:pPr>
        <w:pStyle w:val="BodyA"/>
        <w:numPr>
          <w:ilvl w:val="0"/>
          <w:numId w:val="2"/>
        </w:numPr>
        <w:jc w:val="left"/>
      </w:pPr>
      <w:r>
        <w:rPr>
          <w:rStyle w:val="None"/>
        </w:rPr>
        <w:t>Adjournment</w:t>
      </w:r>
    </w:p>
    <w:p w14:paraId="38E54D6A" w14:textId="02085D5A" w:rsidR="00B10F19" w:rsidRDefault="00230C02" w:rsidP="00230C02">
      <w:pPr>
        <w:pStyle w:val="BodyA"/>
        <w:ind w:left="720"/>
      </w:pPr>
      <w:r>
        <w:rPr>
          <w:rStyle w:val="None"/>
        </w:rPr>
        <w:tab/>
      </w:r>
      <w:r w:rsidR="00D64FA8">
        <w:rPr>
          <w:rStyle w:val="None"/>
        </w:rPr>
        <w:t>Julie Weissman-Steinbaugh</w:t>
      </w:r>
      <w:r>
        <w:rPr>
          <w:rStyle w:val="None"/>
        </w:rPr>
        <w:t>,</w:t>
      </w:r>
      <w:r w:rsidRPr="00A949C5">
        <w:rPr>
          <w:rStyle w:val="None"/>
        </w:rPr>
        <w:t xml:space="preserve"> Chair</w:t>
      </w:r>
    </w:p>
    <w:p w14:paraId="72514602" w14:textId="77777777" w:rsidR="00230C02" w:rsidRDefault="00230C02" w:rsidP="00230C02">
      <w:pPr>
        <w:pStyle w:val="BodyA"/>
        <w:ind w:left="720"/>
        <w:rPr>
          <w:rStyle w:val="None"/>
        </w:rPr>
      </w:pPr>
    </w:p>
    <w:p w14:paraId="4FD7B7E5" w14:textId="0F9B5A5A"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as soon as possible and at least five days in advance of the meeting.  </w:t>
      </w:r>
      <w:r w:rsidR="00315C27">
        <w:rPr>
          <w:rStyle w:val="None"/>
          <w:rFonts w:eastAsia="Arial Unicode MS" w:cs="Arial Unicode MS"/>
          <w:sz w:val="16"/>
          <w:szCs w:val="16"/>
        </w:rPr>
        <w:t>Y</w:t>
      </w:r>
      <w:r>
        <w:rPr>
          <w:rStyle w:val="None"/>
          <w:rFonts w:eastAsia="Arial Unicode MS" w:cs="Arial Unicode MS"/>
          <w:sz w:val="16"/>
          <w:szCs w:val="16"/>
        </w:rPr>
        <w:t>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073D6841" w14:textId="77777777" w:rsidR="00EB5A66" w:rsidRDefault="008D3CAC" w:rsidP="00040DF0">
      <w:pPr>
        <w:pStyle w:val="BodyA"/>
        <w:rPr>
          <w:rFonts w:eastAsia="Arial Unicode MS" w:cs="Arial Unicode MS"/>
        </w:rPr>
      </w:pPr>
      <w:r>
        <w:rPr>
          <w:rStyle w:val="None"/>
          <w:rFonts w:eastAsia="Arial Unicode MS" w:cs="Arial Unicode MS"/>
          <w:sz w:val="16"/>
          <w:szCs w:val="16"/>
        </w:rPr>
        <w:t xml:space="preserve">Notice of this meeting was posted </w:t>
      </w:r>
      <w:r w:rsidR="00040DF0">
        <w:rPr>
          <w:rStyle w:val="None"/>
          <w:rFonts w:eastAsia="Arial Unicode MS" w:cs="Arial Unicode MS"/>
          <w:sz w:val="16"/>
          <w:szCs w:val="16"/>
        </w:rPr>
        <w:t>a</w:t>
      </w:r>
      <w:r w:rsidR="00EB5A66">
        <w:rPr>
          <w:rStyle w:val="None"/>
          <w:rFonts w:eastAsia="Arial Unicode MS" w:cs="Arial Unicode MS"/>
          <w:sz w:val="16"/>
          <w:szCs w:val="16"/>
        </w:rPr>
        <w:t>t:</w:t>
      </w:r>
      <w:r w:rsidR="00040DF0" w:rsidRPr="00040DF0">
        <w:rPr>
          <w:rFonts w:eastAsia="Arial Unicode MS" w:cs="Arial Unicode MS"/>
        </w:rPr>
        <w:t xml:space="preserve"> </w:t>
      </w:r>
    </w:p>
    <w:p w14:paraId="263A0797" w14:textId="20EB8AED" w:rsidR="00040DF0" w:rsidRPr="00040DF0" w:rsidRDefault="00040DF0" w:rsidP="00040DF0">
      <w:pPr>
        <w:pStyle w:val="BodyA"/>
        <w:rPr>
          <w:rFonts w:eastAsia="Arial Unicode MS" w:cs="Arial Unicode MS"/>
          <w:sz w:val="16"/>
          <w:szCs w:val="16"/>
        </w:rPr>
      </w:pPr>
      <w:r w:rsidRPr="00040DF0">
        <w:rPr>
          <w:rFonts w:eastAsia="Arial Unicode MS" w:cs="Arial Unicode MS"/>
          <w:sz w:val="16"/>
          <w:szCs w:val="16"/>
        </w:rPr>
        <w:t>Nevada Department of Health and Human Services</w:t>
      </w:r>
    </w:p>
    <w:p w14:paraId="1B41EC26" w14:textId="77777777" w:rsidR="00040DF0" w:rsidRPr="00040DF0" w:rsidRDefault="00040DF0" w:rsidP="00040DF0">
      <w:pPr>
        <w:pStyle w:val="BodyA"/>
        <w:rPr>
          <w:rFonts w:cs="Arial Unicode MS"/>
          <w:sz w:val="16"/>
          <w:szCs w:val="16"/>
        </w:rPr>
      </w:pPr>
      <w:r w:rsidRPr="00040DF0">
        <w:rPr>
          <w:rFonts w:cs="Arial Unicode MS"/>
          <w:sz w:val="16"/>
          <w:szCs w:val="16"/>
        </w:rPr>
        <w:t xml:space="preserve">Aging and Disability Services Division </w:t>
      </w:r>
    </w:p>
    <w:p w14:paraId="4B0D1B70" w14:textId="75A1BDA6" w:rsidR="00040DF0" w:rsidRPr="00040DF0" w:rsidRDefault="00040DF0" w:rsidP="00040DF0">
      <w:pPr>
        <w:pStyle w:val="BodyA"/>
        <w:rPr>
          <w:rFonts w:cs="Arial Unicode MS"/>
          <w:sz w:val="16"/>
          <w:szCs w:val="16"/>
        </w:rPr>
      </w:pPr>
      <w:r w:rsidRPr="00040DF0">
        <w:rPr>
          <w:rFonts w:cs="Arial Unicode MS"/>
          <w:sz w:val="16"/>
          <w:szCs w:val="16"/>
        </w:rPr>
        <w:t>3</w:t>
      </w:r>
      <w:r w:rsidR="00C60654">
        <w:rPr>
          <w:rFonts w:cs="Arial Unicode MS"/>
          <w:sz w:val="16"/>
          <w:szCs w:val="16"/>
        </w:rPr>
        <w:t>208</w:t>
      </w:r>
      <w:r w:rsidRPr="00040DF0">
        <w:rPr>
          <w:rFonts w:cs="Arial Unicode MS"/>
          <w:sz w:val="16"/>
          <w:szCs w:val="16"/>
        </w:rPr>
        <w:t xml:space="preserve"> Goni Road</w:t>
      </w:r>
      <w:r w:rsidR="00965880">
        <w:rPr>
          <w:rFonts w:cs="Arial Unicode MS"/>
          <w:sz w:val="16"/>
          <w:szCs w:val="16"/>
        </w:rPr>
        <w:t>, Building I,</w:t>
      </w:r>
      <w:r w:rsidRPr="00040DF0">
        <w:rPr>
          <w:rFonts w:cs="Arial Unicode MS"/>
          <w:sz w:val="16"/>
          <w:szCs w:val="16"/>
        </w:rPr>
        <w:t xml:space="preserve"> Suite1</w:t>
      </w:r>
      <w:r w:rsidR="00EB5A66">
        <w:rPr>
          <w:rFonts w:cs="Arial Unicode MS"/>
          <w:sz w:val="16"/>
          <w:szCs w:val="16"/>
        </w:rPr>
        <w:t>81</w:t>
      </w:r>
      <w:r w:rsidRPr="00040DF0">
        <w:rPr>
          <w:rFonts w:cs="Arial Unicode MS"/>
          <w:sz w:val="16"/>
          <w:szCs w:val="16"/>
        </w:rPr>
        <w:t>, Carson City, NV 89706</w:t>
      </w:r>
    </w:p>
    <w:p w14:paraId="2A62C60E" w14:textId="59D538C0" w:rsidR="00B10F19" w:rsidRDefault="00040DF0">
      <w:pPr>
        <w:pStyle w:val="BodyA"/>
        <w:rPr>
          <w:rStyle w:val="None"/>
          <w:sz w:val="18"/>
          <w:szCs w:val="18"/>
        </w:rPr>
      </w:pPr>
      <w:r>
        <w:rPr>
          <w:rStyle w:val="None"/>
          <w:rFonts w:eastAsia="Arial Unicode MS" w:cs="Arial Unicode MS"/>
          <w:sz w:val="16"/>
          <w:szCs w:val="16"/>
        </w:rPr>
        <w:t xml:space="preserve">and </w:t>
      </w:r>
      <w:r w:rsidR="008D3CAC">
        <w:rPr>
          <w:rStyle w:val="None"/>
          <w:rFonts w:eastAsia="Arial Unicode MS" w:cs="Arial Unicode MS"/>
          <w:sz w:val="16"/>
          <w:szCs w:val="16"/>
        </w:rPr>
        <w:t>on the Internet</w:t>
      </w:r>
      <w:r w:rsidR="008D3CAC">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sidR="008D3CAC">
        <w:rPr>
          <w:rStyle w:val="None"/>
          <w:rFonts w:eastAsia="Arial Unicode MS" w:cs="Arial Unicode MS"/>
          <w:sz w:val="16"/>
          <w:szCs w:val="16"/>
        </w:rPr>
        <w:t>and</w:t>
      </w:r>
      <w:r w:rsidR="008D3CAC">
        <w:rPr>
          <w:rStyle w:val="None"/>
          <w:rFonts w:eastAsia="Arial Unicode MS" w:cs="Arial Unicode MS"/>
          <w:sz w:val="18"/>
          <w:szCs w:val="18"/>
        </w:rPr>
        <w:t xml:space="preserve"> </w:t>
      </w:r>
      <w:hyperlink r:id="rId19" w:history="1">
        <w:r w:rsidR="008D3CAC">
          <w:rPr>
            <w:rStyle w:val="Hyperlink2"/>
            <w:rFonts w:eastAsia="Arial Unicode MS" w:cs="Arial Unicode MS"/>
          </w:rPr>
          <w:t>https://notice.nv.gov</w:t>
        </w:r>
      </w:hyperlink>
      <w:r w:rsidR="008D3CAC">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0"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D73D" w14:textId="77777777" w:rsidR="0028147B" w:rsidRDefault="0028147B">
      <w:r>
        <w:separator/>
      </w:r>
    </w:p>
  </w:endnote>
  <w:endnote w:type="continuationSeparator" w:id="0">
    <w:p w14:paraId="429658C3" w14:textId="77777777" w:rsidR="0028147B" w:rsidRDefault="0028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5B1C" w14:textId="77777777" w:rsidR="0028147B" w:rsidRDefault="0028147B">
      <w:r>
        <w:separator/>
      </w:r>
    </w:p>
  </w:footnote>
  <w:footnote w:type="continuationSeparator" w:id="0">
    <w:p w14:paraId="413AB381" w14:textId="77777777" w:rsidR="0028147B" w:rsidRDefault="0028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604506411">
    <w:abstractNumId w:val="2"/>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7D9B"/>
    <w:rsid w:val="00017E6F"/>
    <w:rsid w:val="00023DE8"/>
    <w:rsid w:val="000326CB"/>
    <w:rsid w:val="00034896"/>
    <w:rsid w:val="00040DF0"/>
    <w:rsid w:val="0004434D"/>
    <w:rsid w:val="00053321"/>
    <w:rsid w:val="0005382A"/>
    <w:rsid w:val="00082C27"/>
    <w:rsid w:val="00084AF5"/>
    <w:rsid w:val="0008599D"/>
    <w:rsid w:val="000D1A8C"/>
    <w:rsid w:val="000D368D"/>
    <w:rsid w:val="000E16EF"/>
    <w:rsid w:val="000E59EF"/>
    <w:rsid w:val="0012283E"/>
    <w:rsid w:val="00131FE5"/>
    <w:rsid w:val="00133190"/>
    <w:rsid w:val="00143A46"/>
    <w:rsid w:val="0014405C"/>
    <w:rsid w:val="0015280A"/>
    <w:rsid w:val="00162425"/>
    <w:rsid w:val="001634F8"/>
    <w:rsid w:val="00174710"/>
    <w:rsid w:val="00183AAD"/>
    <w:rsid w:val="00195087"/>
    <w:rsid w:val="001A0B8F"/>
    <w:rsid w:val="001D6229"/>
    <w:rsid w:val="001F3575"/>
    <w:rsid w:val="002034DA"/>
    <w:rsid w:val="00205CBD"/>
    <w:rsid w:val="00214FB3"/>
    <w:rsid w:val="0022591A"/>
    <w:rsid w:val="00230C02"/>
    <w:rsid w:val="0023738C"/>
    <w:rsid w:val="002632D4"/>
    <w:rsid w:val="002668F9"/>
    <w:rsid w:val="0028147B"/>
    <w:rsid w:val="00291ABE"/>
    <w:rsid w:val="002A64EE"/>
    <w:rsid w:val="002B7D33"/>
    <w:rsid w:val="002C5FD3"/>
    <w:rsid w:val="002F49A1"/>
    <w:rsid w:val="00303A4C"/>
    <w:rsid w:val="00315C27"/>
    <w:rsid w:val="00377FB6"/>
    <w:rsid w:val="003A5929"/>
    <w:rsid w:val="003C214A"/>
    <w:rsid w:val="003C31BB"/>
    <w:rsid w:val="003D7024"/>
    <w:rsid w:val="003F0743"/>
    <w:rsid w:val="00411CED"/>
    <w:rsid w:val="00415B4A"/>
    <w:rsid w:val="00423471"/>
    <w:rsid w:val="00460291"/>
    <w:rsid w:val="004D303A"/>
    <w:rsid w:val="004E701F"/>
    <w:rsid w:val="00505444"/>
    <w:rsid w:val="00505CA3"/>
    <w:rsid w:val="0051763A"/>
    <w:rsid w:val="00536A5D"/>
    <w:rsid w:val="00537EDC"/>
    <w:rsid w:val="005567E3"/>
    <w:rsid w:val="0056033E"/>
    <w:rsid w:val="005666A7"/>
    <w:rsid w:val="005971CB"/>
    <w:rsid w:val="005A0B0D"/>
    <w:rsid w:val="005B4BF6"/>
    <w:rsid w:val="005B7EE1"/>
    <w:rsid w:val="005C154C"/>
    <w:rsid w:val="005C39B6"/>
    <w:rsid w:val="005D1132"/>
    <w:rsid w:val="005E40E9"/>
    <w:rsid w:val="005F3D33"/>
    <w:rsid w:val="006016C0"/>
    <w:rsid w:val="00603F96"/>
    <w:rsid w:val="00606406"/>
    <w:rsid w:val="0062718A"/>
    <w:rsid w:val="00632365"/>
    <w:rsid w:val="00633E6A"/>
    <w:rsid w:val="00641ECF"/>
    <w:rsid w:val="00660458"/>
    <w:rsid w:val="006702EB"/>
    <w:rsid w:val="00674B73"/>
    <w:rsid w:val="00680314"/>
    <w:rsid w:val="00686108"/>
    <w:rsid w:val="006A388E"/>
    <w:rsid w:val="006A5CAC"/>
    <w:rsid w:val="006C5EE9"/>
    <w:rsid w:val="006D1011"/>
    <w:rsid w:val="006E55D1"/>
    <w:rsid w:val="006E7C44"/>
    <w:rsid w:val="00732792"/>
    <w:rsid w:val="00776BDB"/>
    <w:rsid w:val="00780206"/>
    <w:rsid w:val="007A35A7"/>
    <w:rsid w:val="007D0CA9"/>
    <w:rsid w:val="007D61D6"/>
    <w:rsid w:val="007F4E61"/>
    <w:rsid w:val="00832F40"/>
    <w:rsid w:val="00836C7B"/>
    <w:rsid w:val="0084545B"/>
    <w:rsid w:val="008531CF"/>
    <w:rsid w:val="008819A3"/>
    <w:rsid w:val="008B1572"/>
    <w:rsid w:val="008C1188"/>
    <w:rsid w:val="008C3AC1"/>
    <w:rsid w:val="008D3CAC"/>
    <w:rsid w:val="00917022"/>
    <w:rsid w:val="009349C2"/>
    <w:rsid w:val="00965880"/>
    <w:rsid w:val="009849AC"/>
    <w:rsid w:val="00994264"/>
    <w:rsid w:val="009A5BB3"/>
    <w:rsid w:val="009B5E5A"/>
    <w:rsid w:val="00A01E7A"/>
    <w:rsid w:val="00A14862"/>
    <w:rsid w:val="00A40EF1"/>
    <w:rsid w:val="00A45CC0"/>
    <w:rsid w:val="00A775C7"/>
    <w:rsid w:val="00A949C5"/>
    <w:rsid w:val="00A9531C"/>
    <w:rsid w:val="00AC4AAA"/>
    <w:rsid w:val="00AD38D7"/>
    <w:rsid w:val="00AF02F6"/>
    <w:rsid w:val="00AF45E7"/>
    <w:rsid w:val="00B03E69"/>
    <w:rsid w:val="00B10F19"/>
    <w:rsid w:val="00B25A42"/>
    <w:rsid w:val="00B83E35"/>
    <w:rsid w:val="00B91C21"/>
    <w:rsid w:val="00B96F3F"/>
    <w:rsid w:val="00BA6D57"/>
    <w:rsid w:val="00BB1597"/>
    <w:rsid w:val="00BB411A"/>
    <w:rsid w:val="00BC74D9"/>
    <w:rsid w:val="00C03B1E"/>
    <w:rsid w:val="00C60654"/>
    <w:rsid w:val="00C86890"/>
    <w:rsid w:val="00CA583C"/>
    <w:rsid w:val="00CC59A4"/>
    <w:rsid w:val="00CC63D3"/>
    <w:rsid w:val="00CF039A"/>
    <w:rsid w:val="00D25C35"/>
    <w:rsid w:val="00D25CA2"/>
    <w:rsid w:val="00D45F98"/>
    <w:rsid w:val="00D47E1E"/>
    <w:rsid w:val="00D532E4"/>
    <w:rsid w:val="00D64FA8"/>
    <w:rsid w:val="00D97032"/>
    <w:rsid w:val="00DA0D39"/>
    <w:rsid w:val="00DC5A3C"/>
    <w:rsid w:val="00DD075F"/>
    <w:rsid w:val="00DE3D7C"/>
    <w:rsid w:val="00DF4CE3"/>
    <w:rsid w:val="00E12B8F"/>
    <w:rsid w:val="00E1790A"/>
    <w:rsid w:val="00E2671D"/>
    <w:rsid w:val="00E315C3"/>
    <w:rsid w:val="00E8523D"/>
    <w:rsid w:val="00EB5A66"/>
    <w:rsid w:val="00EE6E2E"/>
    <w:rsid w:val="00EF4D63"/>
    <w:rsid w:val="00F05BCC"/>
    <w:rsid w:val="00F12E10"/>
    <w:rsid w:val="00F13F75"/>
    <w:rsid w:val="00F27E2F"/>
    <w:rsid w:val="00F36328"/>
    <w:rsid w:val="00F733AB"/>
    <w:rsid w:val="00FE7D9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3.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2022-11-28T17:08:00Z</dcterms:created>
  <dcterms:modified xsi:type="dcterms:W3CDTF">2022-11-28T17:08:00Z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