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6C5EE9" w:rsidRDefault="006C5EE9" w:rsidP="006C5EE9">
      <w:pPr>
        <w:pStyle w:val="tab"/>
        <w:ind w:firstLine="720"/>
        <w:jc w:val="cente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C5EE9">
        <w:t>P.O. Box 33386</w:t>
      </w:r>
    </w:p>
    <w:p w14:paraId="2F25EA89" w14:textId="0F2D1A9E" w:rsidR="006C5EE9" w:rsidRPr="006C5EE9" w:rsidRDefault="006C5EE9" w:rsidP="006C5EE9">
      <w:pPr>
        <w:pStyle w:val="tab"/>
        <w:ind w:firstLine="720"/>
        <w:jc w:val="center"/>
      </w:pPr>
      <w:r w:rsidRPr="006C5EE9">
        <w:t>Las Vegas, NV 89133</w:t>
      </w:r>
    </w:p>
    <w:p w14:paraId="5062DD24" w14:textId="79C1D8EE" w:rsidR="006C5EE9" w:rsidRPr="006C5EE9" w:rsidRDefault="00F03553" w:rsidP="006C5EE9">
      <w:pPr>
        <w:pStyle w:val="tab"/>
        <w:ind w:firstLine="720"/>
        <w:jc w:val="center"/>
      </w:pPr>
      <w:hyperlink r:id="rId8" w:history="1">
        <w:r w:rsidR="006C5EE9" w:rsidRPr="006C5EE9">
          <w:rPr>
            <w:rStyle w:val="Hyperlink"/>
          </w:rPr>
          <w:t>nvsilc@adsd.nv.gov</w:t>
        </w:r>
      </w:hyperlink>
    </w:p>
    <w:p w14:paraId="5237E39F" w14:textId="1CAC10C2" w:rsidR="006C5EE9" w:rsidRPr="006C5EE9" w:rsidRDefault="00F03553" w:rsidP="006C5EE9">
      <w:pPr>
        <w:pStyle w:val="tab"/>
        <w:ind w:firstLine="720"/>
        <w:jc w:val="center"/>
      </w:pPr>
      <w:hyperlink r:id="rId9" w:history="1">
        <w:r w:rsidR="006C5EE9" w:rsidRPr="006C5EE9">
          <w:rPr>
            <w:rStyle w:val="Hyperlink"/>
          </w:rPr>
          <w:t>https://www.nvsilc.com/</w:t>
        </w:r>
      </w:hyperlink>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05EB2555" w14:textId="77777777" w:rsidR="00B10F19" w:rsidRDefault="00B10F19" w:rsidP="006C5EE9">
      <w:pPr>
        <w:pStyle w:val="BodyA"/>
        <w:rPr>
          <w:b/>
          <w:bCs/>
          <w:u w:val="single"/>
        </w:rPr>
      </w:pPr>
    </w:p>
    <w:p w14:paraId="2903F031" w14:textId="3C779627"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60DEA5B4" w:rsidR="00B10F19" w:rsidRDefault="008D3CAC" w:rsidP="006C5EE9">
      <w:pPr>
        <w:pStyle w:val="BodyA"/>
        <w:ind w:left="3600" w:hanging="3600"/>
      </w:pPr>
      <w:r>
        <w:t>Name of Organization:</w:t>
      </w:r>
      <w:r>
        <w:tab/>
        <w:t>Nevada Statewide Independent Living Council (NV SILC)</w:t>
      </w:r>
      <w:r w:rsidR="006C10F3">
        <w:t xml:space="preserve"> Transition Workgroup</w:t>
      </w:r>
      <w:r w:rsidR="0004318A">
        <w:t xml:space="preserve"> (TWG)</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6C47B43"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F03553">
        <w:rPr>
          <w:rFonts w:eastAsia="Arial Unicode MS" w:cs="Arial Unicode MS"/>
        </w:rPr>
        <w:t>Wedne</w:t>
      </w:r>
      <w:r>
        <w:rPr>
          <w:rFonts w:eastAsia="Arial Unicode MS" w:cs="Arial Unicode MS"/>
        </w:rPr>
        <w:t xml:space="preserve">sday, </w:t>
      </w:r>
      <w:r w:rsidR="006C10F3">
        <w:rPr>
          <w:rFonts w:eastAsia="Arial Unicode MS" w:cs="Arial Unicode MS"/>
        </w:rPr>
        <w:t>Febr</w:t>
      </w:r>
      <w:r>
        <w:rPr>
          <w:rFonts w:eastAsia="Arial Unicode MS" w:cs="Arial Unicode MS"/>
        </w:rPr>
        <w:t xml:space="preserve">uary </w:t>
      </w:r>
      <w:r w:rsidR="00502D62">
        <w:rPr>
          <w:rFonts w:eastAsia="Arial Unicode MS" w:cs="Arial Unicode MS"/>
        </w:rPr>
        <w:t>17</w:t>
      </w:r>
      <w:r>
        <w:rPr>
          <w:rFonts w:eastAsia="Arial Unicode MS" w:cs="Arial Unicode MS"/>
        </w:rPr>
        <w:t xml:space="preserve">, 2021 </w:t>
      </w:r>
    </w:p>
    <w:p w14:paraId="386C7DB9" w14:textId="6546D66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502D62">
        <w:rPr>
          <w:rFonts w:eastAsia="Arial Unicode MS" w:cs="Arial Unicode MS"/>
          <w:lang w:val="pt-PT"/>
        </w:rPr>
        <w:t>2</w:t>
      </w:r>
      <w:r w:rsidR="006C5EE9">
        <w:rPr>
          <w:rFonts w:eastAsia="Arial Unicode MS" w:cs="Arial Unicode MS"/>
          <w:lang w:val="pt-PT"/>
        </w:rPr>
        <w:t>:</w:t>
      </w:r>
      <w:r w:rsidR="006C10F3">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502D62">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03553">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6A98EA8" w:rsidR="00B10F19" w:rsidRDefault="006C5EE9">
      <w:pPr>
        <w:pStyle w:val="ListParagraph"/>
        <w:ind w:left="810" w:firstLine="630"/>
      </w:pPr>
      <w:bookmarkStart w:id="0" w:name="_Hlk517075213"/>
      <w:r>
        <w:rPr>
          <w:rStyle w:val="None"/>
          <w:rFonts w:ascii="Arial" w:hAnsi="Arial"/>
          <w:sz w:val="24"/>
          <w:szCs w:val="24"/>
        </w:rPr>
        <w:t>Patricia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0F0E01EF" w14:textId="77777777" w:rsidR="00B10F19" w:rsidRDefault="00B10F19">
      <w:pPr>
        <w:pStyle w:val="BodyA"/>
        <w:rPr>
          <w:rStyle w:val="None"/>
        </w:rPr>
      </w:pPr>
    </w:p>
    <w:p w14:paraId="276CF77B" w14:textId="5EB745A9"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Approval of Meeting Minutes from</w:t>
      </w:r>
      <w:r w:rsidR="006C5EE9">
        <w:rPr>
          <w:rStyle w:val="None"/>
          <w:rFonts w:ascii="Arial" w:hAnsi="Arial"/>
          <w:sz w:val="24"/>
          <w:szCs w:val="24"/>
        </w:rPr>
        <w:t xml:space="preserve"> 1</w:t>
      </w:r>
      <w:r w:rsidR="00623E6B">
        <w:rPr>
          <w:rStyle w:val="None"/>
          <w:rFonts w:ascii="Arial" w:hAnsi="Arial"/>
          <w:sz w:val="24"/>
          <w:szCs w:val="24"/>
        </w:rPr>
        <w:t>2/10/2020</w:t>
      </w:r>
      <w:r>
        <w:rPr>
          <w:rStyle w:val="None"/>
          <w:rFonts w:ascii="Arial" w:hAnsi="Arial"/>
          <w:sz w:val="24"/>
          <w:szCs w:val="24"/>
        </w:rPr>
        <w:t xml:space="preserve"> </w:t>
      </w:r>
      <w:bookmarkStart w:id="1" w:name="_Hlk62037030"/>
      <w:r>
        <w:rPr>
          <w:rStyle w:val="None"/>
          <w:rFonts w:ascii="Arial" w:hAnsi="Arial"/>
          <w:b/>
          <w:bCs/>
          <w:sz w:val="20"/>
          <w:szCs w:val="20"/>
          <w:u w:val="single"/>
        </w:rPr>
        <w:t>(For Possible Action)</w:t>
      </w:r>
      <w:bookmarkEnd w:id="1"/>
    </w:p>
    <w:p w14:paraId="0F049588" w14:textId="3628FF06"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 Chair</w:t>
      </w:r>
    </w:p>
    <w:p w14:paraId="7AC93C52" w14:textId="77777777" w:rsidR="000D368D" w:rsidRPr="00623E6B" w:rsidRDefault="000D368D" w:rsidP="00623E6B">
      <w:pPr>
        <w:rPr>
          <w:rStyle w:val="None"/>
          <w:rFonts w:ascii="Arial" w:hAnsi="Arial"/>
        </w:rPr>
      </w:pPr>
    </w:p>
    <w:p w14:paraId="2E1575AA" w14:textId="6C8F2593"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Discussion and Make Recommendations to Distribute a Survey to Personal Care Assistant (PCA) Provider Organizations</w:t>
      </w:r>
      <w:r w:rsidR="0004318A">
        <w:rPr>
          <w:rStyle w:val="None"/>
          <w:rFonts w:ascii="Arial" w:hAnsi="Arial"/>
          <w:sz w:val="24"/>
          <w:szCs w:val="24"/>
        </w:rPr>
        <w:t>,</w:t>
      </w:r>
      <w:r w:rsidRPr="00623E6B">
        <w:rPr>
          <w:rStyle w:val="None"/>
          <w:rFonts w:ascii="Arial" w:hAnsi="Arial"/>
          <w:sz w:val="24"/>
          <w:szCs w:val="24"/>
        </w:rPr>
        <w:t xml:space="preserve"> </w:t>
      </w:r>
      <w:proofErr w:type="gramStart"/>
      <w:r w:rsidRPr="00623E6B">
        <w:rPr>
          <w:rStyle w:val="None"/>
          <w:rFonts w:ascii="Arial" w:hAnsi="Arial"/>
          <w:sz w:val="24"/>
          <w:szCs w:val="24"/>
        </w:rPr>
        <w:t>Employees</w:t>
      </w:r>
      <w:proofErr w:type="gramEnd"/>
      <w:r w:rsidR="0004318A">
        <w:rPr>
          <w:rStyle w:val="None"/>
          <w:rFonts w:ascii="Arial" w:hAnsi="Arial"/>
          <w:sz w:val="24"/>
          <w:szCs w:val="24"/>
        </w:rPr>
        <w:t xml:space="preserve"> and the Consumers they Serve</w:t>
      </w:r>
      <w:r w:rsidRPr="00623E6B">
        <w:rPr>
          <w:rStyle w:val="None"/>
          <w:rFonts w:ascii="Arial" w:hAnsi="Arial"/>
          <w:sz w:val="24"/>
          <w:szCs w:val="24"/>
        </w:rPr>
        <w:t xml:space="preserve"> </w:t>
      </w:r>
      <w:r w:rsidR="0004318A">
        <w:rPr>
          <w:rStyle w:val="None"/>
          <w:rFonts w:ascii="Arial" w:hAnsi="Arial"/>
          <w:b/>
          <w:bCs/>
          <w:sz w:val="20"/>
          <w:szCs w:val="20"/>
          <w:u w:val="single"/>
        </w:rPr>
        <w:t>(For Possible Action)</w:t>
      </w:r>
    </w:p>
    <w:p w14:paraId="084FCC35" w14:textId="77777777" w:rsidR="00623E6B" w:rsidRPr="00623E6B" w:rsidRDefault="00623E6B" w:rsidP="00623E6B">
      <w:pPr>
        <w:pStyle w:val="ListParagraph"/>
        <w:ind w:left="810"/>
        <w:rPr>
          <w:rStyle w:val="None"/>
          <w:rFonts w:ascii="Arial" w:hAnsi="Arial"/>
          <w:sz w:val="24"/>
          <w:szCs w:val="24"/>
        </w:rPr>
      </w:pPr>
      <w:r w:rsidRPr="00623E6B">
        <w:rPr>
          <w:rStyle w:val="None"/>
          <w:rFonts w:ascii="Arial" w:hAnsi="Arial"/>
          <w:sz w:val="24"/>
          <w:szCs w:val="24"/>
        </w:rPr>
        <w:t xml:space="preserve"> </w:t>
      </w:r>
      <w:r w:rsidRPr="00623E6B">
        <w:rPr>
          <w:rStyle w:val="None"/>
          <w:rFonts w:ascii="Arial" w:hAnsi="Arial"/>
          <w:sz w:val="24"/>
          <w:szCs w:val="24"/>
        </w:rPr>
        <w:tab/>
        <w:t>Patricia Unruh, Chair</w:t>
      </w:r>
    </w:p>
    <w:p w14:paraId="0F7AC080" w14:textId="77777777" w:rsidR="005567E3" w:rsidRPr="0004318A" w:rsidRDefault="005567E3" w:rsidP="0004318A">
      <w:pPr>
        <w:rPr>
          <w:rStyle w:val="None"/>
          <w:rFonts w:ascii="Arial" w:hAnsi="Arial"/>
        </w:rPr>
      </w:pPr>
    </w:p>
    <w:p w14:paraId="64EF5A28" w14:textId="42613200" w:rsidR="0004318A" w:rsidRDefault="00116B05" w:rsidP="00623E6B">
      <w:pPr>
        <w:pStyle w:val="ListParagraph"/>
        <w:numPr>
          <w:ilvl w:val="0"/>
          <w:numId w:val="5"/>
        </w:numPr>
        <w:rPr>
          <w:rStyle w:val="None"/>
          <w:rFonts w:ascii="Arial" w:hAnsi="Arial"/>
          <w:sz w:val="24"/>
          <w:szCs w:val="24"/>
        </w:rPr>
      </w:pPr>
      <w:r>
        <w:rPr>
          <w:rStyle w:val="None"/>
          <w:rFonts w:ascii="Arial" w:hAnsi="Arial"/>
          <w:sz w:val="24"/>
          <w:szCs w:val="24"/>
        </w:rPr>
        <w:t>Discussion Regarding Current Budgets that Include PCA Services in Nevada.</w:t>
      </w:r>
    </w:p>
    <w:p w14:paraId="25C811A1" w14:textId="1A54E9C9" w:rsidR="00116B05" w:rsidRDefault="00116B05" w:rsidP="00116B05">
      <w:pPr>
        <w:pStyle w:val="ListParagraph"/>
        <w:ind w:left="1440"/>
        <w:rPr>
          <w:rStyle w:val="None"/>
          <w:rFonts w:ascii="Arial" w:hAnsi="Arial"/>
          <w:sz w:val="24"/>
          <w:szCs w:val="24"/>
        </w:rPr>
      </w:pPr>
      <w:r>
        <w:rPr>
          <w:rStyle w:val="None"/>
          <w:rFonts w:ascii="Arial" w:hAnsi="Arial"/>
          <w:sz w:val="24"/>
          <w:szCs w:val="24"/>
        </w:rPr>
        <w:t>Patricia Unruh, Chair</w:t>
      </w:r>
    </w:p>
    <w:p w14:paraId="0119789B" w14:textId="77777777" w:rsidR="00116B05" w:rsidRDefault="00116B05" w:rsidP="00116B05">
      <w:pPr>
        <w:pStyle w:val="ListParagraph"/>
        <w:ind w:left="1440"/>
        <w:rPr>
          <w:rStyle w:val="None"/>
          <w:rFonts w:ascii="Arial" w:hAnsi="Arial"/>
          <w:sz w:val="24"/>
          <w:szCs w:val="24"/>
        </w:rPr>
      </w:pPr>
    </w:p>
    <w:p w14:paraId="0FB91160" w14:textId="75915ED0"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Re</w:t>
      </w:r>
      <w:r w:rsidR="0004318A">
        <w:rPr>
          <w:rStyle w:val="None"/>
          <w:rFonts w:ascii="Arial" w:hAnsi="Arial"/>
          <w:sz w:val="24"/>
          <w:szCs w:val="24"/>
        </w:rPr>
        <w:t>view</w:t>
      </w:r>
      <w:r w:rsidRPr="00623E6B">
        <w:rPr>
          <w:rStyle w:val="None"/>
          <w:rFonts w:ascii="Arial" w:hAnsi="Arial"/>
          <w:sz w:val="24"/>
          <w:szCs w:val="24"/>
        </w:rPr>
        <w:t xml:space="preserve"> </w:t>
      </w:r>
      <w:r w:rsidR="0004318A">
        <w:rPr>
          <w:rStyle w:val="None"/>
          <w:rFonts w:ascii="Arial" w:hAnsi="Arial"/>
          <w:sz w:val="24"/>
          <w:szCs w:val="24"/>
        </w:rPr>
        <w:t xml:space="preserve">and Approve </w:t>
      </w:r>
      <w:r w:rsidRPr="00623E6B">
        <w:rPr>
          <w:rStyle w:val="None"/>
          <w:rFonts w:ascii="Arial" w:hAnsi="Arial"/>
          <w:sz w:val="24"/>
          <w:szCs w:val="24"/>
        </w:rPr>
        <w:t xml:space="preserve">a Follow-up Letter to </w:t>
      </w:r>
      <w:r w:rsidR="0004318A">
        <w:rPr>
          <w:rStyle w:val="None"/>
          <w:rFonts w:ascii="Arial" w:hAnsi="Arial"/>
          <w:sz w:val="24"/>
          <w:szCs w:val="24"/>
        </w:rPr>
        <w:t xml:space="preserve">be Sent to </w:t>
      </w:r>
      <w:r w:rsidRPr="00623E6B">
        <w:rPr>
          <w:rStyle w:val="None"/>
          <w:rFonts w:ascii="Arial" w:hAnsi="Arial"/>
          <w:sz w:val="24"/>
          <w:szCs w:val="24"/>
        </w:rPr>
        <w:t xml:space="preserve">Governor Sisolak Regarding Medicaid Rates for PCA’s </w:t>
      </w:r>
      <w:r w:rsidR="0004318A">
        <w:rPr>
          <w:rStyle w:val="None"/>
          <w:rFonts w:ascii="Arial" w:hAnsi="Arial"/>
          <w:b/>
          <w:bCs/>
          <w:sz w:val="20"/>
          <w:szCs w:val="20"/>
          <w:u w:val="single"/>
        </w:rPr>
        <w:t>(For Possible Action)</w:t>
      </w:r>
    </w:p>
    <w:p w14:paraId="49DC4214" w14:textId="77777777" w:rsidR="00623E6B" w:rsidRPr="00623E6B" w:rsidRDefault="00623E6B" w:rsidP="00623E6B">
      <w:pPr>
        <w:pStyle w:val="ListParagraph"/>
        <w:ind w:left="810" w:firstLine="630"/>
        <w:rPr>
          <w:rStyle w:val="None"/>
          <w:rFonts w:ascii="Arial" w:hAnsi="Arial"/>
          <w:sz w:val="24"/>
          <w:szCs w:val="24"/>
        </w:rPr>
      </w:pPr>
      <w:r w:rsidRPr="00623E6B">
        <w:rPr>
          <w:rStyle w:val="None"/>
          <w:rFonts w:ascii="Arial" w:hAnsi="Arial"/>
          <w:sz w:val="24"/>
          <w:szCs w:val="24"/>
        </w:rPr>
        <w:t>Patricia Unruh, Chair</w:t>
      </w:r>
    </w:p>
    <w:p w14:paraId="06D9BD1D" w14:textId="2CDB03E8" w:rsidR="00603F96" w:rsidRPr="0004318A" w:rsidRDefault="00623E6B" w:rsidP="0004318A">
      <w:pPr>
        <w:pStyle w:val="ListParagraph"/>
        <w:ind w:left="810"/>
        <w:rPr>
          <w:rStyle w:val="None"/>
          <w:rFonts w:ascii="Arial" w:hAnsi="Arial"/>
          <w:sz w:val="24"/>
          <w:szCs w:val="24"/>
        </w:rPr>
      </w:pPr>
      <w:r>
        <w:rPr>
          <w:rStyle w:val="None"/>
          <w:rFonts w:ascii="Arial" w:hAnsi="Arial"/>
          <w:sz w:val="24"/>
          <w:szCs w:val="24"/>
        </w:rPr>
        <w:tab/>
      </w:r>
      <w:r>
        <w:rPr>
          <w:rStyle w:val="None"/>
          <w:rFonts w:ascii="Arial" w:hAnsi="Arial"/>
          <w:sz w:val="24"/>
          <w:szCs w:val="24"/>
        </w:rPr>
        <w:tab/>
      </w:r>
    </w:p>
    <w:p w14:paraId="6047A3EF" w14:textId="11093B03"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6B520D49"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04318A">
        <w:rPr>
          <w:rStyle w:val="None"/>
          <w:rFonts w:ascii="Arial" w:hAnsi="Arial"/>
          <w:sz w:val="24"/>
          <w:szCs w:val="24"/>
        </w:rPr>
        <w:t xml:space="preserve">TWG </w:t>
      </w:r>
      <w:r w:rsidR="00F27E2F">
        <w:rPr>
          <w:rStyle w:val="None"/>
          <w:rFonts w:ascii="Arial" w:hAnsi="Arial"/>
          <w:sz w:val="24"/>
          <w:szCs w:val="24"/>
        </w:rPr>
        <w:t xml:space="preserve">Scheduled for April </w:t>
      </w:r>
      <w:r w:rsidR="008B1572">
        <w:rPr>
          <w:rStyle w:val="None"/>
          <w:rFonts w:ascii="Arial" w:hAnsi="Arial"/>
          <w:sz w:val="24"/>
          <w:szCs w:val="24"/>
        </w:rPr>
        <w:t>8, 2021 at 9:30am</w:t>
      </w:r>
    </w:p>
    <w:p w14:paraId="4DCE469E" w14:textId="4613151B"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33A750EC" w:rsidR="00B10F19" w:rsidRDefault="008D3CAC">
      <w:pPr>
        <w:pStyle w:val="BodyA"/>
        <w:ind w:left="720"/>
      </w:pPr>
      <w:r>
        <w:rPr>
          <w:rStyle w:val="None"/>
        </w:rPr>
        <w:tab/>
      </w:r>
      <w:r w:rsidR="00F27E2F" w:rsidRPr="00F27E2F">
        <w:rPr>
          <w:rStyle w:val="None"/>
        </w:rPr>
        <w:t>Patricia Unruh,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4318A"/>
    <w:rsid w:val="00082C27"/>
    <w:rsid w:val="0008599D"/>
    <w:rsid w:val="000D1A8C"/>
    <w:rsid w:val="000D368D"/>
    <w:rsid w:val="00116B05"/>
    <w:rsid w:val="0012283E"/>
    <w:rsid w:val="001634F8"/>
    <w:rsid w:val="00174710"/>
    <w:rsid w:val="00183AAD"/>
    <w:rsid w:val="00502D62"/>
    <w:rsid w:val="00505444"/>
    <w:rsid w:val="00505CA3"/>
    <w:rsid w:val="00537EDC"/>
    <w:rsid w:val="005567E3"/>
    <w:rsid w:val="005971CB"/>
    <w:rsid w:val="005A0B0D"/>
    <w:rsid w:val="005D1132"/>
    <w:rsid w:val="005E40E9"/>
    <w:rsid w:val="00603F96"/>
    <w:rsid w:val="00623E6B"/>
    <w:rsid w:val="00680314"/>
    <w:rsid w:val="006C10F3"/>
    <w:rsid w:val="006C5EE9"/>
    <w:rsid w:val="008B1572"/>
    <w:rsid w:val="008D3CAC"/>
    <w:rsid w:val="009349C2"/>
    <w:rsid w:val="00994264"/>
    <w:rsid w:val="00A01E7A"/>
    <w:rsid w:val="00AF45E7"/>
    <w:rsid w:val="00B10F19"/>
    <w:rsid w:val="00B91C21"/>
    <w:rsid w:val="00BA68C1"/>
    <w:rsid w:val="00D25C35"/>
    <w:rsid w:val="00DF4CE3"/>
    <w:rsid w:val="00E12B8F"/>
    <w:rsid w:val="00EE6E2E"/>
    <w:rsid w:val="00F03553"/>
    <w:rsid w:val="00F27E2F"/>
    <w:rsid w:val="00F5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2021-02-17T17:03:00Z</dcterms:created>
  <dcterms:modified xsi:type="dcterms:W3CDTF">2021-02-17T17:03:00Z</dcterms:modified>
</cp:coreProperties>
</file>